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FDE" w:rsidRPr="00DB2FDE" w:rsidRDefault="00DB2FDE" w:rsidP="00DB2FDE">
      <w:pPr>
        <w:widowControl w:val="0"/>
        <w:autoSpaceDE w:val="0"/>
        <w:autoSpaceDN w:val="0"/>
        <w:spacing w:after="0" w:line="276" w:lineRule="auto"/>
        <w:jc w:val="right"/>
        <w:outlineLvl w:val="2"/>
        <w:rPr>
          <w:rFonts w:ascii="Times New Roman" w:eastAsia="Times New Roman" w:hAnsi="Times New Roman" w:cs="Times New Roman"/>
          <w:b/>
          <w:bCs/>
          <w:sz w:val="24"/>
          <w:szCs w:val="24"/>
        </w:rPr>
      </w:pPr>
      <w:r w:rsidRPr="00DB2FDE">
        <w:rPr>
          <w:rFonts w:ascii="Times New Roman" w:eastAsia="Times New Roman" w:hAnsi="Times New Roman" w:cs="Times New Roman"/>
          <w:b/>
          <w:bCs/>
          <w:sz w:val="24"/>
          <w:szCs w:val="24"/>
        </w:rPr>
        <w:t>Приложение 3</w:t>
      </w:r>
    </w:p>
    <w:p w:rsidR="00DB2FDE" w:rsidRPr="00DB2FDE" w:rsidRDefault="00DB2FDE" w:rsidP="00DB2FDE">
      <w:pPr>
        <w:widowControl w:val="0"/>
        <w:autoSpaceDE w:val="0"/>
        <w:autoSpaceDN w:val="0"/>
        <w:spacing w:after="0" w:line="276" w:lineRule="auto"/>
        <w:jc w:val="right"/>
        <w:rPr>
          <w:rFonts w:ascii="Times New Roman" w:eastAsia="Times New Roman" w:hAnsi="Times New Roman" w:cs="Times New Roman"/>
          <w:bCs/>
          <w:sz w:val="24"/>
          <w:szCs w:val="24"/>
        </w:rPr>
      </w:pPr>
      <w:r w:rsidRPr="00DB2FDE">
        <w:rPr>
          <w:rFonts w:ascii="Times New Roman" w:eastAsia="Times New Roman" w:hAnsi="Times New Roman" w:cs="Times New Roman"/>
          <w:bCs/>
          <w:sz w:val="24"/>
          <w:szCs w:val="24"/>
        </w:rPr>
        <w:t>к ПООП по специальности</w:t>
      </w:r>
    </w:p>
    <w:p w:rsidR="00DB2FDE" w:rsidRPr="00DB2FDE" w:rsidRDefault="00DB2FDE" w:rsidP="00DB2FDE">
      <w:pPr>
        <w:widowControl w:val="0"/>
        <w:autoSpaceDE w:val="0"/>
        <w:autoSpaceDN w:val="0"/>
        <w:spacing w:after="0" w:line="276" w:lineRule="auto"/>
        <w:jc w:val="right"/>
        <w:outlineLvl w:val="2"/>
        <w:rPr>
          <w:rFonts w:ascii="Times New Roman" w:eastAsia="Times New Roman" w:hAnsi="Times New Roman" w:cs="Times New Roman"/>
          <w:bCs/>
          <w:sz w:val="24"/>
          <w:szCs w:val="24"/>
        </w:rPr>
      </w:pPr>
      <w:r w:rsidRPr="00DB2FDE">
        <w:rPr>
          <w:rFonts w:ascii="Times New Roman" w:eastAsia="Times New Roman" w:hAnsi="Times New Roman" w:cs="Times New Roman"/>
          <w:bCs/>
          <w:sz w:val="24"/>
          <w:szCs w:val="24"/>
        </w:rPr>
        <w:t>43.02.15 Поварское и кондитерское дело</w:t>
      </w:r>
    </w:p>
    <w:p w:rsidR="00DB2FDE" w:rsidRPr="00DB2FDE" w:rsidRDefault="00DB2FDE" w:rsidP="00DB2FDE">
      <w:pPr>
        <w:widowControl w:val="0"/>
        <w:autoSpaceDE w:val="0"/>
        <w:autoSpaceDN w:val="0"/>
        <w:spacing w:after="0" w:line="276" w:lineRule="auto"/>
        <w:jc w:val="both"/>
        <w:rPr>
          <w:rFonts w:ascii="Times New Roman" w:eastAsia="Times New Roman" w:hAnsi="Times New Roman" w:cs="Times New Roman"/>
          <w:sz w:val="24"/>
          <w:szCs w:val="24"/>
        </w:rPr>
      </w:pPr>
    </w:p>
    <w:p w:rsidR="00DB2FDE" w:rsidRPr="00DB2FDE" w:rsidRDefault="00DB2FDE" w:rsidP="00DB2FDE">
      <w:pPr>
        <w:widowControl w:val="0"/>
        <w:autoSpaceDE w:val="0"/>
        <w:autoSpaceDN w:val="0"/>
        <w:spacing w:after="0" w:line="276" w:lineRule="auto"/>
        <w:jc w:val="both"/>
        <w:rPr>
          <w:rFonts w:ascii="Times New Roman" w:eastAsia="Times New Roman" w:hAnsi="Times New Roman" w:cs="Times New Roman"/>
          <w:sz w:val="24"/>
          <w:szCs w:val="24"/>
        </w:rPr>
      </w:pPr>
    </w:p>
    <w:p w:rsidR="00DB2FDE" w:rsidRPr="00DB2FDE" w:rsidRDefault="00DB2FDE" w:rsidP="00DB2FDE">
      <w:pPr>
        <w:widowControl w:val="0"/>
        <w:autoSpaceDE w:val="0"/>
        <w:autoSpaceDN w:val="0"/>
        <w:spacing w:after="0" w:line="276" w:lineRule="auto"/>
        <w:jc w:val="both"/>
        <w:rPr>
          <w:rFonts w:ascii="Times New Roman" w:eastAsia="Times New Roman" w:hAnsi="Times New Roman" w:cs="Times New Roman"/>
          <w:sz w:val="24"/>
          <w:szCs w:val="24"/>
        </w:rPr>
      </w:pPr>
    </w:p>
    <w:p w:rsidR="00DB2FDE" w:rsidRPr="00DB2FDE" w:rsidRDefault="00DB2FDE" w:rsidP="00DB2FDE">
      <w:pPr>
        <w:widowControl w:val="0"/>
        <w:autoSpaceDE w:val="0"/>
        <w:autoSpaceDN w:val="0"/>
        <w:spacing w:after="0" w:line="276" w:lineRule="auto"/>
        <w:jc w:val="both"/>
        <w:rPr>
          <w:rFonts w:ascii="Times New Roman" w:eastAsia="Times New Roman" w:hAnsi="Times New Roman" w:cs="Times New Roman"/>
          <w:sz w:val="24"/>
          <w:szCs w:val="24"/>
        </w:rPr>
      </w:pPr>
    </w:p>
    <w:p w:rsidR="00DB2FDE" w:rsidRPr="00DB2FDE" w:rsidRDefault="00DB2FDE" w:rsidP="00DB2FDE">
      <w:pPr>
        <w:widowControl w:val="0"/>
        <w:autoSpaceDE w:val="0"/>
        <w:autoSpaceDN w:val="0"/>
        <w:spacing w:after="0" w:line="276" w:lineRule="auto"/>
        <w:jc w:val="both"/>
        <w:rPr>
          <w:rFonts w:ascii="Times New Roman" w:eastAsia="Times New Roman" w:hAnsi="Times New Roman" w:cs="Times New Roman"/>
          <w:sz w:val="24"/>
          <w:szCs w:val="24"/>
        </w:rPr>
      </w:pPr>
    </w:p>
    <w:p w:rsidR="00DB2FDE" w:rsidRPr="00DB2FDE" w:rsidRDefault="00DB2FDE" w:rsidP="00DB2FDE">
      <w:pPr>
        <w:widowControl w:val="0"/>
        <w:autoSpaceDE w:val="0"/>
        <w:autoSpaceDN w:val="0"/>
        <w:spacing w:after="0" w:line="276" w:lineRule="auto"/>
        <w:jc w:val="both"/>
        <w:rPr>
          <w:rFonts w:ascii="Times New Roman" w:eastAsia="Times New Roman" w:hAnsi="Times New Roman" w:cs="Times New Roman"/>
          <w:sz w:val="24"/>
          <w:szCs w:val="24"/>
        </w:rPr>
      </w:pPr>
    </w:p>
    <w:p w:rsidR="00DB2FDE" w:rsidRPr="00DB2FDE" w:rsidRDefault="00DB2FDE" w:rsidP="00DB2FDE">
      <w:pPr>
        <w:widowControl w:val="0"/>
        <w:autoSpaceDE w:val="0"/>
        <w:autoSpaceDN w:val="0"/>
        <w:spacing w:after="0" w:line="276" w:lineRule="auto"/>
        <w:jc w:val="both"/>
        <w:rPr>
          <w:rFonts w:ascii="Times New Roman" w:eastAsia="Times New Roman" w:hAnsi="Times New Roman" w:cs="Times New Roman"/>
          <w:sz w:val="24"/>
          <w:szCs w:val="24"/>
        </w:rPr>
      </w:pPr>
    </w:p>
    <w:p w:rsidR="00DB2FDE" w:rsidRPr="00DB2FDE" w:rsidRDefault="00DB2FDE" w:rsidP="00DB2FDE">
      <w:pPr>
        <w:widowControl w:val="0"/>
        <w:autoSpaceDE w:val="0"/>
        <w:autoSpaceDN w:val="0"/>
        <w:spacing w:after="0" w:line="276" w:lineRule="auto"/>
        <w:jc w:val="both"/>
        <w:rPr>
          <w:rFonts w:ascii="Times New Roman" w:eastAsia="Times New Roman" w:hAnsi="Times New Roman" w:cs="Times New Roman"/>
          <w:sz w:val="24"/>
          <w:szCs w:val="24"/>
        </w:rPr>
      </w:pPr>
    </w:p>
    <w:p w:rsidR="00DB2FDE" w:rsidRPr="00DB2FDE" w:rsidRDefault="00DB2FDE" w:rsidP="00DB2FDE">
      <w:pPr>
        <w:widowControl w:val="0"/>
        <w:autoSpaceDE w:val="0"/>
        <w:autoSpaceDN w:val="0"/>
        <w:spacing w:after="0" w:line="276" w:lineRule="auto"/>
        <w:jc w:val="both"/>
        <w:rPr>
          <w:rFonts w:ascii="Times New Roman" w:eastAsia="Times New Roman" w:hAnsi="Times New Roman" w:cs="Times New Roman"/>
          <w:sz w:val="24"/>
          <w:szCs w:val="24"/>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sz w:val="24"/>
          <w:szCs w:val="24"/>
        </w:rPr>
      </w:pPr>
      <w:r w:rsidRPr="00DB2FDE">
        <w:rPr>
          <w:rFonts w:ascii="Times New Roman" w:eastAsia="Times New Roman" w:hAnsi="Times New Roman" w:cs="Times New Roman"/>
          <w:b/>
          <w:sz w:val="24"/>
          <w:szCs w:val="24"/>
        </w:rPr>
        <w:t>РАБОЧАЯ ПРОГРАММА ВОСПИТАНИЯ</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u w:val="single"/>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iCs/>
        </w:rPr>
      </w:pPr>
      <w:r w:rsidRPr="00DB2FDE">
        <w:rPr>
          <w:rFonts w:ascii="Times New Roman" w:eastAsia="Times New Roman" w:hAnsi="Times New Roman" w:cs="Times New Roman"/>
          <w:b/>
          <w:iCs/>
        </w:rPr>
        <w:t>2021 г.</w:t>
      </w:r>
    </w:p>
    <w:p w:rsidR="00DB2FDE" w:rsidRPr="00DB2FDE" w:rsidRDefault="00DB2FDE" w:rsidP="00DB2FDE">
      <w:pPr>
        <w:widowControl w:val="0"/>
        <w:autoSpaceDE w:val="0"/>
        <w:autoSpaceDN w:val="0"/>
        <w:spacing w:before="120" w:after="120" w:line="276" w:lineRule="auto"/>
        <w:jc w:val="center"/>
        <w:rPr>
          <w:rFonts w:ascii="Times New Roman" w:eastAsia="Times New Roman" w:hAnsi="Times New Roman" w:cs="Times New Roman"/>
          <w:b/>
          <w:sz w:val="24"/>
        </w:rPr>
      </w:pPr>
      <w:r w:rsidRPr="00DB2FDE">
        <w:rPr>
          <w:rFonts w:ascii="Times New Roman" w:eastAsia="Times New Roman" w:hAnsi="Times New Roman" w:cs="Times New Roman"/>
          <w:b/>
          <w:sz w:val="28"/>
          <w:szCs w:val="28"/>
        </w:rPr>
        <w:br w:type="page"/>
      </w:r>
      <w:r w:rsidRPr="00DB2FDE">
        <w:rPr>
          <w:rFonts w:ascii="Times New Roman" w:eastAsia="Times New Roman" w:hAnsi="Times New Roman" w:cs="Times New Roman"/>
          <w:b/>
          <w:sz w:val="24"/>
        </w:rPr>
        <w:lastRenderedPageBreak/>
        <w:t>СОДЕРЖАНИЕ</w:t>
      </w:r>
    </w:p>
    <w:p w:rsidR="00DB2FDE" w:rsidRPr="00DB2FDE" w:rsidRDefault="00DB2FDE" w:rsidP="00DB2FDE">
      <w:pPr>
        <w:widowControl w:val="0"/>
        <w:autoSpaceDE w:val="0"/>
        <w:autoSpaceDN w:val="0"/>
        <w:spacing w:before="120" w:after="120" w:line="276" w:lineRule="auto"/>
        <w:jc w:val="center"/>
        <w:rPr>
          <w:rFonts w:ascii="Times New Roman" w:eastAsia="Times New Roman" w:hAnsi="Times New Roman" w:cs="Times New Roman"/>
          <w:b/>
          <w:sz w:val="24"/>
        </w:rPr>
      </w:pPr>
    </w:p>
    <w:p w:rsidR="00DB2FDE" w:rsidRPr="00DB2FDE" w:rsidRDefault="00DB2FDE" w:rsidP="00DB2FDE">
      <w:pPr>
        <w:keepNext/>
        <w:widowControl w:val="0"/>
        <w:tabs>
          <w:tab w:val="right" w:leader="dot" w:pos="9356"/>
        </w:tabs>
        <w:autoSpaceDE w:val="0"/>
        <w:autoSpaceDN w:val="0"/>
        <w:spacing w:before="120" w:after="240" w:line="276" w:lineRule="auto"/>
        <w:outlineLvl w:val="0"/>
        <w:rPr>
          <w:rFonts w:ascii="Times New Roman" w:eastAsia="Times New Roman" w:hAnsi="Times New Roman" w:cs="Times New Roman"/>
          <w:b/>
          <w:sz w:val="24"/>
        </w:rPr>
      </w:pPr>
      <w:bookmarkStart w:id="0" w:name="_Hlk73028408"/>
      <w:r w:rsidRPr="00DB2FDE">
        <w:rPr>
          <w:rFonts w:ascii="Times New Roman" w:eastAsia="Times New Roman" w:hAnsi="Times New Roman" w:cs="Times New Roman"/>
          <w:b/>
          <w:sz w:val="24"/>
        </w:rPr>
        <w:t>РАЗДЕЛ 1. ПАСПОРТ РАБОЧЕЙ ПРОГРАММЫ ВОСПИТАНИЯ</w:t>
      </w:r>
    </w:p>
    <w:p w:rsidR="00DB2FDE" w:rsidRPr="00DB2FDE" w:rsidRDefault="00DB2FDE" w:rsidP="00DB2FDE">
      <w:pPr>
        <w:keepNext/>
        <w:widowControl w:val="0"/>
        <w:tabs>
          <w:tab w:val="right" w:leader="dot" w:pos="9356"/>
        </w:tabs>
        <w:autoSpaceDE w:val="0"/>
        <w:autoSpaceDN w:val="0"/>
        <w:spacing w:before="120" w:after="240" w:line="276" w:lineRule="auto"/>
        <w:outlineLvl w:val="0"/>
        <w:rPr>
          <w:rFonts w:ascii="Times New Roman" w:eastAsia="Times New Roman" w:hAnsi="Times New Roman" w:cs="Times New Roman"/>
          <w:b/>
          <w:sz w:val="24"/>
        </w:rPr>
      </w:pPr>
      <w:r w:rsidRPr="00DB2FDE">
        <w:rPr>
          <w:rFonts w:ascii="Times New Roman" w:eastAsia="Times New Roman" w:hAnsi="Times New Roman" w:cs="Times New Roman"/>
          <w:b/>
          <w:sz w:val="24"/>
        </w:rPr>
        <w:t xml:space="preserve">РАЗДЕЛ 2. </w:t>
      </w:r>
      <w:r w:rsidRPr="00DB2FDE">
        <w:rPr>
          <w:rFonts w:ascii="Times New Roman" w:eastAsia="Times New Roman" w:hAnsi="Times New Roman" w:cs="Times New Roman"/>
          <w:b/>
          <w:bCs/>
          <w:iCs/>
          <w:sz w:val="24"/>
        </w:rPr>
        <w:t xml:space="preserve">ОЦЕНКА ОСВОЕНИЯ ОБУЧАЮЩИМИСЯ ОСНОВНОЙ ОБРАЗОВАТЕЛЬНОЙ ПРОГРАММЫ В ЧАСТИ ДОСТИЖЕНИЯ </w:t>
      </w:r>
      <w:r w:rsidRPr="00DB2FDE">
        <w:rPr>
          <w:rFonts w:ascii="Times New Roman" w:eastAsia="Times New Roman" w:hAnsi="Times New Roman" w:cs="Times New Roman"/>
          <w:b/>
          <w:bCs/>
          <w:iCs/>
          <w:sz w:val="24"/>
        </w:rPr>
        <w:br/>
        <w:t>ЛИЧНОСТНЫХ РЕЗУЛЬТАТОВ</w:t>
      </w:r>
    </w:p>
    <w:p w:rsidR="00DB2FDE" w:rsidRPr="00DB2FDE" w:rsidRDefault="00DB2FDE" w:rsidP="00DB2FDE">
      <w:pPr>
        <w:keepNext/>
        <w:widowControl w:val="0"/>
        <w:tabs>
          <w:tab w:val="right" w:leader="dot" w:pos="9356"/>
        </w:tabs>
        <w:autoSpaceDE w:val="0"/>
        <w:autoSpaceDN w:val="0"/>
        <w:spacing w:before="120" w:after="240" w:line="276" w:lineRule="auto"/>
        <w:outlineLvl w:val="0"/>
        <w:rPr>
          <w:rFonts w:ascii="Times New Roman" w:eastAsia="Times New Roman" w:hAnsi="Times New Roman" w:cs="Times New Roman"/>
          <w:b/>
          <w:sz w:val="24"/>
        </w:rPr>
      </w:pPr>
      <w:r w:rsidRPr="00DB2FDE">
        <w:rPr>
          <w:rFonts w:ascii="Times New Roman" w:eastAsia="Times New Roman" w:hAnsi="Times New Roman" w:cs="Times New Roman"/>
          <w:b/>
          <w:sz w:val="24"/>
        </w:rPr>
        <w:t xml:space="preserve">РАЗДЕЛ 3. </w:t>
      </w:r>
      <w:r w:rsidRPr="00DB2FDE">
        <w:rPr>
          <w:rFonts w:ascii="Times New Roman" w:eastAsia="Times New Roman" w:hAnsi="Times New Roman" w:cs="Times New Roman"/>
          <w:b/>
          <w:bCs/>
          <w:iCs/>
          <w:sz w:val="24"/>
        </w:rPr>
        <w:t xml:space="preserve">ТРЕБОВАНИЯ К РЕСУРСНОМУ ОБЕСПЕЧЕНИЮ </w:t>
      </w:r>
      <w:r w:rsidRPr="00DB2FDE">
        <w:rPr>
          <w:rFonts w:ascii="Times New Roman" w:eastAsia="Times New Roman" w:hAnsi="Times New Roman" w:cs="Times New Roman"/>
          <w:b/>
          <w:bCs/>
          <w:iCs/>
          <w:sz w:val="24"/>
        </w:rPr>
        <w:br/>
        <w:t>ВОСПИТАТЕЛЬНОЙ РАБОТЫ</w:t>
      </w:r>
    </w:p>
    <w:p w:rsidR="00DB2FDE" w:rsidRPr="00DB2FDE" w:rsidRDefault="00DB2FDE" w:rsidP="00DB2FDE">
      <w:pPr>
        <w:keepNext/>
        <w:widowControl w:val="0"/>
        <w:tabs>
          <w:tab w:val="left" w:pos="709"/>
          <w:tab w:val="right" w:leader="dot" w:pos="9356"/>
        </w:tabs>
        <w:autoSpaceDE w:val="0"/>
        <w:autoSpaceDN w:val="0"/>
        <w:spacing w:before="120" w:after="240" w:line="276" w:lineRule="auto"/>
        <w:outlineLvl w:val="0"/>
        <w:rPr>
          <w:rFonts w:ascii="Times New Roman" w:eastAsia="Times New Roman" w:hAnsi="Times New Roman" w:cs="Times New Roman"/>
          <w:b/>
          <w:sz w:val="24"/>
        </w:rPr>
      </w:pPr>
      <w:r>
        <w:rPr>
          <w:rFonts w:ascii="Times New Roman" w:eastAsia="Times New Roman" w:hAnsi="Times New Roman" w:cs="Times New Roman"/>
          <w:b/>
          <w:iCs/>
          <w:sz w:val="24"/>
        </w:rPr>
        <w:t>РАЗДЕЛ 4.</w:t>
      </w:r>
      <w:r w:rsidRPr="00DB2FDE">
        <w:rPr>
          <w:rFonts w:ascii="Times New Roman" w:eastAsia="Times New Roman" w:hAnsi="Times New Roman" w:cs="Times New Roman"/>
          <w:b/>
          <w:iCs/>
          <w:sz w:val="24"/>
        </w:rPr>
        <w:t xml:space="preserve"> КАЛЕНДАРНЫЙ ПЛАН ВОСПИТАТЕЛЬНОЙ РАБОТЫ</w:t>
      </w:r>
      <w:bookmarkEnd w:id="0"/>
    </w:p>
    <w:p w:rsidR="00DB2FDE" w:rsidRPr="00DB2FDE" w:rsidRDefault="00DB2FDE" w:rsidP="00DB2FDE">
      <w:pPr>
        <w:widowControl w:val="0"/>
        <w:autoSpaceDE w:val="0"/>
        <w:autoSpaceDN w:val="0"/>
        <w:spacing w:after="0" w:line="240" w:lineRule="auto"/>
        <w:rPr>
          <w:rFonts w:ascii="Times New Roman" w:eastAsia="Times New Roman" w:hAnsi="Times New Roman" w:cs="Times New Roman"/>
          <w:b/>
        </w:rPr>
      </w:pPr>
    </w:p>
    <w:p w:rsidR="00DB2FDE" w:rsidRPr="00DB2FDE" w:rsidRDefault="00DB2FDE" w:rsidP="00DB2FDE">
      <w:pPr>
        <w:widowControl w:val="0"/>
        <w:autoSpaceDE w:val="0"/>
        <w:autoSpaceDN w:val="0"/>
        <w:spacing w:before="120" w:after="120" w:line="240" w:lineRule="auto"/>
        <w:rPr>
          <w:rFonts w:ascii="Times New Roman" w:eastAsia="Times New Roman" w:hAnsi="Times New Roman" w:cs="Times New Roman"/>
          <w:b/>
        </w:rPr>
      </w:pPr>
      <w:r w:rsidRPr="00DB2FDE">
        <w:rPr>
          <w:rFonts w:ascii="Times New Roman" w:eastAsia="Times New Roman" w:hAnsi="Times New Roman" w:cs="Times New Roman"/>
          <w:b/>
        </w:rPr>
        <w:br w:type="page"/>
      </w:r>
    </w:p>
    <w:p w:rsidR="00DB2FDE" w:rsidRPr="00DB2FDE" w:rsidRDefault="00DB2FDE" w:rsidP="00DB2FDE">
      <w:pPr>
        <w:widowControl w:val="0"/>
        <w:autoSpaceDE w:val="0"/>
        <w:autoSpaceDN w:val="0"/>
        <w:spacing w:before="120" w:after="120" w:line="240" w:lineRule="auto"/>
        <w:jc w:val="center"/>
        <w:rPr>
          <w:rFonts w:ascii="Times New Roman" w:eastAsia="Times New Roman" w:hAnsi="Times New Roman" w:cs="Times New Roman"/>
          <w:b/>
        </w:rPr>
      </w:pPr>
      <w:r w:rsidRPr="00DB2FDE">
        <w:rPr>
          <w:rFonts w:ascii="Times New Roman" w:eastAsia="Times New Roman" w:hAnsi="Times New Roman" w:cs="Times New Roman"/>
          <w:b/>
        </w:rPr>
        <w:lastRenderedPageBreak/>
        <w:t xml:space="preserve">РАЗДЕЛ 1. </w:t>
      </w:r>
      <w:bookmarkStart w:id="1" w:name="_Hlk73030772"/>
      <w:r w:rsidRPr="00DB2FDE">
        <w:rPr>
          <w:rFonts w:ascii="Times New Roman" w:eastAsia="Times New Roman" w:hAnsi="Times New Roman" w:cs="Times New Roman"/>
          <w:b/>
        </w:rPr>
        <w:t>ПАСПОРТ РАБОЧЕЙ ПРОГРАММЫ ВОСПИТАНИЯ</w:t>
      </w:r>
      <w:bookmarkEnd w:id="1"/>
    </w:p>
    <w:p w:rsidR="00DB2FDE" w:rsidRPr="00DB2FDE" w:rsidRDefault="00DB2FDE" w:rsidP="00DB2FDE">
      <w:pPr>
        <w:widowControl w:val="0"/>
        <w:autoSpaceDE w:val="0"/>
        <w:autoSpaceDN w:val="0"/>
        <w:spacing w:before="120" w:after="120" w:line="240" w:lineRule="auto"/>
        <w:rPr>
          <w:rFonts w:ascii="Times New Roman" w:eastAsia="Times New Roman" w:hAnsi="Times New Roman" w:cs="Times New Roman"/>
          <w:b/>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8109"/>
      </w:tblGrid>
      <w:tr w:rsidR="00DB2FDE" w:rsidRPr="00DB2FDE" w:rsidTr="006C5C3C">
        <w:tc>
          <w:tcPr>
            <w:tcW w:w="1984" w:type="dxa"/>
          </w:tcPr>
          <w:p w:rsidR="00DB2FDE" w:rsidRPr="00DB2FDE" w:rsidRDefault="00DB2FDE" w:rsidP="00DB2FDE">
            <w:pPr>
              <w:widowControl w:val="0"/>
              <w:autoSpaceDE w:val="0"/>
              <w:autoSpaceDN w:val="0"/>
              <w:spacing w:before="120" w:after="120" w:line="240" w:lineRule="auto"/>
              <w:jc w:val="center"/>
              <w:rPr>
                <w:rFonts w:ascii="Times New Roman" w:eastAsia="Times New Roman" w:hAnsi="Times New Roman" w:cs="Times New Roman"/>
                <w:b/>
              </w:rPr>
            </w:pPr>
            <w:r w:rsidRPr="00DB2FDE">
              <w:rPr>
                <w:rFonts w:ascii="Times New Roman" w:eastAsia="Times New Roman" w:hAnsi="Times New Roman" w:cs="Times New Roman"/>
                <w:b/>
              </w:rPr>
              <w:t xml:space="preserve">Название </w:t>
            </w:r>
          </w:p>
        </w:tc>
        <w:tc>
          <w:tcPr>
            <w:tcW w:w="8109" w:type="dxa"/>
          </w:tcPr>
          <w:p w:rsidR="00DB2FDE" w:rsidRPr="00DB2FDE" w:rsidRDefault="00DB2FDE" w:rsidP="00DB2FDE">
            <w:pPr>
              <w:widowControl w:val="0"/>
              <w:autoSpaceDE w:val="0"/>
              <w:autoSpaceDN w:val="0"/>
              <w:spacing w:before="120" w:after="120" w:line="240" w:lineRule="auto"/>
              <w:jc w:val="center"/>
              <w:rPr>
                <w:rFonts w:ascii="Times New Roman" w:eastAsia="Times New Roman" w:hAnsi="Times New Roman" w:cs="Times New Roman"/>
                <w:b/>
              </w:rPr>
            </w:pPr>
            <w:r w:rsidRPr="00DB2FDE">
              <w:rPr>
                <w:rFonts w:ascii="Times New Roman" w:eastAsia="Times New Roman" w:hAnsi="Times New Roman" w:cs="Times New Roman"/>
                <w:b/>
              </w:rPr>
              <w:t>Содержание</w:t>
            </w:r>
          </w:p>
        </w:tc>
      </w:tr>
      <w:tr w:rsidR="00DB2FDE" w:rsidRPr="00DB2FDE" w:rsidTr="006C5C3C">
        <w:tc>
          <w:tcPr>
            <w:tcW w:w="1984" w:type="dxa"/>
          </w:tcPr>
          <w:p w:rsidR="00DB2FDE" w:rsidRPr="00DB2FDE" w:rsidRDefault="00DB2FDE" w:rsidP="00DB2FDE">
            <w:pPr>
              <w:widowControl w:val="0"/>
              <w:autoSpaceDE w:val="0"/>
              <w:autoSpaceDN w:val="0"/>
              <w:spacing w:before="120" w:after="120" w:line="240" w:lineRule="auto"/>
              <w:jc w:val="center"/>
              <w:rPr>
                <w:rFonts w:ascii="Times New Roman" w:eastAsia="Times New Roman" w:hAnsi="Times New Roman" w:cs="Times New Roman"/>
                <w:b/>
              </w:rPr>
            </w:pPr>
            <w:r w:rsidRPr="00DB2FDE">
              <w:rPr>
                <w:rFonts w:ascii="Times New Roman" w:eastAsia="Times New Roman" w:hAnsi="Times New Roman" w:cs="Times New Roman"/>
              </w:rPr>
              <w:t>Наименование программы</w:t>
            </w:r>
          </w:p>
        </w:tc>
        <w:tc>
          <w:tcPr>
            <w:tcW w:w="8109" w:type="dxa"/>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Рабочая</w:t>
            </w:r>
            <w:r w:rsidRPr="00DB2FDE">
              <w:rPr>
                <w:rFonts w:ascii="Times New Roman" w:eastAsia="Times New Roman" w:hAnsi="Times New Roman" w:cs="Times New Roman"/>
              </w:rPr>
              <w:t xml:space="preserve"> программа воспитания </w:t>
            </w:r>
            <w:r w:rsidRPr="00DB2FDE">
              <w:rPr>
                <w:rFonts w:ascii="Times New Roman" w:eastAsia="Times New Roman" w:hAnsi="Times New Roman" w:cs="Times New Roman"/>
                <w:bCs/>
              </w:rPr>
              <w:t>по специальности</w:t>
            </w:r>
          </w:p>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
                <w:i/>
                <w:iCs/>
              </w:rPr>
            </w:pPr>
            <w:r w:rsidRPr="00DB2FDE">
              <w:rPr>
                <w:rFonts w:ascii="Times New Roman" w:eastAsia="Times New Roman" w:hAnsi="Times New Roman" w:cs="Times New Roman"/>
                <w:bCs/>
              </w:rPr>
              <w:t>43.02.15 Поварское и кондитерское дело</w:t>
            </w:r>
          </w:p>
        </w:tc>
      </w:tr>
      <w:tr w:rsidR="00DB2FDE" w:rsidRPr="00DB2FDE" w:rsidTr="006C5C3C">
        <w:tc>
          <w:tcPr>
            <w:tcW w:w="1984" w:type="dxa"/>
          </w:tcPr>
          <w:p w:rsidR="00DB2FDE" w:rsidRPr="00DB2FDE" w:rsidRDefault="00DB2FDE" w:rsidP="00DB2FDE">
            <w:pPr>
              <w:widowControl w:val="0"/>
              <w:autoSpaceDE w:val="0"/>
              <w:autoSpaceDN w:val="0"/>
              <w:spacing w:before="120" w:after="120" w:line="240" w:lineRule="auto"/>
              <w:jc w:val="center"/>
              <w:rPr>
                <w:rFonts w:ascii="Times New Roman" w:eastAsia="Times New Roman" w:hAnsi="Times New Roman" w:cs="Times New Roman"/>
                <w:b/>
              </w:rPr>
            </w:pPr>
            <w:r w:rsidRPr="00DB2FDE">
              <w:rPr>
                <w:rFonts w:ascii="Times New Roman" w:eastAsia="Times New Roman" w:hAnsi="Times New Roman" w:cs="Times New Roman"/>
              </w:rPr>
              <w:t>Основания для разработки программы</w:t>
            </w:r>
          </w:p>
        </w:tc>
        <w:tc>
          <w:tcPr>
            <w:tcW w:w="8109" w:type="dxa"/>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rPr>
            </w:pPr>
            <w:r w:rsidRPr="00DB2FDE">
              <w:rPr>
                <w:rFonts w:ascii="Times New Roman" w:eastAsia="Times New Roman" w:hAnsi="Times New Roman" w:cs="Times New Roman"/>
              </w:rPr>
              <w:t>Настоящая программа разработана на основе следующих нормативных правовых документов:</w:t>
            </w:r>
          </w:p>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rPr>
            </w:pPr>
            <w:r w:rsidRPr="00DB2FDE">
              <w:rPr>
                <w:rFonts w:ascii="Times New Roman" w:eastAsia="Times New Roman" w:hAnsi="Times New Roman" w:cs="Times New Roman"/>
              </w:rPr>
              <w:t>- Конституция Российской Федерации;</w:t>
            </w:r>
          </w:p>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rPr>
            </w:pPr>
            <w:r w:rsidRPr="00DB2FDE">
              <w:rPr>
                <w:rFonts w:ascii="Times New Roman" w:eastAsia="Times New Roman" w:hAnsi="Times New Roman" w:cs="Times New Roman"/>
              </w:rPr>
              <w:t xml:space="preserve">- Указ Президента Российской Федерации от 21.07.2020 № 474 </w:t>
            </w:r>
            <w:r w:rsidRPr="00DB2FDE">
              <w:rPr>
                <w:rFonts w:ascii="Times New Roman" w:eastAsia="Times New Roman" w:hAnsi="Times New Roman" w:cs="Times New Roman"/>
              </w:rPr>
              <w:br/>
              <w:t>«О национальных целях развития Российской Федерации на период до 2030 года»;</w:t>
            </w:r>
          </w:p>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rPr>
            </w:pPr>
            <w:r w:rsidRPr="00DB2FDE">
              <w:rPr>
                <w:rFonts w:ascii="Times New Roman" w:eastAsia="Times New Roman" w:hAnsi="Times New Roman" w:cs="Times New Roman"/>
              </w:rPr>
              <w:t xml:space="preserve">- Федеральный Закон от 31.07.2020 № 304-ФЗ «О внесении изменений </w:t>
            </w:r>
            <w:r w:rsidRPr="00DB2FDE">
              <w:rPr>
                <w:rFonts w:ascii="Times New Roman" w:eastAsia="Times New Roman" w:hAnsi="Times New Roman" w:cs="Times New Roman"/>
              </w:rPr>
              <w:br/>
              <w:t>в Федеральный закон «Об образовании в Российской Федерации» по вопросам воспитания обучающихся» (далее-ФЗ-304);</w:t>
            </w:r>
          </w:p>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rPr>
            </w:pPr>
            <w:r w:rsidRPr="00DB2FDE">
              <w:rPr>
                <w:rFonts w:ascii="Times New Roman" w:eastAsia="Times New Roman" w:hAnsi="Times New Roman" w:cs="Times New Roman"/>
              </w:rPr>
              <w:t xml:space="preserve">распоряжение Правительства Российской Федерации от 12.11.2020 </w:t>
            </w:r>
            <w:r w:rsidRPr="00DB2FDE">
              <w:rPr>
                <w:rFonts w:ascii="Times New Roman" w:eastAsia="Times New Roman" w:hAnsi="Times New Roman" w:cs="Times New Roman"/>
              </w:rPr>
              <w:br/>
              <w:t xml:space="preserve">№ 2945-р об утверждении Плана мероприятий по реализации </w:t>
            </w:r>
            <w:r w:rsidRPr="00DB2FDE">
              <w:rPr>
                <w:rFonts w:ascii="Times New Roman" w:eastAsia="Times New Roman" w:hAnsi="Times New Roman" w:cs="Times New Roman"/>
              </w:rPr>
              <w:br/>
              <w:t>в 2021–2025 годах Стратегии развития воспитания в Российской Федерации на период до 2025 года;</w:t>
            </w:r>
          </w:p>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DB2FDE">
              <w:rPr>
                <w:rFonts w:ascii="Times New Roman" w:eastAsia="Times New Roman" w:hAnsi="Times New Roman" w:cs="Times New Roman"/>
              </w:rPr>
              <w:t xml:space="preserve">- </w:t>
            </w:r>
            <w:r w:rsidRPr="00DB2FDE">
              <w:rPr>
                <w:rFonts w:ascii="Times New Roman" w:eastAsia="Times New Roman" w:hAnsi="Times New Roman" w:cs="Times New Roman"/>
                <w:sz w:val="24"/>
                <w:szCs w:val="24"/>
              </w:rPr>
              <w:t xml:space="preserve">ФГОС СПО </w:t>
            </w:r>
            <w:r w:rsidRPr="00DB2FDE">
              <w:rPr>
                <w:rFonts w:ascii="Times New Roman" w:eastAsia="Times New Roman" w:hAnsi="Times New Roman" w:cs="Times New Roman"/>
                <w:bCs/>
              </w:rPr>
              <w:t>по специальности</w:t>
            </w:r>
            <w:r w:rsidRPr="00DB2FDE">
              <w:rPr>
                <w:rFonts w:ascii="Times New Roman" w:eastAsia="Times New Roman" w:hAnsi="Times New Roman" w:cs="Times New Roman"/>
                <w:bCs/>
                <w:sz w:val="24"/>
                <w:szCs w:val="24"/>
              </w:rPr>
              <w:t xml:space="preserve"> </w:t>
            </w:r>
            <w:r w:rsidRPr="00DB2FDE">
              <w:rPr>
                <w:rFonts w:ascii="Times New Roman" w:eastAsia="Times New Roman" w:hAnsi="Times New Roman" w:cs="Times New Roman"/>
              </w:rPr>
              <w:t xml:space="preserve">43.02.15 Поварское и </w:t>
            </w:r>
            <w:r w:rsidRPr="00DB2FDE">
              <w:rPr>
                <w:rFonts w:ascii="Times New Roman" w:eastAsia="Times New Roman" w:hAnsi="Times New Roman" w:cs="Times New Roman"/>
                <w:sz w:val="24"/>
                <w:szCs w:val="24"/>
              </w:rPr>
              <w:t xml:space="preserve">кондитерское дело. Утвержден приказом </w:t>
            </w:r>
            <w:proofErr w:type="spellStart"/>
            <w:r w:rsidRPr="00DB2FDE">
              <w:rPr>
                <w:rFonts w:ascii="Times New Roman" w:eastAsia="Times New Roman" w:hAnsi="Times New Roman" w:cs="Times New Roman"/>
                <w:bCs/>
                <w:sz w:val="24"/>
                <w:szCs w:val="24"/>
              </w:rPr>
              <w:t>Минобрнау</w:t>
            </w:r>
            <w:r w:rsidRPr="00DB2FDE">
              <w:rPr>
                <w:rFonts w:ascii="Times New Roman" w:eastAsia="Times New Roman" w:hAnsi="Times New Roman" w:cs="Times New Roman"/>
                <w:bCs/>
              </w:rPr>
              <w:t>ки</w:t>
            </w:r>
            <w:proofErr w:type="spellEnd"/>
            <w:r w:rsidRPr="00DB2FDE">
              <w:rPr>
                <w:rFonts w:ascii="Times New Roman" w:eastAsia="Times New Roman" w:hAnsi="Times New Roman" w:cs="Times New Roman"/>
                <w:bCs/>
              </w:rPr>
              <w:t xml:space="preserve"> России 9 декабря 2016 года №</w:t>
            </w:r>
            <w:r w:rsidRPr="00DB2FDE">
              <w:rPr>
                <w:rFonts w:ascii="Times New Roman" w:eastAsia="Times New Roman" w:hAnsi="Times New Roman" w:cs="Times New Roman"/>
                <w:bCs/>
                <w:sz w:val="24"/>
                <w:szCs w:val="24"/>
              </w:rPr>
              <w:t xml:space="preserve"> 1565 «</w:t>
            </w:r>
            <w:r w:rsidRPr="00DB2FDE">
              <w:rPr>
                <w:rFonts w:ascii="Times New Roman" w:eastAsia="Times New Roman" w:hAnsi="Times New Roman" w:cs="Times New Roman"/>
                <w:bCs/>
                <w:sz w:val="24"/>
                <w:szCs w:val="24"/>
                <w:lang w:val="uk-UA"/>
              </w:rPr>
              <w:t xml:space="preserve">Об </w:t>
            </w:r>
            <w:r w:rsidRPr="00DB2FDE">
              <w:rPr>
                <w:rFonts w:ascii="Times New Roman" w:eastAsia="Times New Roman" w:hAnsi="Times New Roman" w:cs="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w:t>
            </w:r>
          </w:p>
          <w:p w:rsidR="00DB2FDE" w:rsidRPr="00DB2FDE" w:rsidRDefault="00DB2FDE" w:rsidP="00DB2FDE">
            <w:pPr>
              <w:widowControl w:val="0"/>
              <w:autoSpaceDE w:val="0"/>
              <w:autoSpaceDN w:val="0"/>
              <w:spacing w:after="0" w:line="276" w:lineRule="auto"/>
              <w:jc w:val="both"/>
              <w:rPr>
                <w:rFonts w:ascii="Times New Roman" w:eastAsia="Times New Roman" w:hAnsi="Times New Roman" w:cs="Times New Roman"/>
              </w:rPr>
            </w:pPr>
            <w:r w:rsidRPr="00DB2FDE">
              <w:rPr>
                <w:rFonts w:ascii="Times New Roman" w:eastAsia="Times New Roman" w:hAnsi="Times New Roman" w:cs="Times New Roman"/>
              </w:rPr>
              <w:t xml:space="preserve">- </w:t>
            </w:r>
            <w:r w:rsidRPr="00DB2FDE">
              <w:rPr>
                <w:rFonts w:ascii="Times New Roman" w:eastAsia="Times New Roman" w:hAnsi="Times New Roman" w:cs="Times New Roman"/>
                <w:sz w:val="24"/>
                <w:szCs w:val="24"/>
              </w:rPr>
              <w:t xml:space="preserve">Профессиональный стандарт </w:t>
            </w:r>
            <w:r w:rsidRPr="00DB2FDE">
              <w:rPr>
                <w:rFonts w:ascii="Times New Roman" w:eastAsia="Times New Roman" w:hAnsi="Times New Roman" w:cs="Times New Roman"/>
              </w:rPr>
              <w:t>33.011 Повар (утвержден</w:t>
            </w:r>
            <w:r w:rsidRPr="00DB2FDE">
              <w:rPr>
                <w:rFonts w:ascii="Times New Roman" w:eastAsia="Times New Roman" w:hAnsi="Times New Roman" w:cs="Times New Roman"/>
                <w:sz w:val="24"/>
              </w:rPr>
              <w:t xml:space="preserve"> приказом </w:t>
            </w:r>
            <w:r w:rsidRPr="00DB2FDE">
              <w:rPr>
                <w:rFonts w:ascii="Times New Roman" w:eastAsia="Times New Roman" w:hAnsi="Times New Roman" w:cs="Times New Roman"/>
                <w:sz w:val="24"/>
                <w:szCs w:val="24"/>
              </w:rPr>
              <w:t>Министер</w:t>
            </w:r>
            <w:r w:rsidRPr="00DB2FDE">
              <w:rPr>
                <w:rFonts w:ascii="Times New Roman" w:eastAsia="Times New Roman" w:hAnsi="Times New Roman" w:cs="Times New Roman"/>
              </w:rPr>
              <w:t xml:space="preserve">ства труда и социальной защиты </w:t>
            </w:r>
            <w:r w:rsidRPr="00DB2FDE">
              <w:rPr>
                <w:rFonts w:ascii="Times New Roman" w:eastAsia="Times New Roman" w:hAnsi="Times New Roman" w:cs="Times New Roman"/>
                <w:sz w:val="24"/>
                <w:szCs w:val="24"/>
              </w:rPr>
              <w:t xml:space="preserve">Российской Федерации от 08.09.2015 г. № 610н., зарегистрирован Министерством юстиции Российской Федерации 29 сентября </w:t>
            </w:r>
            <w:smartTag w:uri="urn:schemas-microsoft-com:office:smarttags" w:element="metricconverter">
              <w:smartTagPr>
                <w:attr w:name="ProductID" w:val="2015 г"/>
              </w:smartTagPr>
              <w:r w:rsidRPr="00DB2FDE">
                <w:rPr>
                  <w:rFonts w:ascii="Times New Roman" w:eastAsia="Times New Roman" w:hAnsi="Times New Roman" w:cs="Times New Roman"/>
                  <w:sz w:val="24"/>
                  <w:szCs w:val="24"/>
                </w:rPr>
                <w:t>2015 г</w:t>
              </w:r>
              <w:r w:rsidRPr="00DB2FDE">
                <w:rPr>
                  <w:rFonts w:ascii="Times New Roman" w:eastAsia="Times New Roman" w:hAnsi="Times New Roman" w:cs="Times New Roman"/>
                </w:rPr>
                <w:t>.</w:t>
              </w:r>
            </w:smartTag>
            <w:r w:rsidRPr="00DB2FDE">
              <w:rPr>
                <w:rFonts w:ascii="Times New Roman" w:eastAsia="Times New Roman" w:hAnsi="Times New Roman" w:cs="Times New Roman"/>
              </w:rPr>
              <w:t>;</w:t>
            </w:r>
          </w:p>
          <w:p w:rsidR="00DB2FDE" w:rsidRPr="00DB2FDE" w:rsidRDefault="00DB2FDE" w:rsidP="00DB2FDE">
            <w:pPr>
              <w:widowControl w:val="0"/>
              <w:autoSpaceDE w:val="0"/>
              <w:autoSpaceDN w:val="0"/>
              <w:spacing w:after="0" w:line="276" w:lineRule="auto"/>
              <w:jc w:val="both"/>
              <w:rPr>
                <w:rFonts w:ascii="Times New Roman" w:eastAsia="Times New Roman" w:hAnsi="Times New Roman" w:cs="Times New Roman"/>
                <w:bCs/>
              </w:rPr>
            </w:pPr>
            <w:r w:rsidRPr="00DB2FDE">
              <w:rPr>
                <w:rFonts w:ascii="Times New Roman" w:eastAsia="Times New Roman" w:hAnsi="Times New Roman" w:cs="Times New Roman"/>
                <w:bCs/>
              </w:rPr>
              <w:t xml:space="preserve">- </w:t>
            </w:r>
            <w:r w:rsidRPr="00DB2FDE">
              <w:rPr>
                <w:rFonts w:ascii="Times New Roman" w:eastAsia="Times New Roman" w:hAnsi="Times New Roman" w:cs="Times New Roman"/>
                <w:sz w:val="24"/>
                <w:szCs w:val="24"/>
              </w:rPr>
              <w:t>Профессиональный стан</w:t>
            </w:r>
            <w:r w:rsidRPr="00DB2FDE">
              <w:rPr>
                <w:rFonts w:ascii="Times New Roman" w:eastAsia="Times New Roman" w:hAnsi="Times New Roman" w:cs="Times New Roman"/>
              </w:rPr>
              <w:t>дарт 33.010 Кондитер (утвержден</w:t>
            </w:r>
            <w:r w:rsidRPr="00DB2FDE">
              <w:rPr>
                <w:rFonts w:ascii="Times New Roman" w:eastAsia="Times New Roman" w:hAnsi="Times New Roman" w:cs="Times New Roman"/>
                <w:sz w:val="24"/>
                <w:szCs w:val="24"/>
              </w:rPr>
              <w:t xml:space="preserve"> приказом Министе</w:t>
            </w:r>
            <w:r w:rsidRPr="00DB2FDE">
              <w:rPr>
                <w:rFonts w:ascii="Times New Roman" w:eastAsia="Times New Roman" w:hAnsi="Times New Roman" w:cs="Times New Roman"/>
              </w:rPr>
              <w:t>рства труда и социальной защиты</w:t>
            </w:r>
            <w:r w:rsidRPr="00DB2FDE">
              <w:rPr>
                <w:rFonts w:ascii="Times New Roman" w:eastAsia="Times New Roman" w:hAnsi="Times New Roman" w:cs="Times New Roman"/>
                <w:sz w:val="24"/>
                <w:szCs w:val="24"/>
              </w:rPr>
              <w:t xml:space="preserve"> Российской Федерации от 07.09.2015 г. № 597н;</w:t>
            </w:r>
          </w:p>
          <w:p w:rsidR="00DB2FDE" w:rsidRPr="00DB2FDE" w:rsidRDefault="00DB2FDE" w:rsidP="00DB2FDE">
            <w:pPr>
              <w:widowControl w:val="0"/>
              <w:autoSpaceDE w:val="0"/>
              <w:autoSpaceDN w:val="0"/>
              <w:spacing w:after="0" w:line="276" w:lineRule="auto"/>
              <w:jc w:val="both"/>
              <w:rPr>
                <w:rFonts w:ascii="Times New Roman" w:eastAsia="Times New Roman" w:hAnsi="Times New Roman" w:cs="Times New Roman"/>
              </w:rPr>
            </w:pPr>
            <w:r w:rsidRPr="00DB2FDE">
              <w:rPr>
                <w:rFonts w:ascii="Times New Roman" w:eastAsia="Times New Roman" w:hAnsi="Times New Roman" w:cs="Times New Roman"/>
                <w:bCs/>
              </w:rPr>
              <w:t xml:space="preserve">- </w:t>
            </w:r>
            <w:r w:rsidRPr="00DB2FDE">
              <w:rPr>
                <w:rFonts w:ascii="Times New Roman" w:eastAsia="Times New Roman" w:hAnsi="Times New Roman" w:cs="Times New Roman"/>
                <w:sz w:val="24"/>
                <w:szCs w:val="24"/>
              </w:rPr>
              <w:t>Профессиональный ст</w:t>
            </w:r>
            <w:r w:rsidRPr="00DB2FDE">
              <w:rPr>
                <w:rFonts w:ascii="Times New Roman" w:eastAsia="Times New Roman" w:hAnsi="Times New Roman" w:cs="Times New Roman"/>
              </w:rPr>
              <w:t>андарт 33.014 Пекарь (утвержден</w:t>
            </w:r>
            <w:r w:rsidRPr="00DB2FDE">
              <w:rPr>
                <w:rFonts w:ascii="Times New Roman" w:eastAsia="Times New Roman" w:hAnsi="Times New Roman" w:cs="Times New Roman"/>
                <w:sz w:val="24"/>
                <w:szCs w:val="24"/>
              </w:rPr>
              <w:t xml:space="preserve"> приказом Министер</w:t>
            </w:r>
            <w:r w:rsidRPr="00DB2FDE">
              <w:rPr>
                <w:rFonts w:ascii="Times New Roman" w:eastAsia="Times New Roman" w:hAnsi="Times New Roman" w:cs="Times New Roman"/>
              </w:rPr>
              <w:t xml:space="preserve">ства труда и социальной защиты </w:t>
            </w:r>
            <w:r w:rsidRPr="00DB2FDE">
              <w:rPr>
                <w:rFonts w:ascii="Times New Roman" w:eastAsia="Times New Roman" w:hAnsi="Times New Roman" w:cs="Times New Roman"/>
                <w:sz w:val="24"/>
                <w:szCs w:val="24"/>
              </w:rPr>
              <w:t>Российской Федерации от 01.12.2015 г. № 914н</w:t>
            </w:r>
            <w:r w:rsidRPr="00DB2FDE">
              <w:rPr>
                <w:rFonts w:ascii="Times New Roman" w:eastAsia="Times New Roman" w:hAnsi="Times New Roman" w:cs="Times New Roman"/>
              </w:rPr>
              <w:t>.</w:t>
            </w:r>
          </w:p>
        </w:tc>
      </w:tr>
      <w:tr w:rsidR="00DB2FDE" w:rsidRPr="00DB2FDE" w:rsidTr="006C5C3C">
        <w:tc>
          <w:tcPr>
            <w:tcW w:w="1984" w:type="dxa"/>
          </w:tcPr>
          <w:p w:rsidR="00DB2FDE" w:rsidRPr="00DB2FDE" w:rsidRDefault="00DB2FDE" w:rsidP="00DB2FDE">
            <w:pPr>
              <w:widowControl w:val="0"/>
              <w:autoSpaceDE w:val="0"/>
              <w:autoSpaceDN w:val="0"/>
              <w:spacing w:before="120" w:after="120" w:line="240" w:lineRule="auto"/>
              <w:jc w:val="center"/>
              <w:rPr>
                <w:rFonts w:ascii="Times New Roman" w:eastAsia="Times New Roman" w:hAnsi="Times New Roman" w:cs="Times New Roman"/>
                <w:b/>
              </w:rPr>
            </w:pPr>
            <w:r w:rsidRPr="00DB2FDE">
              <w:rPr>
                <w:rFonts w:ascii="Times New Roman" w:eastAsia="Times New Roman" w:hAnsi="Times New Roman" w:cs="Times New Roman"/>
              </w:rPr>
              <w:t>Цель программы</w:t>
            </w:r>
          </w:p>
        </w:tc>
        <w:tc>
          <w:tcPr>
            <w:tcW w:w="8109" w:type="dxa"/>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rPr>
            </w:pPr>
            <w:r w:rsidRPr="00DB2FDE">
              <w:rPr>
                <w:rFonts w:ascii="Times New Roman" w:eastAsia="Times New Roman" w:hAnsi="Times New Roman" w:cs="Times New Roman"/>
                <w:bCs/>
              </w:rPr>
              <w:t xml:space="preserve">Цель рабочей программы воспитания – личностное развитие обучающихся </w:t>
            </w:r>
            <w:r w:rsidRPr="00DB2FDE">
              <w:rPr>
                <w:rFonts w:ascii="Times New Roman" w:eastAsia="Times New Roman" w:hAnsi="Times New Roman" w:cs="Times New Roman"/>
                <w:bCs/>
              </w:rPr>
              <w:br/>
              <w:t xml:space="preserve">и их социализация, проявляющиеся в развитии их позитивных отношений </w:t>
            </w:r>
            <w:r w:rsidRPr="00DB2FDE">
              <w:rPr>
                <w:rFonts w:ascii="Times New Roman" w:eastAsia="Times New Roman" w:hAnsi="Times New Roman" w:cs="Times New Roman"/>
                <w:bCs/>
              </w:rPr>
              <w:b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DB2FDE" w:rsidRPr="00DB2FDE" w:rsidTr="006C5C3C">
        <w:tc>
          <w:tcPr>
            <w:tcW w:w="1984" w:type="dxa"/>
          </w:tcPr>
          <w:p w:rsidR="00DB2FDE" w:rsidRPr="00DB2FDE" w:rsidRDefault="00DB2FDE" w:rsidP="00DB2FDE">
            <w:pPr>
              <w:widowControl w:val="0"/>
              <w:autoSpaceDE w:val="0"/>
              <w:autoSpaceDN w:val="0"/>
              <w:spacing w:before="120" w:after="120" w:line="240" w:lineRule="auto"/>
              <w:jc w:val="center"/>
              <w:rPr>
                <w:rFonts w:ascii="Times New Roman" w:eastAsia="Times New Roman" w:hAnsi="Times New Roman" w:cs="Times New Roman"/>
              </w:rPr>
            </w:pPr>
            <w:r w:rsidRPr="00DB2FDE">
              <w:rPr>
                <w:rFonts w:ascii="Times New Roman" w:eastAsia="Times New Roman" w:hAnsi="Times New Roman" w:cs="Times New Roman"/>
              </w:rPr>
              <w:t>Сроки реализации программы</w:t>
            </w:r>
          </w:p>
        </w:tc>
        <w:tc>
          <w:tcPr>
            <w:tcW w:w="8109" w:type="dxa"/>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i/>
                <w:iCs/>
              </w:rPr>
            </w:pPr>
            <w:r w:rsidRPr="00DB2FDE">
              <w:rPr>
                <w:rFonts w:ascii="Times New Roman" w:eastAsia="Times New Roman" w:hAnsi="Times New Roman" w:cs="Times New Roman"/>
              </w:rPr>
              <w:t>на базе среднего общего образования – 2 года 10 месяцев.</w:t>
            </w:r>
          </w:p>
        </w:tc>
      </w:tr>
      <w:tr w:rsidR="00DB2FDE" w:rsidRPr="00DB2FDE" w:rsidTr="006C5C3C">
        <w:tc>
          <w:tcPr>
            <w:tcW w:w="1984" w:type="dxa"/>
          </w:tcPr>
          <w:p w:rsidR="00DB2FDE" w:rsidRPr="00DB2FDE" w:rsidRDefault="00DB2FDE" w:rsidP="00DB2FDE">
            <w:pPr>
              <w:widowControl w:val="0"/>
              <w:autoSpaceDE w:val="0"/>
              <w:autoSpaceDN w:val="0"/>
              <w:spacing w:before="120" w:after="120" w:line="240" w:lineRule="auto"/>
              <w:jc w:val="center"/>
              <w:rPr>
                <w:rFonts w:ascii="Times New Roman" w:eastAsia="Times New Roman" w:hAnsi="Times New Roman" w:cs="Times New Roman"/>
              </w:rPr>
            </w:pPr>
            <w:r w:rsidRPr="00DB2FDE">
              <w:rPr>
                <w:rFonts w:ascii="Times New Roman" w:eastAsia="Times New Roman" w:hAnsi="Times New Roman" w:cs="Times New Roman"/>
              </w:rPr>
              <w:t xml:space="preserve">Исполнители </w:t>
            </w:r>
            <w:r w:rsidRPr="00DB2FDE">
              <w:rPr>
                <w:rFonts w:ascii="Times New Roman" w:eastAsia="Times New Roman" w:hAnsi="Times New Roman" w:cs="Times New Roman"/>
              </w:rPr>
              <w:br/>
              <w:t>программы</w:t>
            </w:r>
          </w:p>
        </w:tc>
        <w:tc>
          <w:tcPr>
            <w:tcW w:w="8109" w:type="dxa"/>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iCs/>
              </w:rPr>
            </w:pPr>
            <w:r w:rsidRPr="00DB2FDE">
              <w:rPr>
                <w:rFonts w:ascii="Times New Roman" w:eastAsia="Times New Roman" w:hAnsi="Times New Roman" w:cs="Times New Roman"/>
                <w:iCs/>
              </w:rPr>
              <w:t xml:space="preserve">Директор, заместитель директора, курирующий воспитательную работу, кураторы, преподаватели, сотрудники учебной части, заведующие отделением, педагог-психолог, </w:t>
            </w:r>
            <w:proofErr w:type="spellStart"/>
            <w:r w:rsidRPr="00DB2FDE">
              <w:rPr>
                <w:rFonts w:ascii="Times New Roman" w:eastAsia="Times New Roman" w:hAnsi="Times New Roman" w:cs="Times New Roman"/>
                <w:iCs/>
              </w:rPr>
              <w:t>тьютор</w:t>
            </w:r>
            <w:proofErr w:type="spellEnd"/>
            <w:r w:rsidRPr="00DB2FDE">
              <w:rPr>
                <w:rFonts w:ascii="Times New Roman" w:eastAsia="Times New Roman" w:hAnsi="Times New Roman" w:cs="Times New Roman"/>
                <w:iCs/>
              </w:rPr>
              <w:t xml:space="preserve">, педагог-организатор, социальный педагог, члены Студенческого совета, представители Родительского комитета, представители организаций – работодателей, представители </w:t>
            </w:r>
            <w:r w:rsidRPr="00DB2FDE">
              <w:rPr>
                <w:rFonts w:ascii="Times New Roman" w:eastAsia="Times New Roman" w:hAnsi="Times New Roman" w:cs="Times New Roman"/>
              </w:rPr>
              <w:t>ФУМО в системе СПО по УГПС 43.00.00 Сервис и туризм</w:t>
            </w:r>
          </w:p>
        </w:tc>
      </w:tr>
    </w:tbl>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
          <w:bCs/>
        </w:rPr>
      </w:pPr>
      <w:bookmarkStart w:id="2" w:name="_Hlk73030266"/>
      <w:bookmarkStart w:id="3" w:name="_Hlk73030355"/>
    </w:p>
    <w:p w:rsidR="00DB2FDE" w:rsidRPr="00DB2FDE" w:rsidRDefault="00DB2FDE" w:rsidP="00DB2FDE">
      <w:pPr>
        <w:widowControl w:val="0"/>
        <w:tabs>
          <w:tab w:val="left" w:pos="993"/>
        </w:tabs>
        <w:autoSpaceDE w:val="0"/>
        <w:autoSpaceDN w:val="0"/>
        <w:spacing w:after="0" w:line="240" w:lineRule="auto"/>
        <w:ind w:firstLine="709"/>
        <w:jc w:val="both"/>
        <w:rPr>
          <w:rFonts w:ascii="Times New Roman" w:eastAsia="Times New Roman" w:hAnsi="Times New Roman" w:cs="Times New Roman"/>
          <w:u w:val="single"/>
        </w:rPr>
      </w:pPr>
      <w:bookmarkStart w:id="4" w:name="_Hlk73028774"/>
      <w:bookmarkEnd w:id="2"/>
      <w:bookmarkEnd w:id="3"/>
      <w:r w:rsidRPr="00DB2FDE">
        <w:rPr>
          <w:rFonts w:ascii="Times New Roman" w:eastAsia="Times New Roman" w:hAnsi="Times New Roman" w:cs="Times New Roman"/>
        </w:rPr>
        <w:t xml:space="preserve">Данная </w:t>
      </w:r>
      <w:r>
        <w:rPr>
          <w:rFonts w:ascii="Times New Roman" w:eastAsia="Times New Roman" w:hAnsi="Times New Roman" w:cs="Times New Roman"/>
        </w:rPr>
        <w:t>рабочая</w:t>
      </w:r>
      <w:r w:rsidRPr="00DB2FDE">
        <w:rPr>
          <w:rFonts w:ascii="Times New Roman" w:eastAsia="Times New Roman" w:hAnsi="Times New Roman" w:cs="Times New Roman"/>
        </w:rPr>
        <w:t xml:space="preserve">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w:t>
      </w:r>
      <w:r w:rsidRPr="00DB2FDE">
        <w:rPr>
          <w:rFonts w:ascii="Times New Roman" w:eastAsia="Times New Roman" w:hAnsi="Times New Roman" w:cs="Times New Roman"/>
          <w:u w:val="single"/>
        </w:rPr>
        <w:t xml:space="preserve">(утв. Протоколом заседания УМО по общему образованию </w:t>
      </w:r>
      <w:proofErr w:type="spellStart"/>
      <w:r w:rsidRPr="00DB2FDE">
        <w:rPr>
          <w:rFonts w:ascii="Times New Roman" w:eastAsia="Times New Roman" w:hAnsi="Times New Roman" w:cs="Times New Roman"/>
          <w:u w:val="single"/>
        </w:rPr>
        <w:t>Минпросвещения</w:t>
      </w:r>
      <w:proofErr w:type="spellEnd"/>
      <w:r w:rsidRPr="00DB2FDE">
        <w:rPr>
          <w:rFonts w:ascii="Times New Roman" w:eastAsia="Times New Roman" w:hAnsi="Times New Roman" w:cs="Times New Roman"/>
          <w:u w:val="single"/>
        </w:rPr>
        <w:t xml:space="preserve"> России № 2/20 от 02.06.2020 г.).</w:t>
      </w:r>
    </w:p>
    <w:p w:rsidR="00DB2FDE" w:rsidRPr="00DB2FDE" w:rsidRDefault="00DB2FDE" w:rsidP="00DB2FDE">
      <w:pPr>
        <w:widowControl w:val="0"/>
        <w:tabs>
          <w:tab w:val="left" w:pos="993"/>
        </w:tabs>
        <w:autoSpaceDE w:val="0"/>
        <w:autoSpaceDN w:val="0"/>
        <w:spacing w:after="0" w:line="240"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lastRenderedPageBreak/>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5" w:name="_Hlk73630688"/>
      <w:r w:rsidRPr="00DB2FDE">
        <w:rPr>
          <w:rFonts w:ascii="Times New Roman" w:eastAsia="Times New Roman" w:hAnsi="Times New Roman" w:cs="Times New Roman"/>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Pr="00DB2FDE">
        <w:rPr>
          <w:rFonts w:ascii="Times New Roman" w:eastAsia="Times New Roman" w:hAnsi="Times New Roman" w:cs="Times New Roman"/>
        </w:rPr>
        <w:t>».</w:t>
      </w:r>
    </w:p>
    <w:p w:rsidR="00DB2FDE" w:rsidRPr="00DB2FDE" w:rsidRDefault="00DB2FDE" w:rsidP="00DB2FDE">
      <w:pPr>
        <w:widowControl w:val="0"/>
        <w:tabs>
          <w:tab w:val="left" w:pos="993"/>
        </w:tabs>
        <w:autoSpaceDE w:val="0"/>
        <w:autoSpaceDN w:val="0"/>
        <w:spacing w:after="0" w:line="240" w:lineRule="auto"/>
        <w:ind w:firstLine="709"/>
        <w:jc w:val="both"/>
        <w:rPr>
          <w:rFonts w:ascii="Times New Roman" w:eastAsia="Times New Roman" w:hAnsi="Times New Roman" w:cs="Times New Roman"/>
          <w:iCs/>
        </w:rPr>
      </w:pPr>
      <w:r w:rsidRPr="00DB2FDE">
        <w:rPr>
          <w:rFonts w:ascii="Times New Roman" w:eastAsia="Times New Roman" w:hAnsi="Times New Roman" w:cs="Times New Roman"/>
          <w:iCs/>
        </w:rPr>
        <w:t xml:space="preserve">При разработке формулировок личностных результатов учет требований Закона в части </w:t>
      </w:r>
      <w:r w:rsidRPr="00DB2FDE">
        <w:rPr>
          <w:rFonts w:ascii="Times New Roman" w:eastAsia="Times New Roman" w:hAnsi="Times New Roman" w:cs="Times New Roman"/>
          <w:bCs/>
          <w:iCs/>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DB2FDE">
        <w:rPr>
          <w:rFonts w:ascii="Times New Roman" w:eastAsia="Times New Roman" w:hAnsi="Times New Roman" w:cs="Times New Roman"/>
          <w:iCs/>
        </w:rPr>
        <w:t xml:space="preserve"> </w:t>
      </w:r>
      <w:r w:rsidRPr="00DB2FDE">
        <w:rPr>
          <w:rFonts w:ascii="Times New Roman" w:eastAsia="Times New Roman" w:hAnsi="Times New Roman" w:cs="Times New Roman"/>
          <w:bCs/>
          <w:iCs/>
        </w:rPr>
        <w:t>бережного отношения к здоровью, эстетических чувств и уважения к ценностям семьи</w:t>
      </w:r>
      <w:r w:rsidRPr="00DB2FDE">
        <w:rPr>
          <w:rFonts w:ascii="Times New Roman" w:eastAsia="Times New Roman" w:hAnsi="Times New Roman" w:cs="Times New Roman"/>
          <w:iCs/>
        </w:rPr>
        <w:t xml:space="preserve">, является обязательным. </w:t>
      </w:r>
    </w:p>
    <w:p w:rsidR="00DB2FDE" w:rsidRPr="00DB2FDE" w:rsidRDefault="00DB2FDE" w:rsidP="00DB2FDE">
      <w:pPr>
        <w:widowControl w:val="0"/>
        <w:tabs>
          <w:tab w:val="left" w:pos="993"/>
        </w:tabs>
        <w:autoSpaceDE w:val="0"/>
        <w:autoSpaceDN w:val="0"/>
        <w:spacing w:after="0" w:line="240" w:lineRule="auto"/>
        <w:ind w:firstLine="709"/>
        <w:jc w:val="both"/>
        <w:rPr>
          <w:rFonts w:ascii="Times New Roman" w:eastAsia="Times New Roman" w:hAnsi="Times New Roman" w:cs="Times New Roman"/>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2863"/>
      </w:tblGrid>
      <w:tr w:rsidR="00DB2FDE" w:rsidRPr="00DB2FDE" w:rsidTr="006C5C3C">
        <w:tc>
          <w:tcPr>
            <w:tcW w:w="7338" w:type="dxa"/>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bookmarkStart w:id="6" w:name="_Hlk73632186"/>
            <w:r w:rsidRPr="00DB2FDE">
              <w:rPr>
                <w:rFonts w:ascii="Times New Roman" w:eastAsia="Times New Roman" w:hAnsi="Times New Roman" w:cs="Times New Roman"/>
                <w:b/>
                <w:bCs/>
              </w:rPr>
              <w:t xml:space="preserve">Личностные результаты </w:t>
            </w:r>
          </w:p>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 xml:space="preserve">реализации программы воспитания </w:t>
            </w:r>
          </w:p>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i/>
                <w:iCs/>
              </w:rPr>
              <w:t>(дескрипторы)</w:t>
            </w:r>
          </w:p>
        </w:tc>
        <w:tc>
          <w:tcPr>
            <w:tcW w:w="2863" w:type="dxa"/>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Код личностных результатов реализации программы воспитания</w:t>
            </w:r>
          </w:p>
        </w:tc>
      </w:tr>
      <w:tr w:rsidR="00DB2FDE" w:rsidRPr="00DB2FDE" w:rsidTr="006C5C3C">
        <w:tc>
          <w:tcPr>
            <w:tcW w:w="7338" w:type="dxa"/>
          </w:tcPr>
          <w:p w:rsidR="00DB2FDE" w:rsidRPr="00DB2FDE" w:rsidRDefault="00DB2FDE" w:rsidP="00DB2FDE">
            <w:pPr>
              <w:widowControl w:val="0"/>
              <w:autoSpaceDE w:val="0"/>
              <w:autoSpaceDN w:val="0"/>
              <w:spacing w:before="120" w:after="0" w:line="240" w:lineRule="auto"/>
              <w:jc w:val="both"/>
              <w:rPr>
                <w:rFonts w:ascii="Times New Roman" w:eastAsia="Times New Roman" w:hAnsi="Times New Roman" w:cs="Times New Roman"/>
                <w:b/>
                <w:bCs/>
                <w:i/>
                <w:iCs/>
              </w:rPr>
            </w:pPr>
            <w:r w:rsidRPr="00DB2FDE">
              <w:rPr>
                <w:rFonts w:ascii="Times New Roman" w:eastAsia="Times New Roman" w:hAnsi="Times New Roman" w:cs="Times New Roman"/>
              </w:rPr>
              <w:t>Осознающий себя гражданином и защитником великой страны.</w:t>
            </w:r>
          </w:p>
        </w:tc>
        <w:tc>
          <w:tcPr>
            <w:tcW w:w="2863" w:type="dxa"/>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ЛР 1</w:t>
            </w:r>
          </w:p>
        </w:tc>
      </w:tr>
      <w:tr w:rsidR="00DB2FDE" w:rsidRPr="00DB2FDE" w:rsidTr="006C5C3C">
        <w:tc>
          <w:tcPr>
            <w:tcW w:w="7338" w:type="dxa"/>
          </w:tcPr>
          <w:p w:rsidR="00DB2FDE" w:rsidRPr="00DB2FDE" w:rsidRDefault="00DB2FDE" w:rsidP="00DB2FDE">
            <w:pPr>
              <w:widowControl w:val="0"/>
              <w:autoSpaceDE w:val="0"/>
              <w:autoSpaceDN w:val="0"/>
              <w:spacing w:after="0" w:line="240" w:lineRule="auto"/>
              <w:ind w:firstLine="33"/>
              <w:jc w:val="both"/>
              <w:rPr>
                <w:rFonts w:ascii="Times New Roman" w:eastAsia="Times New Roman" w:hAnsi="Times New Roman" w:cs="Times New Roman"/>
                <w:b/>
                <w:bCs/>
              </w:rPr>
            </w:pPr>
            <w:r w:rsidRPr="00DB2FDE">
              <w:rPr>
                <w:rFonts w:ascii="Times New Roman" w:eastAsia="Times New Roman" w:hAnsi="Times New Roman" w:cs="Times New Roman"/>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ЛР 2</w:t>
            </w:r>
          </w:p>
        </w:tc>
      </w:tr>
      <w:tr w:rsidR="00DB2FDE" w:rsidRPr="00DB2FDE" w:rsidTr="006C5C3C">
        <w:tc>
          <w:tcPr>
            <w:tcW w:w="7338" w:type="dxa"/>
          </w:tcPr>
          <w:p w:rsidR="00DB2FDE" w:rsidRPr="00DB2FDE" w:rsidRDefault="00DB2FDE" w:rsidP="00DB2FDE">
            <w:pPr>
              <w:widowControl w:val="0"/>
              <w:autoSpaceDE w:val="0"/>
              <w:autoSpaceDN w:val="0"/>
              <w:spacing w:after="0" w:line="240" w:lineRule="auto"/>
              <w:ind w:firstLine="33"/>
              <w:jc w:val="both"/>
              <w:rPr>
                <w:rFonts w:ascii="Times New Roman" w:eastAsia="Times New Roman" w:hAnsi="Times New Roman" w:cs="Times New Roman"/>
                <w:b/>
                <w:bCs/>
              </w:rPr>
            </w:pPr>
            <w:r w:rsidRPr="00DB2FDE">
              <w:rPr>
                <w:rFonts w:ascii="Times New Roman" w:eastAsia="Times New Roman" w:hAnsi="Times New Roman" w:cs="Times New Roman"/>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DB2FDE">
              <w:rPr>
                <w:rFonts w:ascii="Times New Roman" w:eastAsia="Times New Roman" w:hAnsi="Times New Roman" w:cs="Times New Roman"/>
              </w:rPr>
              <w:t>девиантным</w:t>
            </w:r>
            <w:proofErr w:type="spellEnd"/>
            <w:r w:rsidRPr="00DB2FDE">
              <w:rPr>
                <w:rFonts w:ascii="Times New Roman" w:eastAsia="Times New Roman" w:hAnsi="Times New Roman" w:cs="Times New Roman"/>
              </w:rPr>
              <w:t xml:space="preserve"> поведением. Демонстрирующий неприятие и предупреждающий социально опасное поведение окружающих.</w:t>
            </w:r>
          </w:p>
        </w:tc>
        <w:tc>
          <w:tcPr>
            <w:tcW w:w="2863" w:type="dxa"/>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ЛР 3</w:t>
            </w:r>
          </w:p>
        </w:tc>
      </w:tr>
      <w:tr w:rsidR="00DB2FDE" w:rsidRPr="00DB2FDE" w:rsidTr="006C5C3C">
        <w:tc>
          <w:tcPr>
            <w:tcW w:w="7338" w:type="dxa"/>
          </w:tcPr>
          <w:p w:rsidR="00DB2FDE" w:rsidRPr="00DB2FDE" w:rsidRDefault="00DB2FDE" w:rsidP="00DB2FDE">
            <w:pPr>
              <w:widowControl w:val="0"/>
              <w:autoSpaceDE w:val="0"/>
              <w:autoSpaceDN w:val="0"/>
              <w:spacing w:after="0" w:line="240" w:lineRule="auto"/>
              <w:ind w:firstLine="33"/>
              <w:jc w:val="both"/>
              <w:rPr>
                <w:rFonts w:ascii="Times New Roman" w:eastAsia="Times New Roman" w:hAnsi="Times New Roman" w:cs="Times New Roman"/>
                <w:b/>
                <w:bCs/>
              </w:rPr>
            </w:pPr>
            <w:r w:rsidRPr="00DB2FDE">
              <w:rPr>
                <w:rFonts w:ascii="Times New Roman" w:eastAsia="Times New Roman" w:hAnsi="Times New Roman" w:cs="Times New Roman"/>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3" w:type="dxa"/>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ЛР 4</w:t>
            </w:r>
          </w:p>
        </w:tc>
      </w:tr>
      <w:tr w:rsidR="00DB2FDE" w:rsidRPr="00DB2FDE" w:rsidTr="006C5C3C">
        <w:tc>
          <w:tcPr>
            <w:tcW w:w="7338" w:type="dxa"/>
          </w:tcPr>
          <w:p w:rsidR="00DB2FDE" w:rsidRPr="00DB2FDE" w:rsidRDefault="00DB2FDE" w:rsidP="00DB2FDE">
            <w:pPr>
              <w:widowControl w:val="0"/>
              <w:autoSpaceDE w:val="0"/>
              <w:autoSpaceDN w:val="0"/>
              <w:spacing w:after="0" w:line="240" w:lineRule="auto"/>
              <w:ind w:firstLine="33"/>
              <w:jc w:val="both"/>
              <w:rPr>
                <w:rFonts w:ascii="Times New Roman" w:eastAsia="Times New Roman" w:hAnsi="Times New Roman" w:cs="Times New Roman"/>
                <w:b/>
                <w:bCs/>
              </w:rPr>
            </w:pPr>
            <w:r w:rsidRPr="00DB2FDE">
              <w:rPr>
                <w:rFonts w:ascii="Times New Roman" w:eastAsia="Times New Roman" w:hAnsi="Times New Roman" w:cs="Times New Roman"/>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ЛР 5</w:t>
            </w:r>
          </w:p>
        </w:tc>
      </w:tr>
      <w:tr w:rsidR="00DB2FDE" w:rsidRPr="00DB2FDE" w:rsidTr="006C5C3C">
        <w:tc>
          <w:tcPr>
            <w:tcW w:w="7338" w:type="dxa"/>
          </w:tcPr>
          <w:p w:rsidR="00DB2FDE" w:rsidRPr="00DB2FDE" w:rsidRDefault="00DB2FDE" w:rsidP="00DB2FDE">
            <w:pPr>
              <w:widowControl w:val="0"/>
              <w:autoSpaceDE w:val="0"/>
              <w:autoSpaceDN w:val="0"/>
              <w:spacing w:after="0" w:line="240" w:lineRule="auto"/>
              <w:ind w:firstLine="33"/>
              <w:jc w:val="both"/>
              <w:rPr>
                <w:rFonts w:ascii="Times New Roman" w:eastAsia="Times New Roman" w:hAnsi="Times New Roman" w:cs="Times New Roman"/>
                <w:b/>
                <w:bCs/>
              </w:rPr>
            </w:pPr>
            <w:r w:rsidRPr="00DB2FDE">
              <w:rPr>
                <w:rFonts w:ascii="Times New Roman" w:eastAsia="Times New Roman" w:hAnsi="Times New Roman" w:cs="Times New Roman"/>
              </w:rPr>
              <w:t xml:space="preserve">Проявляющий уважение к людям старшего поколения и готовность к участию в социальной поддержке и волонтерских </w:t>
            </w:r>
            <w:proofErr w:type="gramStart"/>
            <w:r w:rsidRPr="00DB2FDE">
              <w:rPr>
                <w:rFonts w:ascii="Times New Roman" w:eastAsia="Times New Roman" w:hAnsi="Times New Roman" w:cs="Times New Roman"/>
              </w:rPr>
              <w:t xml:space="preserve">движениях.  </w:t>
            </w:r>
            <w:proofErr w:type="gramEnd"/>
          </w:p>
        </w:tc>
        <w:tc>
          <w:tcPr>
            <w:tcW w:w="2863" w:type="dxa"/>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ЛР 6</w:t>
            </w:r>
          </w:p>
        </w:tc>
      </w:tr>
      <w:tr w:rsidR="00DB2FDE" w:rsidRPr="00DB2FDE" w:rsidTr="006C5C3C">
        <w:trPr>
          <w:trHeight w:val="268"/>
        </w:trPr>
        <w:tc>
          <w:tcPr>
            <w:tcW w:w="7338" w:type="dxa"/>
          </w:tcPr>
          <w:p w:rsidR="00DB2FDE" w:rsidRPr="00DB2FDE" w:rsidRDefault="00DB2FDE" w:rsidP="00DB2FDE">
            <w:pPr>
              <w:widowControl w:val="0"/>
              <w:autoSpaceDE w:val="0"/>
              <w:autoSpaceDN w:val="0"/>
              <w:spacing w:after="0" w:line="240" w:lineRule="auto"/>
              <w:ind w:firstLine="33"/>
              <w:jc w:val="both"/>
              <w:rPr>
                <w:rFonts w:ascii="Times New Roman" w:eastAsia="Times New Roman" w:hAnsi="Times New Roman" w:cs="Times New Roman"/>
                <w:b/>
                <w:bCs/>
              </w:rPr>
            </w:pPr>
            <w:r w:rsidRPr="00DB2FDE">
              <w:rPr>
                <w:rFonts w:ascii="Times New Roman" w:eastAsia="Times New Roman" w:hAnsi="Times New Roman" w:cs="Times New Roman"/>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ЛР 7</w:t>
            </w:r>
          </w:p>
        </w:tc>
      </w:tr>
      <w:tr w:rsidR="00DB2FDE" w:rsidRPr="00DB2FDE" w:rsidTr="006C5C3C">
        <w:tc>
          <w:tcPr>
            <w:tcW w:w="7338" w:type="dxa"/>
          </w:tcPr>
          <w:p w:rsidR="00DB2FDE" w:rsidRPr="00DB2FDE" w:rsidRDefault="00DB2FDE" w:rsidP="00DB2FDE">
            <w:pPr>
              <w:widowControl w:val="0"/>
              <w:autoSpaceDE w:val="0"/>
              <w:autoSpaceDN w:val="0"/>
              <w:spacing w:after="0" w:line="240" w:lineRule="auto"/>
              <w:ind w:firstLine="33"/>
              <w:jc w:val="both"/>
              <w:rPr>
                <w:rFonts w:ascii="Times New Roman" w:eastAsia="Times New Roman" w:hAnsi="Times New Roman" w:cs="Times New Roman"/>
                <w:b/>
                <w:bCs/>
              </w:rPr>
            </w:pPr>
            <w:r w:rsidRPr="00DB2FDE">
              <w:rPr>
                <w:rFonts w:ascii="Times New Roman" w:eastAsia="Times New Roman" w:hAnsi="Times New Roman" w:cs="Times New Roman"/>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ЛР 8</w:t>
            </w:r>
          </w:p>
        </w:tc>
      </w:tr>
      <w:tr w:rsidR="00DB2FDE" w:rsidRPr="00DB2FDE" w:rsidTr="006C5C3C">
        <w:tc>
          <w:tcPr>
            <w:tcW w:w="7338" w:type="dxa"/>
          </w:tcPr>
          <w:p w:rsidR="00DB2FDE" w:rsidRPr="00DB2FDE" w:rsidRDefault="00DB2FDE" w:rsidP="00DB2FDE">
            <w:pPr>
              <w:widowControl w:val="0"/>
              <w:autoSpaceDE w:val="0"/>
              <w:autoSpaceDN w:val="0"/>
              <w:spacing w:after="0" w:line="240" w:lineRule="auto"/>
              <w:ind w:firstLine="33"/>
              <w:jc w:val="both"/>
              <w:rPr>
                <w:rFonts w:ascii="Times New Roman" w:eastAsia="Times New Roman" w:hAnsi="Times New Roman" w:cs="Times New Roman"/>
                <w:b/>
                <w:bCs/>
              </w:rPr>
            </w:pPr>
            <w:r w:rsidRPr="00DB2FDE">
              <w:rPr>
                <w:rFonts w:ascii="Times New Roman" w:eastAsia="Times New Roman" w:hAnsi="Times New Roman" w:cs="Times New Roman"/>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DB2FDE">
              <w:rPr>
                <w:rFonts w:ascii="Times New Roman" w:eastAsia="Times New Roman" w:hAnsi="Times New Roman" w:cs="Times New Roman"/>
              </w:rPr>
              <w:t>психоактивных</w:t>
            </w:r>
            <w:proofErr w:type="spellEnd"/>
            <w:r w:rsidRPr="00DB2FDE">
              <w:rPr>
                <w:rFonts w:ascii="Times New Roman" w:eastAsia="Times New Roman" w:hAnsi="Times New Roman" w:cs="Times New Roman"/>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ЛР 9</w:t>
            </w:r>
          </w:p>
        </w:tc>
      </w:tr>
      <w:tr w:rsidR="00DB2FDE" w:rsidRPr="00DB2FDE" w:rsidTr="006C5C3C">
        <w:tc>
          <w:tcPr>
            <w:tcW w:w="7338" w:type="dxa"/>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
                <w:bCs/>
              </w:rPr>
            </w:pPr>
            <w:r w:rsidRPr="00DB2FDE">
              <w:rPr>
                <w:rFonts w:ascii="Times New Roman" w:eastAsia="Times New Roman" w:hAnsi="Times New Roman" w:cs="Times New Roman"/>
              </w:rPr>
              <w:t>Заботящийся о защите окружающей среды, собственной и чужой безопасности, в том числе цифровой.</w:t>
            </w:r>
          </w:p>
        </w:tc>
        <w:tc>
          <w:tcPr>
            <w:tcW w:w="2863" w:type="dxa"/>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ЛР 10</w:t>
            </w:r>
          </w:p>
        </w:tc>
      </w:tr>
      <w:tr w:rsidR="00DB2FDE" w:rsidRPr="00DB2FDE" w:rsidTr="006C5C3C">
        <w:tc>
          <w:tcPr>
            <w:tcW w:w="7338" w:type="dxa"/>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
                <w:bCs/>
              </w:rPr>
            </w:pPr>
            <w:r w:rsidRPr="00DB2FDE">
              <w:rPr>
                <w:rFonts w:ascii="Times New Roman" w:eastAsia="Times New Roman" w:hAnsi="Times New Roman" w:cs="Times New Roman"/>
              </w:rPr>
              <w:t xml:space="preserve">Проявляющий уважение к эстетическим ценностям, обладающий основами эстетической культуры. </w:t>
            </w:r>
          </w:p>
        </w:tc>
        <w:tc>
          <w:tcPr>
            <w:tcW w:w="2863" w:type="dxa"/>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ЛР 11</w:t>
            </w:r>
          </w:p>
        </w:tc>
      </w:tr>
      <w:tr w:rsidR="00DB2FDE" w:rsidRPr="00DB2FDE" w:rsidTr="006C5C3C">
        <w:tc>
          <w:tcPr>
            <w:tcW w:w="7338" w:type="dxa"/>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
                <w:bCs/>
              </w:rPr>
            </w:pPr>
            <w:r w:rsidRPr="00DB2FDE">
              <w:rPr>
                <w:rFonts w:ascii="Times New Roman" w:eastAsia="Times New Roman" w:hAnsi="Times New Roman" w:cs="Times New Roman"/>
              </w:rPr>
              <w:lastRenderedPageBreak/>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ЛР 12</w:t>
            </w:r>
          </w:p>
        </w:tc>
      </w:tr>
      <w:tr w:rsidR="00DB2FDE" w:rsidRPr="00DB2FDE" w:rsidTr="006C5C3C">
        <w:tc>
          <w:tcPr>
            <w:tcW w:w="10201" w:type="dxa"/>
            <w:gridSpan w:val="2"/>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Личностные результаты</w:t>
            </w:r>
          </w:p>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 xml:space="preserve">реализации программы воспитания, определенные отраслевыми требованиями к деловым качествам личности </w:t>
            </w:r>
            <w:r w:rsidRPr="00DB2FDE">
              <w:rPr>
                <w:rFonts w:ascii="Times New Roman" w:eastAsia="Times New Roman" w:hAnsi="Times New Roman" w:cs="Times New Roman"/>
              </w:rPr>
              <w:t>(при наличии)</w:t>
            </w:r>
          </w:p>
        </w:tc>
      </w:tr>
      <w:tr w:rsidR="00DB2FDE" w:rsidRPr="00DB2FDE" w:rsidTr="006C5C3C">
        <w:tc>
          <w:tcPr>
            <w:tcW w:w="7338" w:type="dxa"/>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bCs/>
              </w:rPr>
            </w:pPr>
            <w:r w:rsidRPr="00DB2FDE">
              <w:rPr>
                <w:rFonts w:ascii="Times New Roman" w:eastAsia="Times New Roman" w:hAnsi="Times New Roman" w:cs="Times New Roman"/>
                <w:bCs/>
              </w:rPr>
              <w:t xml:space="preserve">Выполняющий профессиональные навыки в сфере </w:t>
            </w:r>
            <w:r w:rsidRPr="00DB2FDE">
              <w:rPr>
                <w:rFonts w:ascii="Times New Roman" w:eastAsia="Times New Roman" w:hAnsi="Times New Roman" w:cs="Times New Roman"/>
              </w:rPr>
              <w:t>сервиса домашнего и коммунального хозяйства</w:t>
            </w:r>
          </w:p>
        </w:tc>
        <w:tc>
          <w:tcPr>
            <w:tcW w:w="2863" w:type="dxa"/>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ЛР 13</w:t>
            </w:r>
          </w:p>
        </w:tc>
      </w:tr>
      <w:tr w:rsidR="00DB2FDE" w:rsidRPr="00DB2FDE" w:rsidTr="006C5C3C">
        <w:tc>
          <w:tcPr>
            <w:tcW w:w="10201" w:type="dxa"/>
            <w:gridSpan w:val="2"/>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Личностные результаты</w:t>
            </w:r>
          </w:p>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rPr>
            </w:pPr>
            <w:r w:rsidRPr="00DB2FDE">
              <w:rPr>
                <w:rFonts w:ascii="Times New Roman" w:eastAsia="Times New Roman" w:hAnsi="Times New Roman" w:cs="Times New Roman"/>
                <w:b/>
                <w:bCs/>
              </w:rPr>
              <w:t>реализации программы воспитания, определенные субъектом Российской Федерации</w:t>
            </w:r>
            <w:r w:rsidRPr="00DB2FDE">
              <w:rPr>
                <w:rFonts w:ascii="Times New Roman" w:eastAsia="Times New Roman" w:hAnsi="Times New Roman" w:cs="Times New Roman"/>
                <w:b/>
                <w:bCs/>
                <w:vertAlign w:val="superscript"/>
              </w:rPr>
              <w:footnoteReference w:id="1"/>
            </w:r>
            <w:r w:rsidRPr="00DB2FDE">
              <w:rPr>
                <w:rFonts w:ascii="Times New Roman" w:eastAsia="Times New Roman" w:hAnsi="Times New Roman" w:cs="Times New Roman"/>
                <w:b/>
                <w:bCs/>
              </w:rPr>
              <w:t xml:space="preserve"> </w:t>
            </w:r>
            <w:r w:rsidRPr="00DB2FDE">
              <w:rPr>
                <w:rFonts w:ascii="Times New Roman" w:eastAsia="Times New Roman" w:hAnsi="Times New Roman" w:cs="Times New Roman"/>
              </w:rPr>
              <w:t xml:space="preserve">(при наличии) </w:t>
            </w:r>
          </w:p>
        </w:tc>
      </w:tr>
      <w:tr w:rsidR="00DB2FDE" w:rsidRPr="00DB2FDE" w:rsidTr="006C5C3C">
        <w:tc>
          <w:tcPr>
            <w:tcW w:w="7338" w:type="dxa"/>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bCs/>
              </w:rPr>
            </w:pPr>
            <w:r w:rsidRPr="00DB2FDE">
              <w:rPr>
                <w:rFonts w:ascii="Times New Roman" w:eastAsia="Times New Roman" w:hAnsi="Times New Roman" w:cs="Times New Roman"/>
                <w:bCs/>
              </w:rPr>
              <w:t xml:space="preserve">Выполняющий профессиональные навыки в сфере </w:t>
            </w:r>
            <w:r w:rsidRPr="00DB2FDE">
              <w:rPr>
                <w:rFonts w:ascii="Times New Roman" w:eastAsia="Times New Roman" w:hAnsi="Times New Roman" w:cs="Times New Roman"/>
              </w:rPr>
              <w:t xml:space="preserve">сервиса домашнего и коммунального хозяйства </w:t>
            </w:r>
            <w:r w:rsidRPr="00DB2FDE">
              <w:rPr>
                <w:rFonts w:ascii="Times New Roman" w:eastAsia="Times New Roman" w:hAnsi="Times New Roman" w:cs="Times New Roman"/>
                <w:bCs/>
              </w:rPr>
              <w:t>с учетом специфики субъекта Российской Федерации</w:t>
            </w:r>
          </w:p>
        </w:tc>
        <w:tc>
          <w:tcPr>
            <w:tcW w:w="2863" w:type="dxa"/>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ЛР 14</w:t>
            </w:r>
          </w:p>
        </w:tc>
      </w:tr>
      <w:tr w:rsidR="00DB2FDE" w:rsidRPr="00DB2FDE" w:rsidTr="006C5C3C">
        <w:tc>
          <w:tcPr>
            <w:tcW w:w="10201" w:type="dxa"/>
            <w:gridSpan w:val="2"/>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Личностные результаты</w:t>
            </w:r>
          </w:p>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реализации программы воспитания, определенные ключевыми работодателями</w:t>
            </w:r>
            <w:r w:rsidRPr="00DB2FDE">
              <w:rPr>
                <w:rFonts w:ascii="Times New Roman" w:eastAsia="Times New Roman" w:hAnsi="Times New Roman" w:cs="Times New Roman"/>
                <w:b/>
                <w:bCs/>
                <w:vertAlign w:val="superscript"/>
              </w:rPr>
              <w:footnoteReference w:id="2"/>
            </w:r>
          </w:p>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rPr>
              <w:t>(при наличии)</w:t>
            </w:r>
          </w:p>
        </w:tc>
      </w:tr>
      <w:tr w:rsidR="00DB2FDE" w:rsidRPr="00DB2FDE" w:rsidTr="006C5C3C">
        <w:tc>
          <w:tcPr>
            <w:tcW w:w="7338" w:type="dxa"/>
          </w:tcPr>
          <w:p w:rsidR="00DB2FDE" w:rsidRPr="00DB2FDE" w:rsidRDefault="00DB2FDE" w:rsidP="00DB2FDE">
            <w:pPr>
              <w:widowControl w:val="0"/>
              <w:autoSpaceDE w:val="0"/>
              <w:autoSpaceDN w:val="0"/>
              <w:spacing w:after="0" w:line="240" w:lineRule="auto"/>
              <w:ind w:firstLine="33"/>
              <w:rPr>
                <w:rFonts w:ascii="Times New Roman" w:eastAsia="Times New Roman" w:hAnsi="Times New Roman" w:cs="Times New Roman"/>
              </w:rPr>
            </w:pPr>
          </w:p>
        </w:tc>
        <w:tc>
          <w:tcPr>
            <w:tcW w:w="2863" w:type="dxa"/>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ЛР 15</w:t>
            </w:r>
          </w:p>
        </w:tc>
      </w:tr>
      <w:tr w:rsidR="00DB2FDE" w:rsidRPr="00DB2FDE" w:rsidTr="006C5C3C">
        <w:tc>
          <w:tcPr>
            <w:tcW w:w="10201" w:type="dxa"/>
            <w:gridSpan w:val="2"/>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Личностные результаты</w:t>
            </w:r>
          </w:p>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реализации программы воспитания, определенные субъектами</w:t>
            </w:r>
          </w:p>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образовательного процесса</w:t>
            </w:r>
            <w:r w:rsidRPr="00DB2FDE">
              <w:rPr>
                <w:rFonts w:ascii="Times New Roman" w:eastAsia="Times New Roman" w:hAnsi="Times New Roman" w:cs="Times New Roman"/>
                <w:b/>
                <w:bCs/>
                <w:vertAlign w:val="superscript"/>
              </w:rPr>
              <w:footnoteReference w:id="3"/>
            </w:r>
            <w:r w:rsidRPr="00DB2FDE">
              <w:rPr>
                <w:rFonts w:ascii="Times New Roman" w:eastAsia="Times New Roman" w:hAnsi="Times New Roman" w:cs="Times New Roman"/>
                <w:b/>
                <w:bCs/>
              </w:rPr>
              <w:t xml:space="preserve"> </w:t>
            </w:r>
            <w:r w:rsidRPr="00DB2FDE">
              <w:rPr>
                <w:rFonts w:ascii="Times New Roman" w:eastAsia="Times New Roman" w:hAnsi="Times New Roman" w:cs="Times New Roman"/>
              </w:rPr>
              <w:t>(при наличии)</w:t>
            </w:r>
          </w:p>
        </w:tc>
      </w:tr>
      <w:tr w:rsidR="00DB2FDE" w:rsidRPr="00DB2FDE" w:rsidTr="006C5C3C">
        <w:tc>
          <w:tcPr>
            <w:tcW w:w="7338" w:type="dxa"/>
          </w:tcPr>
          <w:p w:rsidR="00DB2FDE" w:rsidRPr="00DB2FDE" w:rsidRDefault="00DB2FDE" w:rsidP="00DB2FDE">
            <w:pPr>
              <w:widowControl w:val="0"/>
              <w:autoSpaceDE w:val="0"/>
              <w:autoSpaceDN w:val="0"/>
              <w:spacing w:after="0" w:line="240" w:lineRule="auto"/>
              <w:ind w:firstLine="33"/>
              <w:rPr>
                <w:rFonts w:ascii="Times New Roman" w:eastAsia="Times New Roman" w:hAnsi="Times New Roman" w:cs="Times New Roman"/>
              </w:rPr>
            </w:pPr>
          </w:p>
        </w:tc>
        <w:tc>
          <w:tcPr>
            <w:tcW w:w="2863" w:type="dxa"/>
            <w:vAlign w:val="center"/>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rPr>
            </w:pPr>
            <w:r w:rsidRPr="00DB2FDE">
              <w:rPr>
                <w:rFonts w:ascii="Times New Roman" w:eastAsia="Times New Roman" w:hAnsi="Times New Roman" w:cs="Times New Roman"/>
                <w:b/>
                <w:bCs/>
              </w:rPr>
              <w:t>ЛР 16</w:t>
            </w:r>
          </w:p>
        </w:tc>
      </w:tr>
      <w:bookmarkEnd w:id="6"/>
    </w:tbl>
    <w:p w:rsidR="00DB2FDE" w:rsidRPr="00DB2FDE" w:rsidRDefault="00DB2FDE" w:rsidP="00DB2FDE">
      <w:pPr>
        <w:widowControl w:val="0"/>
        <w:autoSpaceDE w:val="0"/>
        <w:autoSpaceDN w:val="0"/>
        <w:spacing w:after="0" w:line="240" w:lineRule="auto"/>
        <w:ind w:firstLine="708"/>
        <w:jc w:val="right"/>
        <w:rPr>
          <w:rFonts w:ascii="Times New Roman" w:eastAsia="Times New Roman" w:hAnsi="Times New Roman" w:cs="Times New Roman"/>
          <w:b/>
          <w:bCs/>
        </w:rPr>
      </w:pPr>
    </w:p>
    <w:p w:rsidR="00DB2FDE" w:rsidRPr="00DB2FDE" w:rsidRDefault="00DB2FDE" w:rsidP="00DB2FDE">
      <w:pPr>
        <w:widowControl w:val="0"/>
        <w:autoSpaceDE w:val="0"/>
        <w:autoSpaceDN w:val="0"/>
        <w:spacing w:after="0" w:line="240" w:lineRule="auto"/>
        <w:ind w:firstLine="708"/>
        <w:jc w:val="right"/>
        <w:rPr>
          <w:rFonts w:ascii="Times New Roman" w:eastAsia="Times New Roman" w:hAnsi="Times New Roman" w:cs="Times New Roman"/>
          <w:b/>
          <w:bCs/>
        </w:rPr>
      </w:pP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sz w:val="24"/>
          <w:szCs w:val="24"/>
        </w:rPr>
      </w:pPr>
      <w:bookmarkStart w:id="7" w:name="_Hlk76478488"/>
      <w:r w:rsidRPr="00DB2FDE">
        <w:rPr>
          <w:rFonts w:ascii="Times New Roman" w:eastAsia="Times New Roman" w:hAnsi="Times New Roman" w:cs="Times New Roman"/>
          <w:b/>
          <w:sz w:val="24"/>
          <w:szCs w:val="24"/>
        </w:rPr>
        <w:t xml:space="preserve">Планируемые личностные результаты </w:t>
      </w:r>
      <w:r w:rsidRPr="00DB2FDE">
        <w:rPr>
          <w:rFonts w:ascii="Times New Roman" w:eastAsia="Times New Roman" w:hAnsi="Times New Roman" w:cs="Times New Roman"/>
          <w:b/>
          <w:sz w:val="24"/>
          <w:szCs w:val="24"/>
        </w:rPr>
        <w:br/>
        <w:t>в ходе реализации образовательной программы</w:t>
      </w:r>
      <w:r w:rsidRPr="00DB2FDE">
        <w:rPr>
          <w:rFonts w:ascii="Times New Roman" w:eastAsia="Times New Roman" w:hAnsi="Times New Roman" w:cs="Times New Roman"/>
          <w:b/>
          <w:sz w:val="24"/>
          <w:szCs w:val="24"/>
          <w:vertAlign w:val="superscript"/>
        </w:rPr>
        <w:footnoteReference w:id="4"/>
      </w:r>
    </w:p>
    <w:p w:rsidR="00DB2FDE" w:rsidRPr="00DB2FDE" w:rsidRDefault="00DB2FDE" w:rsidP="00DB2FDE">
      <w:pPr>
        <w:widowControl w:val="0"/>
        <w:autoSpaceDE w:val="0"/>
        <w:autoSpaceDN w:val="0"/>
        <w:spacing w:after="0" w:line="240" w:lineRule="auto"/>
        <w:ind w:firstLine="709"/>
        <w:jc w:val="both"/>
        <w:rPr>
          <w:rFonts w:ascii="Times New Roman" w:eastAsia="Times New Roman" w:hAnsi="Times New Roman" w:cs="Times New Roman"/>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8"/>
        <w:gridCol w:w="1940"/>
      </w:tblGrid>
      <w:tr w:rsidR="00DB2FDE" w:rsidRPr="00DB2FDE" w:rsidTr="006C5C3C">
        <w:tc>
          <w:tcPr>
            <w:tcW w:w="7238" w:type="dxa"/>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sz w:val="24"/>
                <w:szCs w:val="24"/>
              </w:rPr>
            </w:pPr>
            <w:r w:rsidRPr="00DB2FDE">
              <w:rPr>
                <w:rFonts w:ascii="Times New Roman" w:eastAsia="Times New Roman" w:hAnsi="Times New Roman" w:cs="Times New Roman"/>
                <w:b/>
                <w:bCs/>
                <w:sz w:val="24"/>
                <w:szCs w:val="24"/>
              </w:rPr>
              <w:t xml:space="preserve">Наименование профессионального модуля, </w:t>
            </w:r>
            <w:r w:rsidRPr="00DB2FDE">
              <w:rPr>
                <w:rFonts w:ascii="Times New Roman" w:eastAsia="Times New Roman" w:hAnsi="Times New Roman" w:cs="Times New Roman"/>
                <w:b/>
                <w:bCs/>
                <w:sz w:val="24"/>
                <w:szCs w:val="24"/>
              </w:rPr>
              <w:br/>
              <w:t xml:space="preserve">учебной дисциплины </w:t>
            </w:r>
          </w:p>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sz w:val="24"/>
                <w:szCs w:val="24"/>
              </w:rPr>
            </w:pPr>
          </w:p>
        </w:tc>
        <w:tc>
          <w:tcPr>
            <w:tcW w:w="1940" w:type="dxa"/>
          </w:tcPr>
          <w:p w:rsidR="00DB2FDE" w:rsidRPr="00DB2FDE" w:rsidRDefault="00DB2FDE" w:rsidP="00DB2FDE">
            <w:pPr>
              <w:widowControl w:val="0"/>
              <w:autoSpaceDE w:val="0"/>
              <w:autoSpaceDN w:val="0"/>
              <w:spacing w:after="0" w:line="240" w:lineRule="auto"/>
              <w:ind w:firstLine="33"/>
              <w:jc w:val="center"/>
              <w:rPr>
                <w:rFonts w:ascii="Times New Roman" w:eastAsia="Times New Roman" w:hAnsi="Times New Roman" w:cs="Times New Roman"/>
                <w:b/>
                <w:bCs/>
                <w:sz w:val="24"/>
                <w:szCs w:val="24"/>
              </w:rPr>
            </w:pPr>
            <w:r w:rsidRPr="00DB2FDE">
              <w:rPr>
                <w:rFonts w:ascii="Times New Roman" w:eastAsia="Times New Roman" w:hAnsi="Times New Roman" w:cs="Times New Roman"/>
                <w:b/>
                <w:bCs/>
                <w:sz w:val="24"/>
                <w:szCs w:val="24"/>
              </w:rPr>
              <w:t xml:space="preserve">Код личностных результатов реализации программы воспитания </w:t>
            </w:r>
          </w:p>
        </w:tc>
      </w:tr>
      <w:tr w:rsidR="00DB2FDE" w:rsidRPr="00DB2FDE" w:rsidTr="006C5C3C">
        <w:tc>
          <w:tcPr>
            <w:tcW w:w="7238" w:type="dxa"/>
          </w:tcPr>
          <w:p w:rsidR="00DB2FDE" w:rsidRPr="00DB2FDE" w:rsidRDefault="00DB2FDE" w:rsidP="00DB2FDE">
            <w:pPr>
              <w:widowControl w:val="0"/>
              <w:autoSpaceDE w:val="0"/>
              <w:autoSpaceDN w:val="0"/>
              <w:spacing w:after="0" w:line="240" w:lineRule="auto"/>
              <w:ind w:right="903"/>
              <w:rPr>
                <w:rFonts w:ascii="Times New Roman" w:eastAsia="Times New Roman" w:hAnsi="Times New Roman" w:cs="Times New Roman"/>
                <w:sz w:val="24"/>
                <w:szCs w:val="24"/>
              </w:rPr>
            </w:pPr>
            <w:r w:rsidRPr="00DB2FDE">
              <w:rPr>
                <w:rFonts w:ascii="Times New Roman" w:eastAsia="Times New Roman" w:hAnsi="Times New Roman" w:cs="Times New Roman"/>
                <w:sz w:val="24"/>
                <w:szCs w:val="24"/>
              </w:rPr>
              <w:t>ПМ.01</w:t>
            </w:r>
            <w:r w:rsidRPr="00DB2FDE">
              <w:rPr>
                <w:rFonts w:ascii="Times New Roman" w:eastAsia="Times New Roman" w:hAnsi="Times New Roman" w:cs="Times New Roman"/>
                <w:spacing w:val="-2"/>
                <w:sz w:val="24"/>
                <w:szCs w:val="24"/>
              </w:rPr>
              <w:t xml:space="preserve"> </w:t>
            </w:r>
            <w:r w:rsidRPr="00DB2FDE">
              <w:rPr>
                <w:rFonts w:ascii="Times New Roman" w:eastAsia="Times New Roman" w:hAnsi="Times New Roman" w:cs="Times New Roman"/>
                <w:sz w:val="24"/>
                <w:szCs w:val="24"/>
              </w:rPr>
              <w:t>«</w:t>
            </w:r>
            <w:r w:rsidRPr="00DB2FDE">
              <w:rPr>
                <w:rFonts w:ascii="Times New Roman" w:eastAsia="Times New Roman" w:hAnsi="Times New Roman" w:cs="Times New Roman"/>
                <w:sz w:val="24"/>
                <w:szCs w:val="24"/>
                <w:shd w:val="clear" w:color="auto" w:fill="FFFFFF"/>
              </w:rPr>
              <w:t>Организация и ведение процессов приготовления и подготовки к реализации полуфабрикатов для блюд, кулинарных изделий сложного ассортимента</w:t>
            </w:r>
            <w:r w:rsidRPr="00DB2FDE">
              <w:rPr>
                <w:rFonts w:ascii="Times New Roman" w:eastAsia="Times New Roman" w:hAnsi="Times New Roman" w:cs="Times New Roman"/>
                <w:sz w:val="24"/>
                <w:szCs w:val="24"/>
              </w:rPr>
              <w:t>»</w:t>
            </w:r>
          </w:p>
        </w:tc>
        <w:tc>
          <w:tcPr>
            <w:tcW w:w="1940" w:type="dxa"/>
          </w:tcPr>
          <w:p w:rsidR="00DB2FDE" w:rsidRPr="00DB2FDE" w:rsidRDefault="00DB2FDE" w:rsidP="00DB2FDE">
            <w:pPr>
              <w:widowControl w:val="0"/>
              <w:autoSpaceDE w:val="0"/>
              <w:autoSpaceDN w:val="0"/>
              <w:spacing w:after="0" w:line="240" w:lineRule="auto"/>
              <w:ind w:firstLine="33"/>
              <w:rPr>
                <w:rFonts w:ascii="Times New Roman" w:eastAsia="Times New Roman" w:hAnsi="Times New Roman" w:cs="Times New Roman"/>
                <w:b/>
                <w:bCs/>
                <w:sz w:val="24"/>
                <w:szCs w:val="24"/>
              </w:rPr>
            </w:pPr>
            <w:r w:rsidRPr="00DB2FDE">
              <w:rPr>
                <w:rFonts w:ascii="Times New Roman" w:eastAsia="Times New Roman" w:hAnsi="Times New Roman" w:cs="Times New Roman"/>
                <w:b/>
                <w:bCs/>
                <w:sz w:val="24"/>
                <w:szCs w:val="24"/>
              </w:rPr>
              <w:t>ЛР4, ЛР9, ЛР13, ЛР14, ЛР15, ЛР16</w:t>
            </w:r>
          </w:p>
        </w:tc>
      </w:tr>
      <w:tr w:rsidR="00DB2FDE" w:rsidRPr="00DB2FDE" w:rsidTr="006C5C3C">
        <w:tc>
          <w:tcPr>
            <w:tcW w:w="7238" w:type="dxa"/>
          </w:tcPr>
          <w:p w:rsidR="00DB2FDE" w:rsidRPr="00DB2FDE" w:rsidRDefault="00DB2FDE" w:rsidP="00DB2FDE">
            <w:pPr>
              <w:widowControl w:val="0"/>
              <w:autoSpaceDE w:val="0"/>
              <w:autoSpaceDN w:val="0"/>
              <w:spacing w:after="0" w:line="240" w:lineRule="auto"/>
              <w:ind w:right="869"/>
              <w:rPr>
                <w:rFonts w:ascii="Times New Roman" w:eastAsia="Times New Roman" w:hAnsi="Times New Roman" w:cs="Times New Roman"/>
                <w:sz w:val="24"/>
              </w:rPr>
            </w:pPr>
            <w:r w:rsidRPr="00DB2FDE">
              <w:rPr>
                <w:rFonts w:ascii="Times New Roman" w:eastAsia="Times New Roman" w:hAnsi="Times New Roman" w:cs="Times New Roman"/>
                <w:sz w:val="24"/>
              </w:rPr>
              <w:t>ПМ.02 «Организация и ведение процессов приготовления, оформления и</w:t>
            </w:r>
            <w:r w:rsidRPr="00DB2FDE">
              <w:rPr>
                <w:rFonts w:ascii="Times New Roman" w:eastAsia="Times New Roman" w:hAnsi="Times New Roman" w:cs="Times New Roman"/>
                <w:spacing w:val="1"/>
                <w:sz w:val="24"/>
              </w:rPr>
              <w:t xml:space="preserve"> </w:t>
            </w:r>
            <w:r w:rsidRPr="00DB2FDE">
              <w:rPr>
                <w:rFonts w:ascii="Times New Roman" w:eastAsia="Times New Roman" w:hAnsi="Times New Roman" w:cs="Times New Roman"/>
                <w:sz w:val="24"/>
              </w:rPr>
              <w:t>подготовки к презентации и реализации горячих блюд, кулинарных изделий,</w:t>
            </w:r>
            <w:r w:rsidRPr="00DB2FDE">
              <w:rPr>
                <w:rFonts w:ascii="Times New Roman" w:eastAsia="Times New Roman" w:hAnsi="Times New Roman" w:cs="Times New Roman"/>
                <w:spacing w:val="-57"/>
                <w:sz w:val="24"/>
              </w:rPr>
              <w:t xml:space="preserve"> </w:t>
            </w:r>
            <w:r w:rsidRPr="00DB2FDE">
              <w:rPr>
                <w:rFonts w:ascii="Times New Roman" w:eastAsia="Times New Roman" w:hAnsi="Times New Roman" w:cs="Times New Roman"/>
                <w:sz w:val="24"/>
              </w:rPr>
              <w:t>закусок</w:t>
            </w:r>
            <w:r w:rsidRPr="00DB2FDE">
              <w:rPr>
                <w:rFonts w:ascii="Times New Roman" w:eastAsia="Times New Roman" w:hAnsi="Times New Roman" w:cs="Times New Roman"/>
                <w:spacing w:val="-1"/>
                <w:sz w:val="24"/>
              </w:rPr>
              <w:t xml:space="preserve"> </w:t>
            </w:r>
            <w:r w:rsidRPr="00DB2FDE">
              <w:rPr>
                <w:rFonts w:ascii="Times New Roman" w:eastAsia="Times New Roman" w:hAnsi="Times New Roman" w:cs="Times New Roman"/>
                <w:sz w:val="24"/>
              </w:rPr>
              <w:t>сложного</w:t>
            </w:r>
            <w:r w:rsidRPr="00DB2FDE">
              <w:rPr>
                <w:rFonts w:ascii="Times New Roman" w:eastAsia="Times New Roman" w:hAnsi="Times New Roman" w:cs="Times New Roman"/>
                <w:spacing w:val="-4"/>
                <w:sz w:val="24"/>
              </w:rPr>
              <w:t xml:space="preserve"> </w:t>
            </w:r>
            <w:r w:rsidRPr="00DB2FDE">
              <w:rPr>
                <w:rFonts w:ascii="Times New Roman" w:eastAsia="Times New Roman" w:hAnsi="Times New Roman" w:cs="Times New Roman"/>
                <w:sz w:val="24"/>
              </w:rPr>
              <w:t>ассортимента</w:t>
            </w:r>
            <w:r w:rsidRPr="00DB2FDE">
              <w:rPr>
                <w:rFonts w:ascii="Times New Roman" w:eastAsia="Times New Roman" w:hAnsi="Times New Roman" w:cs="Times New Roman"/>
                <w:spacing w:val="-1"/>
                <w:sz w:val="24"/>
              </w:rPr>
              <w:t xml:space="preserve"> </w:t>
            </w:r>
            <w:r w:rsidRPr="00DB2FDE">
              <w:rPr>
                <w:rFonts w:ascii="Times New Roman" w:eastAsia="Times New Roman" w:hAnsi="Times New Roman" w:cs="Times New Roman"/>
                <w:sz w:val="24"/>
              </w:rPr>
              <w:t>с</w:t>
            </w:r>
            <w:r w:rsidRPr="00DB2FDE">
              <w:rPr>
                <w:rFonts w:ascii="Times New Roman" w:eastAsia="Times New Roman" w:hAnsi="Times New Roman" w:cs="Times New Roman"/>
                <w:spacing w:val="-5"/>
                <w:sz w:val="24"/>
              </w:rPr>
              <w:t xml:space="preserve"> </w:t>
            </w:r>
            <w:r w:rsidRPr="00DB2FDE">
              <w:rPr>
                <w:rFonts w:ascii="Times New Roman" w:eastAsia="Times New Roman" w:hAnsi="Times New Roman" w:cs="Times New Roman"/>
                <w:sz w:val="24"/>
              </w:rPr>
              <w:t>учетом</w:t>
            </w:r>
            <w:r w:rsidRPr="00DB2FDE">
              <w:rPr>
                <w:rFonts w:ascii="Times New Roman" w:eastAsia="Times New Roman" w:hAnsi="Times New Roman" w:cs="Times New Roman"/>
                <w:spacing w:val="-6"/>
                <w:sz w:val="24"/>
              </w:rPr>
              <w:t xml:space="preserve"> </w:t>
            </w:r>
            <w:r w:rsidRPr="00DB2FDE">
              <w:rPr>
                <w:rFonts w:ascii="Times New Roman" w:eastAsia="Times New Roman" w:hAnsi="Times New Roman" w:cs="Times New Roman"/>
                <w:sz w:val="24"/>
              </w:rPr>
              <w:t>потребностей</w:t>
            </w:r>
            <w:r w:rsidRPr="00DB2FDE">
              <w:rPr>
                <w:rFonts w:ascii="Times New Roman" w:eastAsia="Times New Roman" w:hAnsi="Times New Roman" w:cs="Times New Roman"/>
                <w:spacing w:val="-3"/>
                <w:sz w:val="24"/>
              </w:rPr>
              <w:t xml:space="preserve"> </w:t>
            </w:r>
            <w:r w:rsidRPr="00DB2FDE">
              <w:rPr>
                <w:rFonts w:ascii="Times New Roman" w:eastAsia="Times New Roman" w:hAnsi="Times New Roman" w:cs="Times New Roman"/>
                <w:sz w:val="24"/>
              </w:rPr>
              <w:t>различных</w:t>
            </w:r>
            <w:r w:rsidRPr="00DB2FDE">
              <w:rPr>
                <w:rFonts w:ascii="Times New Roman" w:eastAsia="Times New Roman" w:hAnsi="Times New Roman" w:cs="Times New Roman"/>
                <w:spacing w:val="-3"/>
                <w:sz w:val="24"/>
              </w:rPr>
              <w:t xml:space="preserve"> </w:t>
            </w:r>
            <w:r w:rsidRPr="00DB2FDE">
              <w:rPr>
                <w:rFonts w:ascii="Times New Roman" w:eastAsia="Times New Roman" w:hAnsi="Times New Roman" w:cs="Times New Roman"/>
                <w:sz w:val="24"/>
              </w:rPr>
              <w:t>категорий потребителей,</w:t>
            </w:r>
            <w:r w:rsidRPr="00DB2FDE">
              <w:rPr>
                <w:rFonts w:ascii="Times New Roman" w:eastAsia="Times New Roman" w:hAnsi="Times New Roman" w:cs="Times New Roman"/>
                <w:spacing w:val="-2"/>
                <w:sz w:val="24"/>
              </w:rPr>
              <w:t xml:space="preserve"> </w:t>
            </w:r>
            <w:r w:rsidRPr="00DB2FDE">
              <w:rPr>
                <w:rFonts w:ascii="Times New Roman" w:eastAsia="Times New Roman" w:hAnsi="Times New Roman" w:cs="Times New Roman"/>
                <w:sz w:val="24"/>
              </w:rPr>
              <w:t>видов и форм</w:t>
            </w:r>
            <w:r w:rsidRPr="00DB2FDE">
              <w:rPr>
                <w:rFonts w:ascii="Times New Roman" w:eastAsia="Times New Roman" w:hAnsi="Times New Roman" w:cs="Times New Roman"/>
                <w:spacing w:val="-5"/>
                <w:sz w:val="24"/>
              </w:rPr>
              <w:t xml:space="preserve"> </w:t>
            </w:r>
            <w:r w:rsidRPr="00DB2FDE">
              <w:rPr>
                <w:rFonts w:ascii="Times New Roman" w:eastAsia="Times New Roman" w:hAnsi="Times New Roman" w:cs="Times New Roman"/>
                <w:sz w:val="24"/>
              </w:rPr>
              <w:t>обслуживания»</w:t>
            </w:r>
          </w:p>
        </w:tc>
        <w:tc>
          <w:tcPr>
            <w:tcW w:w="1940" w:type="dxa"/>
          </w:tcPr>
          <w:p w:rsidR="00DB2FDE" w:rsidRPr="00DB2FDE" w:rsidRDefault="00DB2FDE" w:rsidP="00DB2FDE">
            <w:pPr>
              <w:widowControl w:val="0"/>
              <w:autoSpaceDE w:val="0"/>
              <w:autoSpaceDN w:val="0"/>
              <w:spacing w:after="0" w:line="240" w:lineRule="auto"/>
              <w:ind w:firstLine="33"/>
              <w:rPr>
                <w:rFonts w:ascii="Times New Roman" w:eastAsia="Times New Roman" w:hAnsi="Times New Roman" w:cs="Times New Roman"/>
                <w:b/>
                <w:bCs/>
                <w:sz w:val="24"/>
                <w:szCs w:val="24"/>
              </w:rPr>
            </w:pPr>
            <w:r w:rsidRPr="00DB2FDE">
              <w:rPr>
                <w:rFonts w:ascii="Times New Roman" w:eastAsia="Times New Roman" w:hAnsi="Times New Roman" w:cs="Times New Roman"/>
                <w:b/>
                <w:bCs/>
                <w:sz w:val="24"/>
                <w:szCs w:val="24"/>
              </w:rPr>
              <w:t>ЛР4, ЛР9, ЛР13, ЛР14, ЛР15, ЛР16</w:t>
            </w:r>
          </w:p>
        </w:tc>
      </w:tr>
      <w:tr w:rsidR="00DB2FDE" w:rsidRPr="00DB2FDE" w:rsidTr="006C5C3C">
        <w:tc>
          <w:tcPr>
            <w:tcW w:w="7238" w:type="dxa"/>
          </w:tcPr>
          <w:p w:rsidR="00DB2FDE" w:rsidRPr="00DB2FDE" w:rsidRDefault="00DB2FDE" w:rsidP="00DB2FDE">
            <w:pPr>
              <w:widowControl w:val="0"/>
              <w:autoSpaceDE w:val="0"/>
              <w:autoSpaceDN w:val="0"/>
              <w:spacing w:after="0" w:line="240" w:lineRule="auto"/>
              <w:ind w:right="675"/>
              <w:rPr>
                <w:rFonts w:ascii="Times New Roman" w:eastAsia="Times New Roman" w:hAnsi="Times New Roman" w:cs="Times New Roman"/>
                <w:sz w:val="24"/>
              </w:rPr>
            </w:pPr>
            <w:r w:rsidRPr="00DB2FDE">
              <w:rPr>
                <w:rFonts w:ascii="Times New Roman" w:eastAsia="Times New Roman" w:hAnsi="Times New Roman" w:cs="Times New Roman"/>
                <w:sz w:val="24"/>
              </w:rPr>
              <w:t>ПМ.03 «Организация и ведение процессов приготовления, оформления и</w:t>
            </w:r>
            <w:r w:rsidRPr="00DB2FDE">
              <w:rPr>
                <w:rFonts w:ascii="Times New Roman" w:eastAsia="Times New Roman" w:hAnsi="Times New Roman" w:cs="Times New Roman"/>
                <w:spacing w:val="1"/>
                <w:sz w:val="24"/>
              </w:rPr>
              <w:t xml:space="preserve"> </w:t>
            </w:r>
            <w:r w:rsidRPr="00DB2FDE">
              <w:rPr>
                <w:rFonts w:ascii="Times New Roman" w:eastAsia="Times New Roman" w:hAnsi="Times New Roman" w:cs="Times New Roman"/>
                <w:sz w:val="24"/>
              </w:rPr>
              <w:t>подготовки к презентации и реализации холодных блюд, кулинарных изделий,</w:t>
            </w:r>
            <w:r w:rsidRPr="00DB2FDE">
              <w:rPr>
                <w:rFonts w:ascii="Times New Roman" w:eastAsia="Times New Roman" w:hAnsi="Times New Roman" w:cs="Times New Roman"/>
                <w:spacing w:val="-57"/>
                <w:sz w:val="24"/>
              </w:rPr>
              <w:t xml:space="preserve"> </w:t>
            </w:r>
            <w:r w:rsidRPr="00DB2FDE">
              <w:rPr>
                <w:rFonts w:ascii="Times New Roman" w:eastAsia="Times New Roman" w:hAnsi="Times New Roman" w:cs="Times New Roman"/>
                <w:sz w:val="24"/>
              </w:rPr>
              <w:t>закусок сложного</w:t>
            </w:r>
            <w:r w:rsidRPr="00DB2FDE">
              <w:rPr>
                <w:rFonts w:ascii="Times New Roman" w:eastAsia="Times New Roman" w:hAnsi="Times New Roman" w:cs="Times New Roman"/>
                <w:spacing w:val="-3"/>
                <w:sz w:val="24"/>
              </w:rPr>
              <w:t xml:space="preserve"> </w:t>
            </w:r>
            <w:r w:rsidRPr="00DB2FDE">
              <w:rPr>
                <w:rFonts w:ascii="Times New Roman" w:eastAsia="Times New Roman" w:hAnsi="Times New Roman" w:cs="Times New Roman"/>
                <w:sz w:val="24"/>
              </w:rPr>
              <w:t>ассортимента с</w:t>
            </w:r>
            <w:r w:rsidRPr="00DB2FDE">
              <w:rPr>
                <w:rFonts w:ascii="Times New Roman" w:eastAsia="Times New Roman" w:hAnsi="Times New Roman" w:cs="Times New Roman"/>
                <w:spacing w:val="-4"/>
                <w:sz w:val="24"/>
              </w:rPr>
              <w:t xml:space="preserve"> </w:t>
            </w:r>
            <w:r w:rsidRPr="00DB2FDE">
              <w:rPr>
                <w:rFonts w:ascii="Times New Roman" w:eastAsia="Times New Roman" w:hAnsi="Times New Roman" w:cs="Times New Roman"/>
                <w:sz w:val="24"/>
              </w:rPr>
              <w:t>учетом</w:t>
            </w:r>
            <w:r w:rsidRPr="00DB2FDE">
              <w:rPr>
                <w:rFonts w:ascii="Times New Roman" w:eastAsia="Times New Roman" w:hAnsi="Times New Roman" w:cs="Times New Roman"/>
                <w:spacing w:val="-5"/>
                <w:sz w:val="24"/>
              </w:rPr>
              <w:t xml:space="preserve"> </w:t>
            </w:r>
            <w:r w:rsidRPr="00DB2FDE">
              <w:rPr>
                <w:rFonts w:ascii="Times New Roman" w:eastAsia="Times New Roman" w:hAnsi="Times New Roman" w:cs="Times New Roman"/>
                <w:sz w:val="24"/>
              </w:rPr>
              <w:t>потребностей</w:t>
            </w:r>
            <w:r w:rsidRPr="00DB2FDE">
              <w:rPr>
                <w:rFonts w:ascii="Times New Roman" w:eastAsia="Times New Roman" w:hAnsi="Times New Roman" w:cs="Times New Roman"/>
                <w:spacing w:val="-1"/>
                <w:sz w:val="24"/>
              </w:rPr>
              <w:t xml:space="preserve"> </w:t>
            </w:r>
            <w:r w:rsidRPr="00DB2FDE">
              <w:rPr>
                <w:rFonts w:ascii="Times New Roman" w:eastAsia="Times New Roman" w:hAnsi="Times New Roman" w:cs="Times New Roman"/>
                <w:sz w:val="24"/>
              </w:rPr>
              <w:t>различных</w:t>
            </w:r>
            <w:r w:rsidRPr="00DB2FDE">
              <w:rPr>
                <w:rFonts w:ascii="Times New Roman" w:eastAsia="Times New Roman" w:hAnsi="Times New Roman" w:cs="Times New Roman"/>
                <w:spacing w:val="-3"/>
                <w:sz w:val="24"/>
              </w:rPr>
              <w:t xml:space="preserve"> </w:t>
            </w:r>
            <w:r w:rsidRPr="00DB2FDE">
              <w:rPr>
                <w:rFonts w:ascii="Times New Roman" w:eastAsia="Times New Roman" w:hAnsi="Times New Roman" w:cs="Times New Roman"/>
                <w:sz w:val="24"/>
              </w:rPr>
              <w:t>категорий потребителей,</w:t>
            </w:r>
            <w:r w:rsidRPr="00DB2FDE">
              <w:rPr>
                <w:rFonts w:ascii="Times New Roman" w:eastAsia="Times New Roman" w:hAnsi="Times New Roman" w:cs="Times New Roman"/>
                <w:spacing w:val="-2"/>
                <w:sz w:val="24"/>
              </w:rPr>
              <w:t xml:space="preserve"> </w:t>
            </w:r>
            <w:r w:rsidRPr="00DB2FDE">
              <w:rPr>
                <w:rFonts w:ascii="Times New Roman" w:eastAsia="Times New Roman" w:hAnsi="Times New Roman" w:cs="Times New Roman"/>
                <w:sz w:val="24"/>
              </w:rPr>
              <w:t>видов и форм</w:t>
            </w:r>
            <w:r w:rsidRPr="00DB2FDE">
              <w:rPr>
                <w:rFonts w:ascii="Times New Roman" w:eastAsia="Times New Roman" w:hAnsi="Times New Roman" w:cs="Times New Roman"/>
                <w:spacing w:val="-5"/>
                <w:sz w:val="24"/>
              </w:rPr>
              <w:t xml:space="preserve"> </w:t>
            </w:r>
            <w:r w:rsidRPr="00DB2FDE">
              <w:rPr>
                <w:rFonts w:ascii="Times New Roman" w:eastAsia="Times New Roman" w:hAnsi="Times New Roman" w:cs="Times New Roman"/>
                <w:sz w:val="24"/>
              </w:rPr>
              <w:t>обслуживания».</w:t>
            </w:r>
          </w:p>
        </w:tc>
        <w:tc>
          <w:tcPr>
            <w:tcW w:w="1940" w:type="dxa"/>
          </w:tcPr>
          <w:p w:rsidR="00DB2FDE" w:rsidRPr="00DB2FDE" w:rsidRDefault="00DB2FDE" w:rsidP="00DB2FDE">
            <w:pPr>
              <w:widowControl w:val="0"/>
              <w:autoSpaceDE w:val="0"/>
              <w:autoSpaceDN w:val="0"/>
              <w:spacing w:after="0" w:line="240" w:lineRule="auto"/>
              <w:ind w:firstLine="33"/>
              <w:rPr>
                <w:rFonts w:ascii="Times New Roman" w:eastAsia="Times New Roman" w:hAnsi="Times New Roman" w:cs="Times New Roman"/>
                <w:b/>
                <w:bCs/>
                <w:sz w:val="24"/>
                <w:szCs w:val="24"/>
              </w:rPr>
            </w:pPr>
            <w:r w:rsidRPr="00DB2FDE">
              <w:rPr>
                <w:rFonts w:ascii="Times New Roman" w:eastAsia="Times New Roman" w:hAnsi="Times New Roman" w:cs="Times New Roman"/>
                <w:b/>
                <w:bCs/>
                <w:sz w:val="24"/>
                <w:szCs w:val="24"/>
              </w:rPr>
              <w:t>ЛР4, ЛР9, ЛР13, ЛР14, ЛР15, ЛР16</w:t>
            </w:r>
          </w:p>
        </w:tc>
      </w:tr>
      <w:tr w:rsidR="00DB2FDE" w:rsidRPr="00DB2FDE" w:rsidTr="006C5C3C">
        <w:tc>
          <w:tcPr>
            <w:tcW w:w="7238" w:type="dxa"/>
          </w:tcPr>
          <w:p w:rsidR="00DB2FDE" w:rsidRPr="00DB2FDE" w:rsidRDefault="00DB2FDE" w:rsidP="00DB2FDE">
            <w:pPr>
              <w:widowControl w:val="0"/>
              <w:autoSpaceDE w:val="0"/>
              <w:autoSpaceDN w:val="0"/>
              <w:spacing w:after="0" w:line="242" w:lineRule="auto"/>
              <w:ind w:right="675"/>
              <w:rPr>
                <w:rFonts w:ascii="Times New Roman" w:eastAsia="Times New Roman" w:hAnsi="Times New Roman" w:cs="Times New Roman"/>
                <w:sz w:val="24"/>
              </w:rPr>
            </w:pPr>
            <w:r w:rsidRPr="00DB2FDE">
              <w:rPr>
                <w:rFonts w:ascii="Times New Roman" w:eastAsia="Times New Roman" w:hAnsi="Times New Roman" w:cs="Times New Roman"/>
                <w:sz w:val="24"/>
              </w:rPr>
              <w:lastRenderedPageBreak/>
              <w:t>ПМ.04</w:t>
            </w:r>
            <w:r w:rsidRPr="00DB2FDE">
              <w:rPr>
                <w:rFonts w:ascii="Times New Roman" w:eastAsia="Times New Roman" w:hAnsi="Times New Roman" w:cs="Times New Roman"/>
                <w:spacing w:val="-1"/>
                <w:sz w:val="24"/>
              </w:rPr>
              <w:t xml:space="preserve"> </w:t>
            </w:r>
            <w:r w:rsidRPr="00DB2FDE">
              <w:rPr>
                <w:rFonts w:ascii="Times New Roman" w:eastAsia="Times New Roman" w:hAnsi="Times New Roman" w:cs="Times New Roman"/>
                <w:sz w:val="24"/>
              </w:rPr>
              <w:t>«Организация и</w:t>
            </w:r>
            <w:r w:rsidRPr="00DB2FDE">
              <w:rPr>
                <w:rFonts w:ascii="Times New Roman" w:eastAsia="Times New Roman" w:hAnsi="Times New Roman" w:cs="Times New Roman"/>
                <w:spacing w:val="-6"/>
                <w:sz w:val="24"/>
              </w:rPr>
              <w:t xml:space="preserve"> </w:t>
            </w:r>
            <w:r w:rsidRPr="00DB2FDE">
              <w:rPr>
                <w:rFonts w:ascii="Times New Roman" w:eastAsia="Times New Roman" w:hAnsi="Times New Roman" w:cs="Times New Roman"/>
                <w:sz w:val="24"/>
              </w:rPr>
              <w:t>ведение</w:t>
            </w:r>
            <w:r w:rsidRPr="00DB2FDE">
              <w:rPr>
                <w:rFonts w:ascii="Times New Roman" w:eastAsia="Times New Roman" w:hAnsi="Times New Roman" w:cs="Times New Roman"/>
                <w:spacing w:val="-2"/>
                <w:sz w:val="24"/>
              </w:rPr>
              <w:t xml:space="preserve"> </w:t>
            </w:r>
            <w:r w:rsidRPr="00DB2FDE">
              <w:rPr>
                <w:rFonts w:ascii="Times New Roman" w:eastAsia="Times New Roman" w:hAnsi="Times New Roman" w:cs="Times New Roman"/>
                <w:sz w:val="24"/>
              </w:rPr>
              <w:t>процессов</w:t>
            </w:r>
            <w:r w:rsidRPr="00DB2FDE">
              <w:rPr>
                <w:rFonts w:ascii="Times New Roman" w:eastAsia="Times New Roman" w:hAnsi="Times New Roman" w:cs="Times New Roman"/>
                <w:spacing w:val="1"/>
                <w:sz w:val="24"/>
              </w:rPr>
              <w:t xml:space="preserve"> </w:t>
            </w:r>
            <w:r w:rsidRPr="00DB2FDE">
              <w:rPr>
                <w:rFonts w:ascii="Times New Roman" w:eastAsia="Times New Roman" w:hAnsi="Times New Roman" w:cs="Times New Roman"/>
                <w:sz w:val="24"/>
              </w:rPr>
              <w:t>приготовления,</w:t>
            </w:r>
            <w:r w:rsidRPr="00DB2FDE">
              <w:rPr>
                <w:rFonts w:ascii="Times New Roman" w:eastAsia="Times New Roman" w:hAnsi="Times New Roman" w:cs="Times New Roman"/>
                <w:spacing w:val="-1"/>
                <w:sz w:val="24"/>
              </w:rPr>
              <w:t xml:space="preserve"> </w:t>
            </w:r>
            <w:r w:rsidRPr="00DB2FDE">
              <w:rPr>
                <w:rFonts w:ascii="Times New Roman" w:eastAsia="Times New Roman" w:hAnsi="Times New Roman" w:cs="Times New Roman"/>
                <w:sz w:val="24"/>
              </w:rPr>
              <w:t>оформления и подготовки к презентации и реализации холодных и горячих десертов, напитков</w:t>
            </w:r>
            <w:r w:rsidRPr="00DB2FDE">
              <w:rPr>
                <w:rFonts w:ascii="Times New Roman" w:eastAsia="Times New Roman" w:hAnsi="Times New Roman" w:cs="Times New Roman"/>
                <w:spacing w:val="1"/>
                <w:sz w:val="24"/>
              </w:rPr>
              <w:t xml:space="preserve"> </w:t>
            </w:r>
            <w:r w:rsidRPr="00DB2FDE">
              <w:rPr>
                <w:rFonts w:ascii="Times New Roman" w:eastAsia="Times New Roman" w:hAnsi="Times New Roman" w:cs="Times New Roman"/>
                <w:sz w:val="24"/>
              </w:rPr>
              <w:t>сложного</w:t>
            </w:r>
            <w:r w:rsidRPr="00DB2FDE">
              <w:rPr>
                <w:rFonts w:ascii="Times New Roman" w:eastAsia="Times New Roman" w:hAnsi="Times New Roman" w:cs="Times New Roman"/>
                <w:spacing w:val="-4"/>
                <w:sz w:val="24"/>
              </w:rPr>
              <w:t xml:space="preserve"> </w:t>
            </w:r>
            <w:r w:rsidRPr="00DB2FDE">
              <w:rPr>
                <w:rFonts w:ascii="Times New Roman" w:eastAsia="Times New Roman" w:hAnsi="Times New Roman" w:cs="Times New Roman"/>
                <w:sz w:val="24"/>
              </w:rPr>
              <w:t>ассортимента</w:t>
            </w:r>
            <w:r w:rsidRPr="00DB2FDE">
              <w:rPr>
                <w:rFonts w:ascii="Times New Roman" w:eastAsia="Times New Roman" w:hAnsi="Times New Roman" w:cs="Times New Roman"/>
                <w:spacing w:val="-4"/>
                <w:sz w:val="24"/>
              </w:rPr>
              <w:t xml:space="preserve"> </w:t>
            </w:r>
            <w:r w:rsidRPr="00DB2FDE">
              <w:rPr>
                <w:rFonts w:ascii="Times New Roman" w:eastAsia="Times New Roman" w:hAnsi="Times New Roman" w:cs="Times New Roman"/>
                <w:sz w:val="24"/>
              </w:rPr>
              <w:t>с</w:t>
            </w:r>
            <w:r w:rsidRPr="00DB2FDE">
              <w:rPr>
                <w:rFonts w:ascii="Times New Roman" w:eastAsia="Times New Roman" w:hAnsi="Times New Roman" w:cs="Times New Roman"/>
                <w:spacing w:val="-5"/>
                <w:sz w:val="24"/>
              </w:rPr>
              <w:t xml:space="preserve"> </w:t>
            </w:r>
            <w:r w:rsidRPr="00DB2FDE">
              <w:rPr>
                <w:rFonts w:ascii="Times New Roman" w:eastAsia="Times New Roman" w:hAnsi="Times New Roman" w:cs="Times New Roman"/>
                <w:sz w:val="24"/>
              </w:rPr>
              <w:t>учетом</w:t>
            </w:r>
            <w:r w:rsidRPr="00DB2FDE">
              <w:rPr>
                <w:rFonts w:ascii="Times New Roman" w:eastAsia="Times New Roman" w:hAnsi="Times New Roman" w:cs="Times New Roman"/>
                <w:spacing w:val="-5"/>
                <w:sz w:val="24"/>
              </w:rPr>
              <w:t xml:space="preserve"> </w:t>
            </w:r>
            <w:r w:rsidRPr="00DB2FDE">
              <w:rPr>
                <w:rFonts w:ascii="Times New Roman" w:eastAsia="Times New Roman" w:hAnsi="Times New Roman" w:cs="Times New Roman"/>
                <w:sz w:val="24"/>
              </w:rPr>
              <w:t>потребностей</w:t>
            </w:r>
            <w:r w:rsidRPr="00DB2FDE">
              <w:rPr>
                <w:rFonts w:ascii="Times New Roman" w:eastAsia="Times New Roman" w:hAnsi="Times New Roman" w:cs="Times New Roman"/>
                <w:spacing w:val="-2"/>
                <w:sz w:val="24"/>
              </w:rPr>
              <w:t xml:space="preserve"> </w:t>
            </w:r>
            <w:r w:rsidRPr="00DB2FDE">
              <w:rPr>
                <w:rFonts w:ascii="Times New Roman" w:eastAsia="Times New Roman" w:hAnsi="Times New Roman" w:cs="Times New Roman"/>
                <w:sz w:val="24"/>
              </w:rPr>
              <w:t>различных</w:t>
            </w:r>
            <w:r w:rsidRPr="00DB2FDE">
              <w:rPr>
                <w:rFonts w:ascii="Times New Roman" w:eastAsia="Times New Roman" w:hAnsi="Times New Roman" w:cs="Times New Roman"/>
                <w:spacing w:val="-3"/>
                <w:sz w:val="24"/>
              </w:rPr>
              <w:t xml:space="preserve"> </w:t>
            </w:r>
            <w:r w:rsidRPr="00DB2FDE">
              <w:rPr>
                <w:rFonts w:ascii="Times New Roman" w:eastAsia="Times New Roman" w:hAnsi="Times New Roman" w:cs="Times New Roman"/>
                <w:sz w:val="24"/>
              </w:rPr>
              <w:t>категорий</w:t>
            </w:r>
            <w:r w:rsidRPr="00DB2FDE">
              <w:rPr>
                <w:rFonts w:ascii="Times New Roman" w:eastAsia="Times New Roman" w:hAnsi="Times New Roman" w:cs="Times New Roman"/>
                <w:spacing w:val="-2"/>
                <w:sz w:val="24"/>
              </w:rPr>
              <w:t xml:space="preserve"> </w:t>
            </w:r>
            <w:r w:rsidRPr="00DB2FDE">
              <w:rPr>
                <w:rFonts w:ascii="Times New Roman" w:eastAsia="Times New Roman" w:hAnsi="Times New Roman" w:cs="Times New Roman"/>
                <w:sz w:val="24"/>
              </w:rPr>
              <w:t>потребителей, видов и</w:t>
            </w:r>
            <w:r w:rsidRPr="00DB2FDE">
              <w:rPr>
                <w:rFonts w:ascii="Times New Roman" w:eastAsia="Times New Roman" w:hAnsi="Times New Roman" w:cs="Times New Roman"/>
                <w:spacing w:val="1"/>
                <w:sz w:val="24"/>
              </w:rPr>
              <w:t xml:space="preserve"> </w:t>
            </w:r>
            <w:r w:rsidRPr="00DB2FDE">
              <w:rPr>
                <w:rFonts w:ascii="Times New Roman" w:eastAsia="Times New Roman" w:hAnsi="Times New Roman" w:cs="Times New Roman"/>
                <w:sz w:val="24"/>
              </w:rPr>
              <w:t>форм</w:t>
            </w:r>
            <w:r w:rsidRPr="00DB2FDE">
              <w:rPr>
                <w:rFonts w:ascii="Times New Roman" w:eastAsia="Times New Roman" w:hAnsi="Times New Roman" w:cs="Times New Roman"/>
                <w:spacing w:val="-4"/>
                <w:sz w:val="24"/>
              </w:rPr>
              <w:t xml:space="preserve"> </w:t>
            </w:r>
            <w:r w:rsidRPr="00DB2FDE">
              <w:rPr>
                <w:rFonts w:ascii="Times New Roman" w:eastAsia="Times New Roman" w:hAnsi="Times New Roman" w:cs="Times New Roman"/>
                <w:sz w:val="24"/>
              </w:rPr>
              <w:t>обслуживания</w:t>
            </w:r>
            <w:proofErr w:type="gramStart"/>
            <w:r w:rsidRPr="00DB2FDE">
              <w:rPr>
                <w:rFonts w:ascii="Times New Roman" w:eastAsia="Times New Roman" w:hAnsi="Times New Roman" w:cs="Times New Roman"/>
                <w:sz w:val="24"/>
              </w:rPr>
              <w:t>» .</w:t>
            </w:r>
            <w:proofErr w:type="gramEnd"/>
          </w:p>
        </w:tc>
        <w:tc>
          <w:tcPr>
            <w:tcW w:w="1940" w:type="dxa"/>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sz w:val="24"/>
                <w:szCs w:val="24"/>
              </w:rPr>
            </w:pPr>
            <w:r w:rsidRPr="00DB2FDE">
              <w:rPr>
                <w:rFonts w:ascii="Times New Roman" w:eastAsia="Times New Roman" w:hAnsi="Times New Roman" w:cs="Times New Roman"/>
                <w:b/>
                <w:bCs/>
                <w:sz w:val="24"/>
                <w:szCs w:val="24"/>
              </w:rPr>
              <w:t>ЛР4, ЛР9, ЛР13, ЛР14, ЛР15, ЛР16</w:t>
            </w:r>
          </w:p>
        </w:tc>
      </w:tr>
      <w:tr w:rsidR="00DB2FDE" w:rsidRPr="00DB2FDE" w:rsidTr="006C5C3C">
        <w:tc>
          <w:tcPr>
            <w:tcW w:w="7238" w:type="dxa"/>
          </w:tcPr>
          <w:p w:rsidR="00DB2FDE" w:rsidRPr="00DB2FDE" w:rsidRDefault="00DB2FDE" w:rsidP="00DB2FDE">
            <w:pPr>
              <w:widowControl w:val="0"/>
              <w:autoSpaceDE w:val="0"/>
              <w:autoSpaceDN w:val="0"/>
              <w:spacing w:after="0" w:line="240" w:lineRule="auto"/>
              <w:ind w:right="322"/>
              <w:rPr>
                <w:rFonts w:ascii="Times New Roman" w:eastAsia="Times New Roman" w:hAnsi="Times New Roman" w:cs="Times New Roman"/>
                <w:sz w:val="24"/>
              </w:rPr>
            </w:pPr>
            <w:r w:rsidRPr="00DB2FDE">
              <w:rPr>
                <w:rFonts w:ascii="Times New Roman" w:eastAsia="Times New Roman" w:hAnsi="Times New Roman" w:cs="Times New Roman"/>
                <w:sz w:val="24"/>
              </w:rPr>
              <w:t>ПМ.05 «Организация и ведение процессов приготовления, оформления и</w:t>
            </w:r>
            <w:r w:rsidRPr="00DB2FDE">
              <w:rPr>
                <w:rFonts w:ascii="Times New Roman" w:eastAsia="Times New Roman" w:hAnsi="Times New Roman" w:cs="Times New Roman"/>
                <w:spacing w:val="1"/>
                <w:sz w:val="24"/>
              </w:rPr>
              <w:t xml:space="preserve"> </w:t>
            </w:r>
            <w:r w:rsidRPr="00DB2FDE">
              <w:rPr>
                <w:rFonts w:ascii="Times New Roman" w:eastAsia="Times New Roman" w:hAnsi="Times New Roman" w:cs="Times New Roman"/>
                <w:sz w:val="24"/>
              </w:rPr>
              <w:t>подготовки</w:t>
            </w:r>
            <w:r w:rsidRPr="00DB2FDE">
              <w:rPr>
                <w:rFonts w:ascii="Times New Roman" w:eastAsia="Times New Roman" w:hAnsi="Times New Roman" w:cs="Times New Roman"/>
                <w:spacing w:val="-3"/>
                <w:sz w:val="24"/>
              </w:rPr>
              <w:t xml:space="preserve"> </w:t>
            </w:r>
            <w:r w:rsidRPr="00DB2FDE">
              <w:rPr>
                <w:rFonts w:ascii="Times New Roman" w:eastAsia="Times New Roman" w:hAnsi="Times New Roman" w:cs="Times New Roman"/>
                <w:sz w:val="24"/>
              </w:rPr>
              <w:t>к</w:t>
            </w:r>
            <w:r w:rsidRPr="00DB2FDE">
              <w:rPr>
                <w:rFonts w:ascii="Times New Roman" w:eastAsia="Times New Roman" w:hAnsi="Times New Roman" w:cs="Times New Roman"/>
                <w:spacing w:val="-6"/>
                <w:sz w:val="24"/>
              </w:rPr>
              <w:t xml:space="preserve"> </w:t>
            </w:r>
            <w:r w:rsidRPr="00DB2FDE">
              <w:rPr>
                <w:rFonts w:ascii="Times New Roman" w:eastAsia="Times New Roman" w:hAnsi="Times New Roman" w:cs="Times New Roman"/>
                <w:sz w:val="24"/>
              </w:rPr>
              <w:t>презентации</w:t>
            </w:r>
            <w:r w:rsidRPr="00DB2FDE">
              <w:rPr>
                <w:rFonts w:ascii="Times New Roman" w:eastAsia="Times New Roman" w:hAnsi="Times New Roman" w:cs="Times New Roman"/>
                <w:spacing w:val="-3"/>
                <w:sz w:val="24"/>
              </w:rPr>
              <w:t xml:space="preserve"> </w:t>
            </w:r>
            <w:r w:rsidRPr="00DB2FDE">
              <w:rPr>
                <w:rFonts w:ascii="Times New Roman" w:eastAsia="Times New Roman" w:hAnsi="Times New Roman" w:cs="Times New Roman"/>
                <w:sz w:val="24"/>
              </w:rPr>
              <w:t>и</w:t>
            </w:r>
            <w:r w:rsidRPr="00DB2FDE">
              <w:rPr>
                <w:rFonts w:ascii="Times New Roman" w:eastAsia="Times New Roman" w:hAnsi="Times New Roman" w:cs="Times New Roman"/>
                <w:spacing w:val="-3"/>
                <w:sz w:val="24"/>
              </w:rPr>
              <w:t xml:space="preserve"> </w:t>
            </w:r>
            <w:r w:rsidRPr="00DB2FDE">
              <w:rPr>
                <w:rFonts w:ascii="Times New Roman" w:eastAsia="Times New Roman" w:hAnsi="Times New Roman" w:cs="Times New Roman"/>
                <w:sz w:val="24"/>
              </w:rPr>
              <w:t>реализации</w:t>
            </w:r>
            <w:r w:rsidRPr="00DB2FDE">
              <w:rPr>
                <w:rFonts w:ascii="Times New Roman" w:eastAsia="Times New Roman" w:hAnsi="Times New Roman" w:cs="Times New Roman"/>
                <w:spacing w:val="-3"/>
                <w:sz w:val="24"/>
              </w:rPr>
              <w:t xml:space="preserve"> </w:t>
            </w:r>
            <w:r w:rsidRPr="00DB2FDE">
              <w:rPr>
                <w:rFonts w:ascii="Times New Roman" w:eastAsia="Times New Roman" w:hAnsi="Times New Roman" w:cs="Times New Roman"/>
                <w:sz w:val="24"/>
              </w:rPr>
              <w:t>хлебобулочных,</w:t>
            </w:r>
            <w:r w:rsidRPr="00DB2FDE">
              <w:rPr>
                <w:rFonts w:ascii="Times New Roman" w:eastAsia="Times New Roman" w:hAnsi="Times New Roman" w:cs="Times New Roman"/>
                <w:spacing w:val="-4"/>
                <w:sz w:val="24"/>
              </w:rPr>
              <w:t xml:space="preserve"> </w:t>
            </w:r>
            <w:r w:rsidRPr="00DB2FDE">
              <w:rPr>
                <w:rFonts w:ascii="Times New Roman" w:eastAsia="Times New Roman" w:hAnsi="Times New Roman" w:cs="Times New Roman"/>
                <w:sz w:val="24"/>
              </w:rPr>
              <w:t>мучных</w:t>
            </w:r>
            <w:r w:rsidRPr="00DB2FDE">
              <w:rPr>
                <w:rFonts w:ascii="Times New Roman" w:eastAsia="Times New Roman" w:hAnsi="Times New Roman" w:cs="Times New Roman"/>
                <w:spacing w:val="-4"/>
                <w:sz w:val="24"/>
              </w:rPr>
              <w:t xml:space="preserve"> </w:t>
            </w:r>
            <w:r w:rsidRPr="00DB2FDE">
              <w:rPr>
                <w:rFonts w:ascii="Times New Roman" w:eastAsia="Times New Roman" w:hAnsi="Times New Roman" w:cs="Times New Roman"/>
                <w:sz w:val="24"/>
              </w:rPr>
              <w:t>кондитерских</w:t>
            </w:r>
            <w:r w:rsidRPr="00DB2FDE">
              <w:rPr>
                <w:rFonts w:ascii="Times New Roman" w:eastAsia="Times New Roman" w:hAnsi="Times New Roman" w:cs="Times New Roman"/>
                <w:spacing w:val="-57"/>
                <w:sz w:val="24"/>
              </w:rPr>
              <w:t xml:space="preserve"> </w:t>
            </w:r>
            <w:r w:rsidRPr="00DB2FDE">
              <w:rPr>
                <w:rFonts w:ascii="Times New Roman" w:eastAsia="Times New Roman" w:hAnsi="Times New Roman" w:cs="Times New Roman"/>
                <w:sz w:val="24"/>
              </w:rPr>
              <w:t>изделий</w:t>
            </w:r>
            <w:r w:rsidRPr="00DB2FDE">
              <w:rPr>
                <w:rFonts w:ascii="Times New Roman" w:eastAsia="Times New Roman" w:hAnsi="Times New Roman" w:cs="Times New Roman"/>
                <w:spacing w:val="-1"/>
                <w:sz w:val="24"/>
              </w:rPr>
              <w:t xml:space="preserve"> </w:t>
            </w:r>
            <w:r w:rsidRPr="00DB2FDE">
              <w:rPr>
                <w:rFonts w:ascii="Times New Roman" w:eastAsia="Times New Roman" w:hAnsi="Times New Roman" w:cs="Times New Roman"/>
                <w:sz w:val="24"/>
              </w:rPr>
              <w:t>сложного</w:t>
            </w:r>
            <w:r w:rsidRPr="00DB2FDE">
              <w:rPr>
                <w:rFonts w:ascii="Times New Roman" w:eastAsia="Times New Roman" w:hAnsi="Times New Roman" w:cs="Times New Roman"/>
                <w:spacing w:val="-2"/>
                <w:sz w:val="24"/>
              </w:rPr>
              <w:t xml:space="preserve"> </w:t>
            </w:r>
            <w:r w:rsidRPr="00DB2FDE">
              <w:rPr>
                <w:rFonts w:ascii="Times New Roman" w:eastAsia="Times New Roman" w:hAnsi="Times New Roman" w:cs="Times New Roman"/>
                <w:sz w:val="24"/>
              </w:rPr>
              <w:t>ассортимента</w:t>
            </w:r>
            <w:r w:rsidRPr="00DB2FDE">
              <w:rPr>
                <w:rFonts w:ascii="Times New Roman" w:eastAsia="Times New Roman" w:hAnsi="Times New Roman" w:cs="Times New Roman"/>
                <w:spacing w:val="-4"/>
                <w:sz w:val="24"/>
              </w:rPr>
              <w:t xml:space="preserve"> </w:t>
            </w:r>
            <w:r w:rsidRPr="00DB2FDE">
              <w:rPr>
                <w:rFonts w:ascii="Times New Roman" w:eastAsia="Times New Roman" w:hAnsi="Times New Roman" w:cs="Times New Roman"/>
                <w:sz w:val="24"/>
              </w:rPr>
              <w:t>с</w:t>
            </w:r>
            <w:r w:rsidRPr="00DB2FDE">
              <w:rPr>
                <w:rFonts w:ascii="Times New Roman" w:eastAsia="Times New Roman" w:hAnsi="Times New Roman" w:cs="Times New Roman"/>
                <w:spacing w:val="-4"/>
                <w:sz w:val="24"/>
              </w:rPr>
              <w:t xml:space="preserve"> </w:t>
            </w:r>
            <w:r w:rsidRPr="00DB2FDE">
              <w:rPr>
                <w:rFonts w:ascii="Times New Roman" w:eastAsia="Times New Roman" w:hAnsi="Times New Roman" w:cs="Times New Roman"/>
                <w:sz w:val="24"/>
              </w:rPr>
              <w:t>учетом</w:t>
            </w:r>
            <w:r w:rsidRPr="00DB2FDE">
              <w:rPr>
                <w:rFonts w:ascii="Times New Roman" w:eastAsia="Times New Roman" w:hAnsi="Times New Roman" w:cs="Times New Roman"/>
                <w:spacing w:val="-3"/>
                <w:sz w:val="24"/>
              </w:rPr>
              <w:t xml:space="preserve"> </w:t>
            </w:r>
            <w:r w:rsidRPr="00DB2FDE">
              <w:rPr>
                <w:rFonts w:ascii="Times New Roman" w:eastAsia="Times New Roman" w:hAnsi="Times New Roman" w:cs="Times New Roman"/>
                <w:sz w:val="24"/>
              </w:rPr>
              <w:t>потребностей</w:t>
            </w:r>
            <w:r w:rsidRPr="00DB2FDE">
              <w:rPr>
                <w:rFonts w:ascii="Times New Roman" w:eastAsia="Times New Roman" w:hAnsi="Times New Roman" w:cs="Times New Roman"/>
                <w:spacing w:val="-1"/>
                <w:sz w:val="24"/>
              </w:rPr>
              <w:t xml:space="preserve"> </w:t>
            </w:r>
            <w:r w:rsidRPr="00DB2FDE">
              <w:rPr>
                <w:rFonts w:ascii="Times New Roman" w:eastAsia="Times New Roman" w:hAnsi="Times New Roman" w:cs="Times New Roman"/>
                <w:sz w:val="24"/>
              </w:rPr>
              <w:t>различных</w:t>
            </w:r>
            <w:r w:rsidRPr="00DB2FDE">
              <w:rPr>
                <w:rFonts w:ascii="Times New Roman" w:eastAsia="Times New Roman" w:hAnsi="Times New Roman" w:cs="Times New Roman"/>
                <w:spacing w:val="-2"/>
                <w:sz w:val="24"/>
              </w:rPr>
              <w:t xml:space="preserve"> </w:t>
            </w:r>
            <w:r w:rsidRPr="00DB2FDE">
              <w:rPr>
                <w:rFonts w:ascii="Times New Roman" w:eastAsia="Times New Roman" w:hAnsi="Times New Roman" w:cs="Times New Roman"/>
                <w:sz w:val="24"/>
              </w:rPr>
              <w:t>категорий потребителей,</w:t>
            </w:r>
            <w:r w:rsidRPr="00DB2FDE">
              <w:rPr>
                <w:rFonts w:ascii="Times New Roman" w:eastAsia="Times New Roman" w:hAnsi="Times New Roman" w:cs="Times New Roman"/>
                <w:spacing w:val="-2"/>
                <w:sz w:val="24"/>
              </w:rPr>
              <w:t xml:space="preserve"> </w:t>
            </w:r>
            <w:r w:rsidRPr="00DB2FDE">
              <w:rPr>
                <w:rFonts w:ascii="Times New Roman" w:eastAsia="Times New Roman" w:hAnsi="Times New Roman" w:cs="Times New Roman"/>
                <w:sz w:val="24"/>
              </w:rPr>
              <w:t>видов и форм</w:t>
            </w:r>
            <w:r w:rsidRPr="00DB2FDE">
              <w:rPr>
                <w:rFonts w:ascii="Times New Roman" w:eastAsia="Times New Roman" w:hAnsi="Times New Roman" w:cs="Times New Roman"/>
                <w:spacing w:val="-5"/>
                <w:sz w:val="24"/>
              </w:rPr>
              <w:t xml:space="preserve"> </w:t>
            </w:r>
            <w:r w:rsidRPr="00DB2FDE">
              <w:rPr>
                <w:rFonts w:ascii="Times New Roman" w:eastAsia="Times New Roman" w:hAnsi="Times New Roman" w:cs="Times New Roman"/>
                <w:sz w:val="24"/>
              </w:rPr>
              <w:t>обслуживания».</w:t>
            </w:r>
          </w:p>
        </w:tc>
        <w:tc>
          <w:tcPr>
            <w:tcW w:w="1940" w:type="dxa"/>
          </w:tcPr>
          <w:p w:rsidR="00DB2FDE" w:rsidRPr="00DB2FDE" w:rsidRDefault="00DB2FDE" w:rsidP="00DB2FDE">
            <w:pPr>
              <w:widowControl w:val="0"/>
              <w:autoSpaceDE w:val="0"/>
              <w:autoSpaceDN w:val="0"/>
              <w:spacing w:after="0" w:line="240" w:lineRule="auto"/>
              <w:ind w:firstLine="33"/>
              <w:rPr>
                <w:rFonts w:ascii="Times New Roman" w:eastAsia="Times New Roman" w:hAnsi="Times New Roman" w:cs="Times New Roman"/>
                <w:b/>
                <w:bCs/>
                <w:sz w:val="24"/>
                <w:szCs w:val="24"/>
              </w:rPr>
            </w:pPr>
            <w:r w:rsidRPr="00DB2FDE">
              <w:rPr>
                <w:rFonts w:ascii="Times New Roman" w:eastAsia="Times New Roman" w:hAnsi="Times New Roman" w:cs="Times New Roman"/>
                <w:b/>
                <w:bCs/>
                <w:sz w:val="24"/>
                <w:szCs w:val="24"/>
              </w:rPr>
              <w:t>ЛР4, ЛР9, ЛР13, ЛР14, ЛР15, ЛР16</w:t>
            </w:r>
          </w:p>
        </w:tc>
      </w:tr>
      <w:tr w:rsidR="00DB2FDE" w:rsidRPr="00DB2FDE" w:rsidTr="006C5C3C">
        <w:tc>
          <w:tcPr>
            <w:tcW w:w="7238" w:type="dxa"/>
          </w:tcPr>
          <w:p w:rsidR="00DB2FDE" w:rsidRPr="00DB2FDE" w:rsidRDefault="00DB2FDE" w:rsidP="00DB2FDE">
            <w:pPr>
              <w:widowControl w:val="0"/>
              <w:autoSpaceDE w:val="0"/>
              <w:autoSpaceDN w:val="0"/>
              <w:spacing w:after="0" w:line="270" w:lineRule="exact"/>
              <w:rPr>
                <w:rFonts w:ascii="Times New Roman" w:eastAsia="Times New Roman" w:hAnsi="Times New Roman" w:cs="Times New Roman"/>
                <w:sz w:val="24"/>
              </w:rPr>
            </w:pPr>
            <w:r w:rsidRPr="00DB2FDE">
              <w:rPr>
                <w:rFonts w:ascii="Times New Roman" w:eastAsia="Times New Roman" w:hAnsi="Times New Roman" w:cs="Times New Roman"/>
                <w:sz w:val="24"/>
              </w:rPr>
              <w:t>ПМ.06</w:t>
            </w:r>
            <w:r w:rsidRPr="00DB2FDE">
              <w:rPr>
                <w:rFonts w:ascii="Times New Roman" w:eastAsia="Times New Roman" w:hAnsi="Times New Roman" w:cs="Times New Roman"/>
                <w:spacing w:val="-3"/>
                <w:sz w:val="24"/>
              </w:rPr>
              <w:t xml:space="preserve"> </w:t>
            </w:r>
            <w:r w:rsidRPr="00DB2FDE">
              <w:rPr>
                <w:rFonts w:ascii="Times New Roman" w:eastAsia="Times New Roman" w:hAnsi="Times New Roman" w:cs="Times New Roman"/>
                <w:sz w:val="24"/>
              </w:rPr>
              <w:t>«Организация</w:t>
            </w:r>
            <w:r w:rsidRPr="00DB2FDE">
              <w:rPr>
                <w:rFonts w:ascii="Times New Roman" w:eastAsia="Times New Roman" w:hAnsi="Times New Roman" w:cs="Times New Roman"/>
                <w:spacing w:val="-2"/>
                <w:sz w:val="24"/>
              </w:rPr>
              <w:t xml:space="preserve"> </w:t>
            </w:r>
            <w:r w:rsidRPr="00DB2FDE">
              <w:rPr>
                <w:rFonts w:ascii="Times New Roman" w:eastAsia="Times New Roman" w:hAnsi="Times New Roman" w:cs="Times New Roman"/>
                <w:sz w:val="24"/>
              </w:rPr>
              <w:t>и</w:t>
            </w:r>
            <w:r w:rsidRPr="00DB2FDE">
              <w:rPr>
                <w:rFonts w:ascii="Times New Roman" w:eastAsia="Times New Roman" w:hAnsi="Times New Roman" w:cs="Times New Roman"/>
                <w:spacing w:val="-3"/>
                <w:sz w:val="24"/>
              </w:rPr>
              <w:t xml:space="preserve"> </w:t>
            </w:r>
            <w:r w:rsidRPr="00DB2FDE">
              <w:rPr>
                <w:rFonts w:ascii="Times New Roman" w:eastAsia="Times New Roman" w:hAnsi="Times New Roman" w:cs="Times New Roman"/>
                <w:sz w:val="24"/>
              </w:rPr>
              <w:t>контроль</w:t>
            </w:r>
            <w:r w:rsidRPr="00DB2FDE">
              <w:rPr>
                <w:rFonts w:ascii="Times New Roman" w:eastAsia="Times New Roman" w:hAnsi="Times New Roman" w:cs="Times New Roman"/>
                <w:spacing w:val="-2"/>
                <w:sz w:val="24"/>
              </w:rPr>
              <w:t xml:space="preserve"> </w:t>
            </w:r>
            <w:r w:rsidRPr="00DB2FDE">
              <w:rPr>
                <w:rFonts w:ascii="Times New Roman" w:eastAsia="Times New Roman" w:hAnsi="Times New Roman" w:cs="Times New Roman"/>
                <w:sz w:val="24"/>
              </w:rPr>
              <w:t>текущей</w:t>
            </w:r>
            <w:r w:rsidRPr="00DB2FDE">
              <w:rPr>
                <w:rFonts w:ascii="Times New Roman" w:eastAsia="Times New Roman" w:hAnsi="Times New Roman" w:cs="Times New Roman"/>
                <w:spacing w:val="-1"/>
                <w:sz w:val="24"/>
              </w:rPr>
              <w:t xml:space="preserve"> </w:t>
            </w:r>
            <w:r w:rsidRPr="00DB2FDE">
              <w:rPr>
                <w:rFonts w:ascii="Times New Roman" w:eastAsia="Times New Roman" w:hAnsi="Times New Roman" w:cs="Times New Roman"/>
                <w:sz w:val="24"/>
              </w:rPr>
              <w:t>деятельности</w:t>
            </w:r>
            <w:r w:rsidRPr="00DB2FDE">
              <w:rPr>
                <w:rFonts w:ascii="Times New Roman" w:eastAsia="Times New Roman" w:hAnsi="Times New Roman" w:cs="Times New Roman"/>
                <w:spacing w:val="-2"/>
                <w:sz w:val="24"/>
              </w:rPr>
              <w:t xml:space="preserve"> </w:t>
            </w:r>
            <w:r w:rsidRPr="00DB2FDE">
              <w:rPr>
                <w:rFonts w:ascii="Times New Roman" w:eastAsia="Times New Roman" w:hAnsi="Times New Roman" w:cs="Times New Roman"/>
                <w:sz w:val="24"/>
              </w:rPr>
              <w:t>подчиненного</w:t>
            </w:r>
            <w:r w:rsidRPr="00DB2FDE">
              <w:rPr>
                <w:rFonts w:ascii="Times New Roman" w:eastAsia="Times New Roman" w:hAnsi="Times New Roman" w:cs="Times New Roman"/>
                <w:spacing w:val="-8"/>
                <w:sz w:val="24"/>
              </w:rPr>
              <w:t xml:space="preserve"> </w:t>
            </w:r>
            <w:proofErr w:type="gramStart"/>
            <w:r w:rsidRPr="00DB2FDE">
              <w:rPr>
                <w:rFonts w:ascii="Times New Roman" w:eastAsia="Times New Roman" w:hAnsi="Times New Roman" w:cs="Times New Roman"/>
                <w:sz w:val="24"/>
              </w:rPr>
              <w:t>персонала»</w:t>
            </w:r>
            <w:r w:rsidRPr="00DB2FDE">
              <w:rPr>
                <w:rFonts w:ascii="Times New Roman" w:eastAsia="Times New Roman" w:hAnsi="Times New Roman" w:cs="Times New Roman"/>
                <w:spacing w:val="-2"/>
                <w:sz w:val="24"/>
              </w:rPr>
              <w:t xml:space="preserve"> </w:t>
            </w:r>
            <w:r w:rsidRPr="00DB2FDE">
              <w:rPr>
                <w:rFonts w:ascii="Times New Roman" w:eastAsia="Times New Roman" w:hAnsi="Times New Roman" w:cs="Times New Roman"/>
                <w:sz w:val="24"/>
              </w:rPr>
              <w:t>..</w:t>
            </w:r>
            <w:proofErr w:type="gramEnd"/>
          </w:p>
        </w:tc>
        <w:tc>
          <w:tcPr>
            <w:tcW w:w="1940" w:type="dxa"/>
          </w:tcPr>
          <w:p w:rsidR="00DB2FDE" w:rsidRPr="00DB2FDE" w:rsidRDefault="00DB2FDE" w:rsidP="00DB2FDE">
            <w:pPr>
              <w:widowControl w:val="0"/>
              <w:autoSpaceDE w:val="0"/>
              <w:autoSpaceDN w:val="0"/>
              <w:spacing w:after="0" w:line="240" w:lineRule="auto"/>
              <w:ind w:firstLine="33"/>
              <w:rPr>
                <w:rFonts w:ascii="Times New Roman" w:eastAsia="Times New Roman" w:hAnsi="Times New Roman" w:cs="Times New Roman"/>
                <w:b/>
                <w:bCs/>
                <w:sz w:val="24"/>
                <w:szCs w:val="24"/>
              </w:rPr>
            </w:pPr>
            <w:r w:rsidRPr="00DB2FDE">
              <w:rPr>
                <w:rFonts w:ascii="Times New Roman" w:eastAsia="Times New Roman" w:hAnsi="Times New Roman" w:cs="Times New Roman"/>
                <w:b/>
                <w:bCs/>
                <w:sz w:val="24"/>
                <w:szCs w:val="24"/>
              </w:rPr>
              <w:t>ЛР4, ЛР9, ЛР13, ЛР14, ЛР15, ЛР16</w:t>
            </w:r>
          </w:p>
        </w:tc>
      </w:tr>
      <w:tr w:rsidR="00DB2FDE" w:rsidRPr="00DB2FDE" w:rsidTr="006C5C3C">
        <w:trPr>
          <w:trHeight w:val="268"/>
        </w:trPr>
        <w:tc>
          <w:tcPr>
            <w:tcW w:w="7238" w:type="dxa"/>
          </w:tcPr>
          <w:p w:rsidR="00DB2FDE" w:rsidRPr="00DB2FDE" w:rsidRDefault="00DB2FDE" w:rsidP="00DB2FDE">
            <w:pPr>
              <w:widowControl w:val="0"/>
              <w:autoSpaceDE w:val="0"/>
              <w:autoSpaceDN w:val="0"/>
              <w:spacing w:before="134" w:after="0" w:line="240" w:lineRule="auto"/>
              <w:rPr>
                <w:rFonts w:ascii="Times New Roman" w:eastAsia="Times New Roman" w:hAnsi="Times New Roman" w:cs="Times New Roman"/>
                <w:b/>
                <w:sz w:val="24"/>
              </w:rPr>
            </w:pPr>
            <w:r w:rsidRPr="00DB2FDE">
              <w:rPr>
                <w:rFonts w:ascii="Times New Roman" w:eastAsia="Times New Roman" w:hAnsi="Times New Roman" w:cs="Times New Roman"/>
                <w:sz w:val="24"/>
              </w:rPr>
              <w:t>ПМ.07</w:t>
            </w:r>
            <w:r w:rsidRPr="00DB2FDE">
              <w:rPr>
                <w:rFonts w:ascii="Times New Roman" w:eastAsia="Times New Roman" w:hAnsi="Times New Roman" w:cs="Times New Roman"/>
                <w:spacing w:val="-1"/>
                <w:sz w:val="24"/>
              </w:rPr>
              <w:t xml:space="preserve"> </w:t>
            </w:r>
            <w:r w:rsidRPr="00DB2FDE">
              <w:rPr>
                <w:rFonts w:ascii="Times New Roman" w:eastAsia="Times New Roman" w:hAnsi="Times New Roman" w:cs="Times New Roman"/>
                <w:sz w:val="24"/>
              </w:rPr>
              <w:t>Выполнение</w:t>
            </w:r>
            <w:r w:rsidRPr="00DB2FDE">
              <w:rPr>
                <w:rFonts w:ascii="Times New Roman" w:eastAsia="Times New Roman" w:hAnsi="Times New Roman" w:cs="Times New Roman"/>
                <w:spacing w:val="-2"/>
                <w:sz w:val="24"/>
              </w:rPr>
              <w:t xml:space="preserve"> </w:t>
            </w:r>
            <w:r w:rsidRPr="00DB2FDE">
              <w:rPr>
                <w:rFonts w:ascii="Times New Roman" w:eastAsia="Times New Roman" w:hAnsi="Times New Roman" w:cs="Times New Roman"/>
                <w:sz w:val="24"/>
              </w:rPr>
              <w:t>работ</w:t>
            </w:r>
            <w:r w:rsidRPr="00DB2FDE">
              <w:rPr>
                <w:rFonts w:ascii="Times New Roman" w:eastAsia="Times New Roman" w:hAnsi="Times New Roman" w:cs="Times New Roman"/>
                <w:spacing w:val="-4"/>
                <w:sz w:val="24"/>
              </w:rPr>
              <w:t xml:space="preserve"> </w:t>
            </w:r>
            <w:r w:rsidRPr="00DB2FDE">
              <w:rPr>
                <w:rFonts w:ascii="Times New Roman" w:eastAsia="Times New Roman" w:hAnsi="Times New Roman" w:cs="Times New Roman"/>
                <w:sz w:val="24"/>
              </w:rPr>
              <w:t>по</w:t>
            </w:r>
            <w:r w:rsidRPr="00DB2FDE">
              <w:rPr>
                <w:rFonts w:ascii="Times New Roman" w:eastAsia="Times New Roman" w:hAnsi="Times New Roman" w:cs="Times New Roman"/>
                <w:spacing w:val="-7"/>
                <w:sz w:val="24"/>
              </w:rPr>
              <w:t xml:space="preserve"> одной или нескольким </w:t>
            </w:r>
            <w:r w:rsidRPr="00DB2FDE">
              <w:rPr>
                <w:rFonts w:ascii="Times New Roman" w:eastAsia="Times New Roman" w:hAnsi="Times New Roman" w:cs="Times New Roman"/>
                <w:sz w:val="24"/>
              </w:rPr>
              <w:t>профессиям</w:t>
            </w:r>
            <w:r w:rsidRPr="00DB2FDE">
              <w:rPr>
                <w:rFonts w:ascii="Times New Roman" w:eastAsia="Times New Roman" w:hAnsi="Times New Roman" w:cs="Times New Roman"/>
                <w:spacing w:val="1"/>
                <w:sz w:val="24"/>
              </w:rPr>
              <w:t xml:space="preserve"> </w:t>
            </w:r>
            <w:r w:rsidRPr="00DB2FDE">
              <w:rPr>
                <w:rFonts w:ascii="Times New Roman" w:eastAsia="Times New Roman" w:hAnsi="Times New Roman" w:cs="Times New Roman"/>
                <w:sz w:val="24"/>
              </w:rPr>
              <w:t>рабочих, должностям служащих</w:t>
            </w:r>
          </w:p>
        </w:tc>
        <w:tc>
          <w:tcPr>
            <w:tcW w:w="1940" w:type="dxa"/>
          </w:tcPr>
          <w:p w:rsidR="00DB2FDE" w:rsidRPr="00DB2FDE" w:rsidRDefault="00DB2FDE" w:rsidP="00DB2FDE">
            <w:pPr>
              <w:widowControl w:val="0"/>
              <w:autoSpaceDE w:val="0"/>
              <w:autoSpaceDN w:val="0"/>
              <w:spacing w:after="0" w:line="240" w:lineRule="auto"/>
              <w:ind w:firstLine="33"/>
              <w:rPr>
                <w:rFonts w:ascii="Times New Roman" w:eastAsia="Times New Roman" w:hAnsi="Times New Roman" w:cs="Times New Roman"/>
                <w:b/>
                <w:bCs/>
                <w:sz w:val="24"/>
                <w:szCs w:val="24"/>
              </w:rPr>
            </w:pPr>
            <w:r w:rsidRPr="00DB2FDE">
              <w:rPr>
                <w:rFonts w:ascii="Times New Roman" w:eastAsia="Times New Roman" w:hAnsi="Times New Roman" w:cs="Times New Roman"/>
                <w:b/>
                <w:bCs/>
                <w:sz w:val="24"/>
                <w:szCs w:val="24"/>
              </w:rPr>
              <w:t>ЛР4, ЛР9, ЛР13, ЛР14, ЛР15, ЛР16</w:t>
            </w:r>
          </w:p>
        </w:tc>
      </w:tr>
      <w:bookmarkEnd w:id="7"/>
    </w:tbl>
    <w:p w:rsidR="00DB2FDE" w:rsidRPr="00DB2FDE" w:rsidRDefault="00DB2FDE" w:rsidP="00DB2FDE">
      <w:pPr>
        <w:widowControl w:val="0"/>
        <w:autoSpaceDE w:val="0"/>
        <w:autoSpaceDN w:val="0"/>
        <w:spacing w:after="0" w:line="240" w:lineRule="auto"/>
        <w:rPr>
          <w:rFonts w:ascii="Times New Roman" w:eastAsia="Times New Roman" w:hAnsi="Times New Roman" w:cs="Times New Roman"/>
          <w:b/>
          <w:bCs/>
        </w:rPr>
      </w:pPr>
    </w:p>
    <w:p w:rsidR="00DB2FDE" w:rsidRPr="00DB2FDE" w:rsidRDefault="00DB2FDE" w:rsidP="00DB2FDE">
      <w:pPr>
        <w:widowControl w:val="0"/>
        <w:autoSpaceDE w:val="0"/>
        <w:autoSpaceDN w:val="0"/>
        <w:spacing w:after="0" w:line="240" w:lineRule="auto"/>
        <w:rPr>
          <w:rFonts w:ascii="Times New Roman" w:eastAsia="Times New Roman" w:hAnsi="Times New Roman" w:cs="Times New Roman"/>
          <w:b/>
          <w:bCs/>
        </w:rPr>
      </w:pPr>
      <w:r w:rsidRPr="00DB2FDE">
        <w:rPr>
          <w:rFonts w:ascii="Times New Roman" w:eastAsia="Times New Roman" w:hAnsi="Times New Roman" w:cs="Times New Roman"/>
          <w:b/>
          <w:bCs/>
        </w:rPr>
        <w:t>РАЗДЕЛ 2. ОЦЕНКА ОСВОЕНИЯ ОБУЧАЮЩИМИСЯ ОСНОВНОЙ ОБРАЗОВАТЕЛЬНОЙ ПРОГРАММЫ В ЧАСТИ ДОСТИЖЕНИЯ ЛИЧНОСТНЫХ РЕЗУЛЬТАТОВ</w:t>
      </w:r>
      <w:bookmarkEnd w:id="4"/>
    </w:p>
    <w:p w:rsidR="00DB2FDE" w:rsidRPr="00DB2FDE" w:rsidRDefault="00DB2FDE" w:rsidP="00DB2FDE">
      <w:pPr>
        <w:widowControl w:val="0"/>
        <w:tabs>
          <w:tab w:val="left" w:pos="1134"/>
        </w:tabs>
        <w:autoSpaceDE w:val="0"/>
        <w:autoSpaceDN w:val="0"/>
        <w:spacing w:after="0" w:line="240" w:lineRule="auto"/>
        <w:ind w:firstLine="709"/>
        <w:jc w:val="both"/>
        <w:rPr>
          <w:rFonts w:ascii="Times New Roman" w:eastAsia="Times New Roman" w:hAnsi="Times New Roman" w:cs="Times New Roman"/>
        </w:rPr>
      </w:pPr>
    </w:p>
    <w:p w:rsidR="00DB2FDE" w:rsidRPr="00DB2FDE" w:rsidRDefault="00DB2FDE" w:rsidP="00DB2FDE">
      <w:pPr>
        <w:widowControl w:val="0"/>
        <w:tabs>
          <w:tab w:val="left" w:pos="1134"/>
        </w:tabs>
        <w:autoSpaceDE w:val="0"/>
        <w:autoSpaceDN w:val="0"/>
        <w:spacing w:after="0" w:line="240"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DB2FDE" w:rsidRPr="00DB2FDE" w:rsidRDefault="00DB2FDE" w:rsidP="00DB2FDE">
      <w:pPr>
        <w:widowControl w:val="0"/>
        <w:tabs>
          <w:tab w:val="left" w:pos="1134"/>
        </w:tabs>
        <w:autoSpaceDE w:val="0"/>
        <w:autoSpaceDN w:val="0"/>
        <w:spacing w:after="0" w:line="240" w:lineRule="auto"/>
        <w:ind w:firstLine="709"/>
        <w:jc w:val="both"/>
        <w:rPr>
          <w:rFonts w:ascii="Times New Roman" w:eastAsia="Times New Roman" w:hAnsi="Times New Roman" w:cs="Times New Roman"/>
          <w:b/>
        </w:rPr>
      </w:pPr>
      <w:r w:rsidRPr="00DB2FDE">
        <w:rPr>
          <w:rFonts w:ascii="Times New Roman" w:eastAsia="Times New Roman" w:hAnsi="Times New Roman" w:cs="Times New Roman"/>
          <w:b/>
        </w:rPr>
        <w:t xml:space="preserve">Комплекс примерных критериев оценки </w:t>
      </w:r>
      <w:proofErr w:type="gramStart"/>
      <w:r w:rsidRPr="00DB2FDE">
        <w:rPr>
          <w:rFonts w:ascii="Times New Roman" w:eastAsia="Times New Roman" w:hAnsi="Times New Roman" w:cs="Times New Roman"/>
          <w:b/>
        </w:rPr>
        <w:t>личностных результатов</w:t>
      </w:r>
      <w:proofErr w:type="gramEnd"/>
      <w:r w:rsidRPr="00DB2FDE">
        <w:rPr>
          <w:rFonts w:ascii="Times New Roman" w:eastAsia="Times New Roman" w:hAnsi="Times New Roman" w:cs="Times New Roman"/>
          <w:b/>
        </w:rPr>
        <w:t xml:space="preserve"> обучающихся:</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демонстрация интереса к будущей профессии;</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оценка собственного продвижения, личностного развития;</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 xml:space="preserve">ответственность за результат учебной деятельности и подготовки </w:t>
      </w:r>
      <w:r w:rsidRPr="00DB2FDE">
        <w:rPr>
          <w:rFonts w:ascii="Times New Roman" w:eastAsia="Times New Roman" w:hAnsi="Times New Roman" w:cs="Times New Roman"/>
        </w:rPr>
        <w:br/>
        <w:t>к профессиональной деятельности;</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проявление высокопрофессиональной трудовой активности;</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участие в исследовательской и проектной работе;</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участие в конкурсах профессионального мастерства, олимпиадах по профессии, викторинах, в предметных неделях;</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соблюдение этических норм общения при взаимодействии с обучающимися, преподавателями, мастерами и руководителями практики;</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конструктивное взаимодействие в учебном коллективе/бригаде;</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демонстрация навыков межличностного делового общения, социального имиджа;</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proofErr w:type="spellStart"/>
      <w:r w:rsidRPr="00DB2FDE">
        <w:rPr>
          <w:rFonts w:ascii="Times New Roman" w:eastAsia="Times New Roman" w:hAnsi="Times New Roman" w:cs="Times New Roman"/>
        </w:rPr>
        <w:t>сформированность</w:t>
      </w:r>
      <w:proofErr w:type="spellEnd"/>
      <w:r w:rsidRPr="00DB2FDE">
        <w:rPr>
          <w:rFonts w:ascii="Times New Roman" w:eastAsia="Times New Roman" w:hAnsi="Times New Roman" w:cs="Times New Roman"/>
        </w:rPr>
        <w:t xml:space="preserve"> гражданской позиции; участие в волонтерском движении;  </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 xml:space="preserve">проявление мировоззренческих установок на готовность молодых людей к работе </w:t>
      </w:r>
      <w:r w:rsidRPr="00DB2FDE">
        <w:rPr>
          <w:rFonts w:ascii="Times New Roman" w:eastAsia="Times New Roman" w:hAnsi="Times New Roman" w:cs="Times New Roman"/>
        </w:rPr>
        <w:br/>
        <w:t>на благо Отечества;</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проявление правовой активности и навыков правомерного поведения, уважения к Закону;</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отсутствие фактов проявления идеологии терроризма и экстремизма среди обучающихся;</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 xml:space="preserve">отсутствие социальных конфликтов среди обучающихся, основанных </w:t>
      </w:r>
      <w:r w:rsidRPr="00DB2FDE">
        <w:rPr>
          <w:rFonts w:ascii="Times New Roman" w:eastAsia="Times New Roman" w:hAnsi="Times New Roman" w:cs="Times New Roman"/>
        </w:rPr>
        <w:br/>
        <w:t>на межнациональной, межрелигиозной почве;</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lastRenderedPageBreak/>
        <w:t xml:space="preserve">участие в реализации просветительских программ, поисковых, археологических, </w:t>
      </w:r>
      <w:r w:rsidRPr="00DB2FDE">
        <w:rPr>
          <w:rFonts w:ascii="Times New Roman" w:eastAsia="Times New Roman" w:hAnsi="Times New Roman" w:cs="Times New Roman"/>
        </w:rPr>
        <w:br/>
        <w:t xml:space="preserve">военно-исторических, краеведческих отрядах и молодежных объединениях; </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добровольческие инициативы по поддержки инвалидов и престарелых граждан;</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проявление экологической культуры, бережного отношения к родной земле, природным богатствам России и мира;</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демонстрация умений и навыков разумного природопользования, нетерпимого отношения к действиям, приносящим вред экологии;</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демонстрация навыков здорового образа жизни и высокий уровень культуры здоровья обучающихся;</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rPr>
      </w:pPr>
      <w:r w:rsidRPr="00DB2FDE">
        <w:rPr>
          <w:rFonts w:ascii="Times New Roman" w:eastAsia="Times New Roman" w:hAnsi="Times New Roman" w:cs="Times New Roman"/>
        </w:rPr>
        <w:t xml:space="preserve">участие в конкурсах профессионального мастерства и в командных проектах; </w:t>
      </w:r>
    </w:p>
    <w:p w:rsidR="00DB2FDE" w:rsidRPr="00DB2FDE" w:rsidRDefault="00DB2FDE" w:rsidP="00DB2FDE">
      <w:pPr>
        <w:widowControl w:val="0"/>
        <w:numPr>
          <w:ilvl w:val="0"/>
          <w:numId w:val="1"/>
        </w:numPr>
        <w:tabs>
          <w:tab w:val="left" w:pos="1134"/>
        </w:tabs>
        <w:autoSpaceDE w:val="0"/>
        <w:autoSpaceDN w:val="0"/>
        <w:spacing w:after="0" w:line="276" w:lineRule="auto"/>
        <w:ind w:firstLine="709"/>
        <w:jc w:val="both"/>
        <w:rPr>
          <w:rFonts w:ascii="Times New Roman" w:eastAsia="Times New Roman" w:hAnsi="Times New Roman" w:cs="Times New Roman"/>
          <w:b/>
          <w:bCs/>
        </w:rPr>
      </w:pPr>
      <w:r w:rsidRPr="00DB2FDE">
        <w:rPr>
          <w:rFonts w:ascii="Times New Roman" w:eastAsia="Times New Roman" w:hAnsi="Times New Roman" w:cs="Times New Roman"/>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DB2FDE" w:rsidRPr="00DB2FDE" w:rsidRDefault="00DB2FDE" w:rsidP="00DB2FDE">
      <w:pPr>
        <w:tabs>
          <w:tab w:val="left" w:pos="1134"/>
        </w:tabs>
        <w:spacing w:after="0" w:line="276" w:lineRule="auto"/>
        <w:ind w:left="709"/>
        <w:jc w:val="both"/>
        <w:rPr>
          <w:rFonts w:ascii="Times New Roman" w:eastAsia="Times New Roman" w:hAnsi="Times New Roman" w:cs="Times New Roman"/>
          <w:b/>
          <w:bCs/>
        </w:rPr>
      </w:pPr>
    </w:p>
    <w:p w:rsidR="00DB2FDE" w:rsidRPr="00DB2FDE" w:rsidRDefault="00DB2FDE" w:rsidP="00DB2FDE">
      <w:pPr>
        <w:keepNext/>
        <w:widowControl w:val="0"/>
        <w:autoSpaceDE w:val="0"/>
        <w:autoSpaceDN w:val="0"/>
        <w:spacing w:before="120" w:after="120" w:line="240" w:lineRule="auto"/>
        <w:ind w:firstLine="709"/>
        <w:jc w:val="both"/>
        <w:outlineLvl w:val="0"/>
        <w:rPr>
          <w:rFonts w:ascii="Times New Roman" w:eastAsia="Times New Roman" w:hAnsi="Times New Roman" w:cs="Times New Roman"/>
          <w:b/>
          <w:bCs/>
        </w:rPr>
      </w:pPr>
      <w:r w:rsidRPr="00DB2FDE">
        <w:rPr>
          <w:rFonts w:ascii="Times New Roman" w:eastAsia="Times New Roman" w:hAnsi="Times New Roman" w:cs="Times New Roman"/>
          <w:b/>
          <w:bCs/>
        </w:rPr>
        <w:t xml:space="preserve">РАЗДЕЛ 3. </w:t>
      </w:r>
      <w:bookmarkStart w:id="8" w:name="_Hlk73028785"/>
      <w:r w:rsidRPr="00DB2FDE">
        <w:rPr>
          <w:rFonts w:ascii="Times New Roman" w:eastAsia="Times New Roman" w:hAnsi="Times New Roman" w:cs="Times New Roman"/>
          <w:b/>
          <w:bCs/>
        </w:rPr>
        <w:t>ТРЕБОВАНИЯ К РЕСУРСНОМУ ОБЕСПЕЧЕНИЮ ВОСПИТАТЕЛЬНОЙ РАБОТЫ</w:t>
      </w:r>
      <w:bookmarkEnd w:id="8"/>
    </w:p>
    <w:p w:rsidR="00DB2FDE" w:rsidRPr="00DB2FDE" w:rsidRDefault="00DB2FDE" w:rsidP="00DB2FDE">
      <w:pPr>
        <w:keepNext/>
        <w:widowControl w:val="0"/>
        <w:autoSpaceDE w:val="0"/>
        <w:autoSpaceDN w:val="0"/>
        <w:spacing w:before="120" w:after="120" w:line="240" w:lineRule="auto"/>
        <w:ind w:firstLine="709"/>
        <w:jc w:val="both"/>
        <w:outlineLvl w:val="0"/>
        <w:rPr>
          <w:rFonts w:ascii="Times New Roman" w:eastAsia="Times New Roman" w:hAnsi="Times New Roman" w:cs="Times New Roman"/>
          <w:b/>
          <w:bCs/>
        </w:rPr>
      </w:pPr>
      <w:r w:rsidRPr="00DB2FDE">
        <w:rPr>
          <w:rFonts w:ascii="Times New Roman" w:eastAsia="Times New Roman" w:hAnsi="Times New Roman" w:cs="Times New Roman"/>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DB2FDE" w:rsidRPr="00DB2FDE" w:rsidRDefault="00DB2FDE" w:rsidP="00DB2FDE">
      <w:pPr>
        <w:keepNext/>
        <w:widowControl w:val="0"/>
        <w:tabs>
          <w:tab w:val="left" w:pos="1134"/>
        </w:tabs>
        <w:autoSpaceDE w:val="0"/>
        <w:autoSpaceDN w:val="0"/>
        <w:spacing w:after="60" w:line="240" w:lineRule="auto"/>
        <w:ind w:firstLine="851"/>
        <w:jc w:val="both"/>
        <w:outlineLvl w:val="0"/>
        <w:rPr>
          <w:rFonts w:ascii="Times New Roman" w:eastAsia="Times New Roman" w:hAnsi="Times New Roman" w:cs="Times New Roman"/>
          <w:b/>
          <w:bCs/>
        </w:rPr>
      </w:pPr>
      <w:r w:rsidRPr="00DB2FDE">
        <w:rPr>
          <w:rFonts w:ascii="Times New Roman" w:eastAsia="Times New Roman" w:hAnsi="Times New Roman" w:cs="Times New Roman"/>
          <w:b/>
          <w:bCs/>
        </w:rPr>
        <w:t>3.1.</w:t>
      </w:r>
      <w:r w:rsidRPr="00DB2FDE">
        <w:rPr>
          <w:rFonts w:ascii="Times New Roman" w:eastAsia="Times New Roman" w:hAnsi="Times New Roman" w:cs="Times New Roman"/>
        </w:rPr>
        <w:t xml:space="preserve"> </w:t>
      </w:r>
      <w:r w:rsidRPr="00DB2FDE">
        <w:rPr>
          <w:rFonts w:ascii="Times New Roman" w:eastAsia="Times New Roman" w:hAnsi="Times New Roman" w:cs="Times New Roman"/>
          <w:b/>
          <w:bCs/>
        </w:rPr>
        <w:t>Нормативно-правовое обеспечение воспитательной работы</w:t>
      </w:r>
    </w:p>
    <w:p w:rsidR="00DB2FDE" w:rsidRPr="00DB2FDE" w:rsidRDefault="00DB2FDE" w:rsidP="00DB2FDE">
      <w:pPr>
        <w:keepNext/>
        <w:widowControl w:val="0"/>
        <w:tabs>
          <w:tab w:val="left" w:pos="1134"/>
        </w:tabs>
        <w:autoSpaceDE w:val="0"/>
        <w:autoSpaceDN w:val="0"/>
        <w:spacing w:after="60" w:line="240" w:lineRule="auto"/>
        <w:ind w:firstLine="851"/>
        <w:jc w:val="both"/>
        <w:outlineLvl w:val="0"/>
        <w:rPr>
          <w:rFonts w:ascii="Times New Roman" w:eastAsia="Times New Roman" w:hAnsi="Times New Roman" w:cs="Times New Roman"/>
        </w:rPr>
      </w:pPr>
      <w:r w:rsidRPr="00DB2FDE">
        <w:rPr>
          <w:rFonts w:ascii="Times New Roman" w:eastAsia="Times New Roman" w:hAnsi="Times New Roman" w:cs="Times New Roman"/>
        </w:rPr>
        <w:t>Примерная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необходимыми ресурсами в профессиональной образовательной организации.</w:t>
      </w:r>
    </w:p>
    <w:p w:rsidR="00DB2FDE" w:rsidRPr="00DB2FDE" w:rsidRDefault="00DB2FDE" w:rsidP="00DB2FDE">
      <w:pPr>
        <w:keepNext/>
        <w:widowControl w:val="0"/>
        <w:tabs>
          <w:tab w:val="left" w:pos="1134"/>
        </w:tabs>
        <w:autoSpaceDE w:val="0"/>
        <w:autoSpaceDN w:val="0"/>
        <w:spacing w:after="60" w:line="240" w:lineRule="auto"/>
        <w:ind w:firstLine="851"/>
        <w:jc w:val="both"/>
        <w:outlineLvl w:val="0"/>
        <w:rPr>
          <w:rFonts w:ascii="Times New Roman" w:eastAsia="Times New Roman" w:hAnsi="Times New Roman" w:cs="Times New Roman"/>
          <w:b/>
          <w:bCs/>
        </w:rPr>
      </w:pPr>
    </w:p>
    <w:p w:rsidR="00DB2FDE" w:rsidRPr="00DB2FDE" w:rsidRDefault="00DB2FDE" w:rsidP="00DB2FDE">
      <w:pPr>
        <w:keepNext/>
        <w:widowControl w:val="0"/>
        <w:tabs>
          <w:tab w:val="left" w:pos="180"/>
          <w:tab w:val="left" w:pos="1134"/>
        </w:tabs>
        <w:autoSpaceDE w:val="0"/>
        <w:autoSpaceDN w:val="0"/>
        <w:spacing w:after="60" w:line="240" w:lineRule="auto"/>
        <w:ind w:firstLine="851"/>
        <w:jc w:val="both"/>
        <w:outlineLvl w:val="0"/>
        <w:rPr>
          <w:rFonts w:ascii="Times New Roman" w:eastAsia="Times New Roman" w:hAnsi="Times New Roman" w:cs="Times New Roman"/>
          <w:b/>
          <w:bCs/>
        </w:rPr>
      </w:pPr>
      <w:r w:rsidRPr="00DB2FDE">
        <w:rPr>
          <w:rFonts w:ascii="Times New Roman" w:eastAsia="Times New Roman" w:hAnsi="Times New Roman" w:cs="Times New Roman"/>
          <w:b/>
          <w:bCs/>
        </w:rPr>
        <w:t>3.2.</w:t>
      </w:r>
      <w:r w:rsidRPr="00DB2FDE">
        <w:rPr>
          <w:rFonts w:ascii="Times New Roman" w:eastAsia="Times New Roman" w:hAnsi="Times New Roman" w:cs="Times New Roman"/>
        </w:rPr>
        <w:t xml:space="preserve"> </w:t>
      </w:r>
      <w:r w:rsidRPr="00DB2FDE">
        <w:rPr>
          <w:rFonts w:ascii="Times New Roman" w:eastAsia="Times New Roman" w:hAnsi="Times New Roman" w:cs="Times New Roman"/>
          <w:b/>
          <w:bCs/>
        </w:rPr>
        <w:t>Кадровое обеспечение воспитательной работы</w:t>
      </w:r>
    </w:p>
    <w:p w:rsidR="00DB2FDE" w:rsidRPr="00DB2FDE" w:rsidRDefault="00DB2FDE" w:rsidP="00DB2FDE">
      <w:pPr>
        <w:keepNext/>
        <w:widowControl w:val="0"/>
        <w:tabs>
          <w:tab w:val="left" w:pos="180"/>
          <w:tab w:val="left" w:pos="1134"/>
        </w:tabs>
        <w:autoSpaceDE w:val="0"/>
        <w:autoSpaceDN w:val="0"/>
        <w:spacing w:after="60" w:line="240" w:lineRule="auto"/>
        <w:ind w:firstLine="851"/>
        <w:jc w:val="both"/>
        <w:outlineLvl w:val="0"/>
        <w:rPr>
          <w:rFonts w:ascii="Times New Roman" w:eastAsia="Times New Roman" w:hAnsi="Times New Roman" w:cs="Times New Roman"/>
        </w:rPr>
      </w:pPr>
      <w:r w:rsidRPr="00DB2FDE">
        <w:rPr>
          <w:rFonts w:ascii="Times New Roman" w:eastAsia="Times New Roman" w:hAnsi="Times New Roman" w:cs="Times New Roman"/>
        </w:rPr>
        <w:t xml:space="preserve">Для реализации программы воспитания образовательная организация должны быть укомплектованы квалифицированными специалистами. 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w:t>
      </w:r>
      <w:r w:rsidRPr="00DB2FDE">
        <w:rPr>
          <w:rFonts w:ascii="Times New Roman" w:eastAsia="Times New Roman" w:hAnsi="Times New Roman" w:cs="Times New Roman"/>
          <w:bCs/>
        </w:rPr>
        <w:t>обеспечение воспитательной работы</w:t>
      </w:r>
      <w:r w:rsidRPr="00DB2FDE">
        <w:rPr>
          <w:rFonts w:ascii="Times New Roman" w:eastAsia="Times New Roman" w:hAnsi="Times New Roman" w:cs="Times New Roman"/>
        </w:rPr>
        <w:t xml:space="preserve">, педагогов-организаторов, социальных педагогов, специалистов психолого-педагогической службы, классных руководителей (кураторов), преподавателей, мастеров производственного обучения. </w:t>
      </w:r>
    </w:p>
    <w:p w:rsidR="00DB2FDE" w:rsidRPr="00DB2FDE" w:rsidRDefault="00DB2FDE" w:rsidP="00DB2FDE">
      <w:pPr>
        <w:keepNext/>
        <w:widowControl w:val="0"/>
        <w:tabs>
          <w:tab w:val="left" w:pos="180"/>
          <w:tab w:val="left" w:pos="1134"/>
        </w:tabs>
        <w:autoSpaceDE w:val="0"/>
        <w:autoSpaceDN w:val="0"/>
        <w:spacing w:after="60" w:line="240" w:lineRule="auto"/>
        <w:ind w:firstLine="851"/>
        <w:jc w:val="both"/>
        <w:outlineLvl w:val="0"/>
        <w:rPr>
          <w:rFonts w:ascii="Times New Roman" w:eastAsia="Times New Roman" w:hAnsi="Times New Roman" w:cs="Times New Roman"/>
        </w:rPr>
      </w:pPr>
    </w:p>
    <w:p w:rsidR="00DB2FDE" w:rsidRPr="00DB2FDE" w:rsidRDefault="00DB2FDE" w:rsidP="00DB2FDE">
      <w:pPr>
        <w:keepNext/>
        <w:widowControl w:val="0"/>
        <w:tabs>
          <w:tab w:val="left" w:pos="180"/>
          <w:tab w:val="left" w:pos="1134"/>
        </w:tabs>
        <w:autoSpaceDE w:val="0"/>
        <w:autoSpaceDN w:val="0"/>
        <w:spacing w:after="0" w:line="240" w:lineRule="auto"/>
        <w:ind w:firstLine="851"/>
        <w:jc w:val="both"/>
        <w:outlineLvl w:val="0"/>
        <w:rPr>
          <w:rFonts w:ascii="Times New Roman" w:eastAsia="Times New Roman" w:hAnsi="Times New Roman" w:cs="Times New Roman"/>
          <w:b/>
          <w:bCs/>
        </w:rPr>
      </w:pPr>
      <w:r w:rsidRPr="00DB2FDE">
        <w:rPr>
          <w:rFonts w:ascii="Times New Roman" w:eastAsia="Times New Roman" w:hAnsi="Times New Roman" w:cs="Times New Roman"/>
          <w:b/>
          <w:bCs/>
        </w:rPr>
        <w:t xml:space="preserve">3.3. Материально-техническое </w:t>
      </w:r>
      <w:bookmarkStart w:id="9" w:name="_Hlk73027911"/>
      <w:r w:rsidRPr="00DB2FDE">
        <w:rPr>
          <w:rFonts w:ascii="Times New Roman" w:eastAsia="Times New Roman" w:hAnsi="Times New Roman" w:cs="Times New Roman"/>
          <w:b/>
          <w:bCs/>
        </w:rPr>
        <w:t>обеспечение воспитательной работы</w:t>
      </w:r>
      <w:bookmarkEnd w:id="9"/>
    </w:p>
    <w:p w:rsidR="00DB2FDE" w:rsidRPr="00DB2FDE" w:rsidRDefault="00DB2FDE" w:rsidP="00DB2FDE">
      <w:pPr>
        <w:keepNext/>
        <w:widowControl w:val="0"/>
        <w:tabs>
          <w:tab w:val="left" w:pos="180"/>
          <w:tab w:val="left" w:pos="1134"/>
        </w:tabs>
        <w:autoSpaceDE w:val="0"/>
        <w:autoSpaceDN w:val="0"/>
        <w:spacing w:after="0" w:line="240" w:lineRule="auto"/>
        <w:ind w:firstLine="851"/>
        <w:jc w:val="both"/>
        <w:outlineLvl w:val="0"/>
        <w:rPr>
          <w:rFonts w:ascii="Times New Roman" w:eastAsia="Times New Roman" w:hAnsi="Times New Roman" w:cs="Times New Roman"/>
        </w:rPr>
      </w:pPr>
      <w:r w:rsidRPr="00DB2FDE">
        <w:rPr>
          <w:rFonts w:ascii="Times New Roman" w:eastAsia="Times New Roman" w:hAnsi="Times New Roman" w:cs="Times New Roman"/>
        </w:rPr>
        <w:t>Специальные помещения должны представлять собой учебные аудитории и помещения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профессиональную направленность образовательной программы, требования международных стандартов.</w:t>
      </w:r>
    </w:p>
    <w:p w:rsidR="00DB2FDE" w:rsidRPr="00DB2FDE" w:rsidRDefault="00DB2FDE" w:rsidP="00DB2FDE">
      <w:pPr>
        <w:widowControl w:val="0"/>
        <w:tabs>
          <w:tab w:val="left" w:pos="180"/>
          <w:tab w:val="left" w:pos="1134"/>
        </w:tabs>
        <w:autoSpaceDE w:val="0"/>
        <w:autoSpaceDN w:val="0"/>
        <w:spacing w:after="0" w:line="240" w:lineRule="auto"/>
        <w:ind w:firstLine="851"/>
        <w:jc w:val="both"/>
        <w:rPr>
          <w:rFonts w:ascii="Times New Roman" w:eastAsia="Times New Roman" w:hAnsi="Times New Roman" w:cs="Times New Roman"/>
          <w:i/>
          <w:iCs/>
        </w:rPr>
      </w:pPr>
    </w:p>
    <w:p w:rsidR="00DB2FDE" w:rsidRPr="00DB2FDE" w:rsidRDefault="00DB2FDE" w:rsidP="00DB2FDE">
      <w:pPr>
        <w:keepNext/>
        <w:widowControl w:val="0"/>
        <w:tabs>
          <w:tab w:val="left" w:pos="180"/>
          <w:tab w:val="left" w:pos="1134"/>
        </w:tabs>
        <w:autoSpaceDE w:val="0"/>
        <w:autoSpaceDN w:val="0"/>
        <w:spacing w:after="0" w:line="240" w:lineRule="auto"/>
        <w:ind w:firstLine="851"/>
        <w:jc w:val="both"/>
        <w:outlineLvl w:val="0"/>
        <w:rPr>
          <w:rFonts w:ascii="Times New Roman" w:eastAsia="Times New Roman" w:hAnsi="Times New Roman" w:cs="Times New Roman"/>
          <w:b/>
          <w:bCs/>
        </w:rPr>
      </w:pPr>
      <w:r w:rsidRPr="00DB2FDE">
        <w:rPr>
          <w:rFonts w:ascii="Times New Roman" w:eastAsia="Times New Roman" w:hAnsi="Times New Roman" w:cs="Times New Roman"/>
          <w:b/>
          <w:bCs/>
        </w:rPr>
        <w:t>3.4. Информационное обеспечение воспитательной работы</w:t>
      </w:r>
    </w:p>
    <w:p w:rsidR="00DB2FDE" w:rsidRPr="00DB2FDE" w:rsidRDefault="00DB2FDE" w:rsidP="00DB2FDE">
      <w:pPr>
        <w:keepNext/>
        <w:widowControl w:val="0"/>
        <w:tabs>
          <w:tab w:val="left" w:pos="180"/>
          <w:tab w:val="left" w:pos="1134"/>
        </w:tabs>
        <w:autoSpaceDE w:val="0"/>
        <w:autoSpaceDN w:val="0"/>
        <w:spacing w:after="0" w:line="240" w:lineRule="auto"/>
        <w:ind w:firstLine="900"/>
        <w:jc w:val="both"/>
        <w:outlineLvl w:val="0"/>
        <w:rPr>
          <w:rFonts w:ascii="Times New Roman" w:eastAsia="Times New Roman" w:hAnsi="Times New Roman" w:cs="Times New Roman"/>
        </w:rPr>
      </w:pPr>
      <w:r w:rsidRPr="00DB2FDE">
        <w:rPr>
          <w:rFonts w:ascii="Times New Roman" w:eastAsia="Times New Roman" w:hAnsi="Times New Roman" w:cs="Times New Roman"/>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DB2FDE">
        <w:rPr>
          <w:rFonts w:ascii="Times New Roman" w:eastAsia="Times New Roman" w:hAnsi="Times New Roman" w:cs="Times New Roman"/>
        </w:rPr>
        <w:t>интернет-ресурсами</w:t>
      </w:r>
      <w:proofErr w:type="spellEnd"/>
      <w:r w:rsidRPr="00DB2FDE">
        <w:rPr>
          <w:rFonts w:ascii="Times New Roman" w:eastAsia="Times New Roman" w:hAnsi="Times New Roman" w:cs="Times New Roman"/>
        </w:rPr>
        <w:t xml:space="preserve"> и </w:t>
      </w:r>
      <w:r w:rsidRPr="00DB2FDE">
        <w:rPr>
          <w:rFonts w:ascii="Times New Roman" w:eastAsia="Times New Roman" w:hAnsi="Times New Roman" w:cs="Times New Roman"/>
        </w:rPr>
        <w:lastRenderedPageBreak/>
        <w:t>специализированным оборудованием.</w:t>
      </w:r>
    </w:p>
    <w:p w:rsidR="00DB2FDE" w:rsidRPr="00DB2FDE" w:rsidRDefault="00DB2FDE" w:rsidP="00DB2FDE">
      <w:pPr>
        <w:keepNext/>
        <w:widowControl w:val="0"/>
        <w:tabs>
          <w:tab w:val="left" w:pos="180"/>
          <w:tab w:val="left" w:pos="1134"/>
        </w:tabs>
        <w:autoSpaceDE w:val="0"/>
        <w:autoSpaceDN w:val="0"/>
        <w:spacing w:after="0" w:line="240" w:lineRule="auto"/>
        <w:ind w:firstLine="900"/>
        <w:jc w:val="both"/>
        <w:outlineLvl w:val="0"/>
        <w:rPr>
          <w:rFonts w:ascii="Times New Roman" w:eastAsia="Times New Roman" w:hAnsi="Times New Roman" w:cs="Times New Roman"/>
        </w:rPr>
      </w:pPr>
      <w:r w:rsidRPr="00DB2FDE">
        <w:rPr>
          <w:rFonts w:ascii="Times New Roman" w:eastAsia="Times New Roman" w:hAnsi="Times New Roman" w:cs="Times New Roman"/>
        </w:rPr>
        <w:t xml:space="preserve">Информационное обеспечение воспитательной работы направлено на: </w:t>
      </w:r>
    </w:p>
    <w:p w:rsidR="00DB2FDE" w:rsidRPr="00DB2FDE" w:rsidRDefault="00DB2FDE" w:rsidP="00DB2FDE">
      <w:pPr>
        <w:widowControl w:val="0"/>
        <w:numPr>
          <w:ilvl w:val="0"/>
          <w:numId w:val="2"/>
        </w:numPr>
        <w:tabs>
          <w:tab w:val="left" w:pos="180"/>
          <w:tab w:val="left" w:pos="1134"/>
        </w:tabs>
        <w:autoSpaceDE w:val="0"/>
        <w:autoSpaceDN w:val="0"/>
        <w:spacing w:after="0" w:line="240" w:lineRule="auto"/>
        <w:ind w:firstLine="900"/>
        <w:jc w:val="both"/>
        <w:outlineLvl w:val="0"/>
        <w:rPr>
          <w:rFonts w:ascii="Times New Roman" w:eastAsia="Times New Roman" w:hAnsi="Times New Roman" w:cs="Times New Roman"/>
        </w:rPr>
      </w:pPr>
      <w:r w:rsidRPr="00DB2FDE">
        <w:rPr>
          <w:rFonts w:ascii="Times New Roman" w:eastAsia="Times New Roman" w:hAnsi="Times New Roman" w:cs="Times New Roman"/>
        </w:rPr>
        <w:t xml:space="preserve">информирование о возможностях для участия обучающихся в социально значимой деятельности; </w:t>
      </w:r>
    </w:p>
    <w:p w:rsidR="00DB2FDE" w:rsidRPr="00DB2FDE" w:rsidRDefault="00DB2FDE" w:rsidP="00DB2FDE">
      <w:pPr>
        <w:widowControl w:val="0"/>
        <w:numPr>
          <w:ilvl w:val="0"/>
          <w:numId w:val="2"/>
        </w:numPr>
        <w:tabs>
          <w:tab w:val="left" w:pos="1134"/>
        </w:tabs>
        <w:autoSpaceDE w:val="0"/>
        <w:autoSpaceDN w:val="0"/>
        <w:spacing w:after="0" w:line="240" w:lineRule="auto"/>
        <w:ind w:firstLine="900"/>
        <w:jc w:val="both"/>
        <w:outlineLvl w:val="0"/>
        <w:rPr>
          <w:rFonts w:ascii="Times New Roman" w:eastAsia="Times New Roman" w:hAnsi="Times New Roman" w:cs="Times New Roman"/>
        </w:rPr>
      </w:pPr>
      <w:r w:rsidRPr="00DB2FDE">
        <w:rPr>
          <w:rFonts w:ascii="Times New Roman" w:eastAsia="Times New Roman" w:hAnsi="Times New Roman" w:cs="Times New Roman"/>
        </w:rPr>
        <w:t xml:space="preserve">информационную и методическую поддержку воспитательной работы; </w:t>
      </w:r>
    </w:p>
    <w:p w:rsidR="00DB2FDE" w:rsidRPr="00DB2FDE" w:rsidRDefault="00DB2FDE" w:rsidP="00DB2FDE">
      <w:pPr>
        <w:widowControl w:val="0"/>
        <w:numPr>
          <w:ilvl w:val="0"/>
          <w:numId w:val="2"/>
        </w:numPr>
        <w:tabs>
          <w:tab w:val="left" w:pos="1134"/>
        </w:tabs>
        <w:autoSpaceDE w:val="0"/>
        <w:autoSpaceDN w:val="0"/>
        <w:spacing w:after="0" w:line="240" w:lineRule="auto"/>
        <w:ind w:firstLine="900"/>
        <w:jc w:val="both"/>
        <w:outlineLvl w:val="0"/>
        <w:rPr>
          <w:rFonts w:ascii="Times New Roman" w:eastAsia="Times New Roman" w:hAnsi="Times New Roman" w:cs="Times New Roman"/>
        </w:rPr>
      </w:pPr>
      <w:r w:rsidRPr="00DB2FDE">
        <w:rPr>
          <w:rFonts w:ascii="Times New Roman" w:eastAsia="Times New Roman" w:hAnsi="Times New Roman" w:cs="Times New Roman"/>
        </w:rPr>
        <w:t xml:space="preserve">планирование воспитательной работы и её ресурсного обеспечения; </w:t>
      </w:r>
    </w:p>
    <w:p w:rsidR="00DB2FDE" w:rsidRPr="00DB2FDE" w:rsidRDefault="00DB2FDE" w:rsidP="00DB2FDE">
      <w:pPr>
        <w:widowControl w:val="0"/>
        <w:numPr>
          <w:ilvl w:val="0"/>
          <w:numId w:val="2"/>
        </w:numPr>
        <w:tabs>
          <w:tab w:val="left" w:pos="1134"/>
        </w:tabs>
        <w:autoSpaceDE w:val="0"/>
        <w:autoSpaceDN w:val="0"/>
        <w:spacing w:after="0" w:line="240" w:lineRule="auto"/>
        <w:ind w:firstLine="900"/>
        <w:jc w:val="both"/>
        <w:outlineLvl w:val="0"/>
        <w:rPr>
          <w:rFonts w:ascii="Times New Roman" w:eastAsia="Times New Roman" w:hAnsi="Times New Roman" w:cs="Times New Roman"/>
        </w:rPr>
      </w:pPr>
      <w:r w:rsidRPr="00DB2FDE">
        <w:rPr>
          <w:rFonts w:ascii="Times New Roman" w:eastAsia="Times New Roman" w:hAnsi="Times New Roman" w:cs="Times New Roman"/>
        </w:rPr>
        <w:t xml:space="preserve">мониторинг воспитательной работы; </w:t>
      </w:r>
    </w:p>
    <w:p w:rsidR="00DB2FDE" w:rsidRPr="00DB2FDE" w:rsidRDefault="00DB2FDE" w:rsidP="00DB2FDE">
      <w:pPr>
        <w:widowControl w:val="0"/>
        <w:numPr>
          <w:ilvl w:val="0"/>
          <w:numId w:val="2"/>
        </w:numPr>
        <w:tabs>
          <w:tab w:val="left" w:pos="1134"/>
        </w:tabs>
        <w:autoSpaceDE w:val="0"/>
        <w:autoSpaceDN w:val="0"/>
        <w:spacing w:after="0" w:line="240" w:lineRule="auto"/>
        <w:ind w:firstLine="900"/>
        <w:jc w:val="both"/>
        <w:outlineLvl w:val="0"/>
        <w:rPr>
          <w:rFonts w:ascii="Times New Roman" w:eastAsia="Times New Roman" w:hAnsi="Times New Roman" w:cs="Times New Roman"/>
        </w:rPr>
      </w:pPr>
      <w:r w:rsidRPr="00DB2FDE">
        <w:rPr>
          <w:rFonts w:ascii="Times New Roman" w:eastAsia="Times New Roman" w:hAnsi="Times New Roman" w:cs="Times New Roman"/>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работодателей); </w:t>
      </w:r>
    </w:p>
    <w:p w:rsidR="00DB2FDE" w:rsidRPr="00DB2FDE" w:rsidRDefault="00DB2FDE" w:rsidP="00DB2FDE">
      <w:pPr>
        <w:widowControl w:val="0"/>
        <w:numPr>
          <w:ilvl w:val="0"/>
          <w:numId w:val="2"/>
        </w:numPr>
        <w:tabs>
          <w:tab w:val="left" w:pos="1134"/>
        </w:tabs>
        <w:autoSpaceDE w:val="0"/>
        <w:autoSpaceDN w:val="0"/>
        <w:spacing w:after="0" w:line="240" w:lineRule="auto"/>
        <w:ind w:firstLine="900"/>
        <w:jc w:val="both"/>
        <w:outlineLvl w:val="0"/>
        <w:rPr>
          <w:rFonts w:ascii="Times New Roman" w:eastAsia="Times New Roman" w:hAnsi="Times New Roman" w:cs="Times New Roman"/>
        </w:rPr>
      </w:pPr>
      <w:r w:rsidRPr="00DB2FDE">
        <w:rPr>
          <w:rFonts w:ascii="Times New Roman" w:eastAsia="Times New Roman" w:hAnsi="Times New Roman" w:cs="Times New Roman"/>
        </w:rPr>
        <w:t>дистанционное взаимодействие с другими организациями социальной сферы;</w:t>
      </w:r>
    </w:p>
    <w:p w:rsidR="00DB2FDE" w:rsidRPr="00DB2FDE" w:rsidRDefault="00DB2FDE" w:rsidP="00DB2FDE">
      <w:pPr>
        <w:widowControl w:val="0"/>
        <w:numPr>
          <w:ilvl w:val="0"/>
          <w:numId w:val="2"/>
        </w:numPr>
        <w:tabs>
          <w:tab w:val="left" w:pos="1134"/>
        </w:tabs>
        <w:autoSpaceDE w:val="0"/>
        <w:autoSpaceDN w:val="0"/>
        <w:spacing w:after="0" w:line="240" w:lineRule="auto"/>
        <w:ind w:firstLine="900"/>
        <w:jc w:val="both"/>
        <w:outlineLvl w:val="0"/>
        <w:rPr>
          <w:rFonts w:ascii="Times New Roman" w:eastAsia="Times New Roman" w:hAnsi="Times New Roman" w:cs="Times New Roman"/>
        </w:rPr>
      </w:pPr>
      <w:r w:rsidRPr="00DB2FDE">
        <w:rPr>
          <w:rFonts w:ascii="Times New Roman" w:eastAsia="Times New Roman" w:hAnsi="Times New Roman" w:cs="Times New Roman"/>
        </w:rPr>
        <w:t>с</w:t>
      </w:r>
      <w:r w:rsidRPr="00DB2FDE">
        <w:rPr>
          <w:rFonts w:ascii="Times New Roman" w:eastAsia="Times New Roman" w:hAnsi="Times New Roman" w:cs="Times New Roman"/>
          <w:iCs/>
        </w:rPr>
        <w:t>туденческое самоуправление, молодежные общественные объединения, цифровая среда.</w:t>
      </w:r>
    </w:p>
    <w:p w:rsidR="00DB2FDE" w:rsidRPr="00DB2FDE" w:rsidRDefault="00DB2FDE" w:rsidP="00DB2FDE">
      <w:pPr>
        <w:widowControl w:val="0"/>
        <w:tabs>
          <w:tab w:val="left" w:pos="1134"/>
        </w:tabs>
        <w:autoSpaceDE w:val="0"/>
        <w:autoSpaceDN w:val="0"/>
        <w:spacing w:after="0" w:line="240" w:lineRule="auto"/>
        <w:ind w:firstLine="900"/>
        <w:jc w:val="both"/>
        <w:outlineLvl w:val="0"/>
        <w:rPr>
          <w:rFonts w:ascii="Times New Roman" w:eastAsia="Times New Roman" w:hAnsi="Times New Roman" w:cs="Times New Roman"/>
        </w:rPr>
      </w:pPr>
      <w:r w:rsidRPr="00DB2FDE">
        <w:rPr>
          <w:rFonts w:ascii="Times New Roman" w:eastAsia="Times New Roman" w:hAnsi="Times New Roman" w:cs="Times New Roman"/>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DB2FDE" w:rsidRPr="00DB2FDE" w:rsidRDefault="00DB2FDE" w:rsidP="00DB2FDE">
      <w:pPr>
        <w:widowControl w:val="0"/>
        <w:tabs>
          <w:tab w:val="left" w:pos="1134"/>
        </w:tabs>
        <w:autoSpaceDE w:val="0"/>
        <w:autoSpaceDN w:val="0"/>
        <w:spacing w:after="0" w:line="240" w:lineRule="auto"/>
        <w:ind w:firstLine="900"/>
        <w:jc w:val="both"/>
        <w:outlineLvl w:val="0"/>
        <w:rPr>
          <w:rFonts w:ascii="Times New Roman" w:eastAsia="Times New Roman" w:hAnsi="Times New Roman" w:cs="Times New Roman"/>
        </w:rPr>
      </w:pPr>
      <w:r w:rsidRPr="00DB2FDE">
        <w:rPr>
          <w:rFonts w:ascii="Times New Roman" w:eastAsia="Times New Roman" w:hAnsi="Times New Roman" w:cs="Times New Roman"/>
        </w:rPr>
        <w:t>Система воспитательной деятельности образовательной организации должна быть представлена на сайте организации.</w:t>
      </w:r>
    </w:p>
    <w:p w:rsidR="00DB2FDE" w:rsidRPr="00DB2FDE" w:rsidRDefault="00DB2FDE" w:rsidP="00DB2FDE">
      <w:pPr>
        <w:widowControl w:val="0"/>
        <w:autoSpaceDE w:val="0"/>
        <w:autoSpaceDN w:val="0"/>
        <w:spacing w:after="0" w:line="240" w:lineRule="auto"/>
        <w:rPr>
          <w:rFonts w:ascii="Times New Roman" w:eastAsia="Times New Roman" w:hAnsi="Times New Roman" w:cs="Times New Roman"/>
        </w:rPr>
      </w:pPr>
    </w:p>
    <w:p w:rsidR="00DB2FDE" w:rsidRPr="00DB2FDE" w:rsidRDefault="00DB2FDE" w:rsidP="00DB2FDE">
      <w:pPr>
        <w:widowControl w:val="0"/>
        <w:autoSpaceDE w:val="0"/>
        <w:autoSpaceDN w:val="0"/>
        <w:spacing w:after="0" w:line="240" w:lineRule="auto"/>
        <w:rPr>
          <w:rFonts w:ascii="Times New Roman" w:eastAsia="Times New Roman" w:hAnsi="Times New Roman" w:cs="Times New Roman"/>
        </w:rPr>
      </w:pPr>
    </w:p>
    <w:p w:rsidR="00DB2FDE" w:rsidRPr="00DB2FDE" w:rsidRDefault="00DB2FDE" w:rsidP="00DB2FDE">
      <w:pPr>
        <w:widowControl w:val="0"/>
        <w:autoSpaceDE w:val="0"/>
        <w:autoSpaceDN w:val="0"/>
        <w:spacing w:after="0" w:line="240" w:lineRule="auto"/>
        <w:rPr>
          <w:rFonts w:ascii="Times New Roman" w:eastAsia="Times New Roman" w:hAnsi="Times New Roman" w:cs="Times New Roman"/>
        </w:rPr>
      </w:pPr>
    </w:p>
    <w:p w:rsidR="00DB2FDE" w:rsidRPr="00DB2FDE" w:rsidRDefault="00DB2FDE" w:rsidP="00DB2FDE">
      <w:pPr>
        <w:widowControl w:val="0"/>
        <w:tabs>
          <w:tab w:val="left" w:pos="3550"/>
        </w:tabs>
        <w:autoSpaceDE w:val="0"/>
        <w:autoSpaceDN w:val="0"/>
        <w:spacing w:after="0" w:line="240" w:lineRule="auto"/>
        <w:rPr>
          <w:rFonts w:ascii="Times New Roman" w:eastAsia="Times New Roman" w:hAnsi="Times New Roman" w:cs="Times New Roman"/>
        </w:rPr>
      </w:pPr>
      <w:r w:rsidRPr="00DB2FDE">
        <w:rPr>
          <w:rFonts w:ascii="Times New Roman" w:eastAsia="Times New Roman" w:hAnsi="Times New Roman" w:cs="Times New Roman"/>
        </w:rPr>
        <w:t xml:space="preserve"> </w:t>
      </w:r>
    </w:p>
    <w:p w:rsidR="00DB2FDE" w:rsidRPr="00DB2FDE" w:rsidRDefault="00DB2FDE" w:rsidP="00DB2FDE">
      <w:pPr>
        <w:widowControl w:val="0"/>
        <w:tabs>
          <w:tab w:val="left" w:pos="3550"/>
        </w:tabs>
        <w:autoSpaceDE w:val="0"/>
        <w:autoSpaceDN w:val="0"/>
        <w:spacing w:after="0" w:line="240" w:lineRule="auto"/>
        <w:rPr>
          <w:rFonts w:ascii="Times New Roman" w:eastAsia="Times New Roman" w:hAnsi="Times New Roman" w:cs="Times New Roman"/>
        </w:rPr>
        <w:sectPr w:rsidR="00DB2FDE" w:rsidRPr="00DB2FDE" w:rsidSect="00E12F61">
          <w:pgSz w:w="11906" w:h="16838"/>
          <w:pgMar w:top="1134" w:right="567" w:bottom="1134" w:left="1134" w:header="567" w:footer="709" w:gutter="0"/>
          <w:cols w:space="708"/>
          <w:titlePg/>
          <w:docGrid w:linePitch="360"/>
        </w:sectPr>
      </w:pPr>
      <w:r w:rsidRPr="00DB2FDE">
        <w:rPr>
          <w:rFonts w:ascii="Times New Roman" w:eastAsia="Times New Roman" w:hAnsi="Times New Roman" w:cs="Times New Roman"/>
        </w:rPr>
        <w:t xml:space="preserve"> </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rPr>
      </w:pPr>
      <w:r w:rsidRPr="00DB2FDE">
        <w:rPr>
          <w:rFonts w:ascii="Times New Roman" w:eastAsia="Times New Roman" w:hAnsi="Times New Roman" w:cs="Times New Roman"/>
          <w:b/>
        </w:rPr>
        <w:lastRenderedPageBreak/>
        <w:t xml:space="preserve">РАЗДЕЛ 4. </w:t>
      </w:r>
      <w:bookmarkStart w:id="10" w:name="_Hlk73028808"/>
      <w:r w:rsidRPr="00DB2FDE">
        <w:rPr>
          <w:rFonts w:ascii="Times New Roman" w:eastAsia="Times New Roman" w:hAnsi="Times New Roman" w:cs="Times New Roman"/>
          <w:b/>
        </w:rPr>
        <w:t xml:space="preserve">КАЛЕНДАРНЫЙ ПЛАН ВОСПИТАТЕЛЬНОЙ РАБОТЫ </w:t>
      </w:r>
      <w:r w:rsidRPr="00DB2FDE">
        <w:rPr>
          <w:rFonts w:ascii="Times New Roman" w:eastAsia="Times New Roman" w:hAnsi="Times New Roman" w:cs="Times New Roman"/>
          <w:b/>
        </w:rPr>
        <w:br/>
      </w:r>
      <w:bookmarkEnd w:id="10"/>
    </w:p>
    <w:p w:rsidR="00DB2FDE" w:rsidRPr="00DB2FDE" w:rsidRDefault="00DB2FDE" w:rsidP="00DB2FDE">
      <w:pPr>
        <w:widowControl w:val="0"/>
        <w:autoSpaceDE w:val="0"/>
        <w:autoSpaceDN w:val="0"/>
        <w:adjustRightInd w:val="0"/>
        <w:spacing w:after="0" w:line="240" w:lineRule="auto"/>
        <w:ind w:right="-1" w:firstLine="567"/>
        <w:jc w:val="right"/>
        <w:rPr>
          <w:rFonts w:ascii="Times New Roman" w:eastAsia="Times New Roman" w:hAnsi="Times New Roman" w:cs="Times New Roman"/>
          <w:b/>
          <w:lang w:eastAsia="ko-KR"/>
        </w:rPr>
      </w:pPr>
    </w:p>
    <w:p w:rsidR="00DB2FDE" w:rsidRPr="00DB2FDE" w:rsidRDefault="00DB2FDE" w:rsidP="00DB2FDE">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rPr>
      </w:pPr>
      <w:r w:rsidRPr="00DB2FDE">
        <w:rPr>
          <w:rFonts w:ascii="Times New Roman" w:eastAsia="Times New Roman" w:hAnsi="Times New Roman" w:cs="Times New Roman"/>
          <w:noProof/>
          <w:lang w:eastAsia="ru-RU"/>
        </w:rPr>
        <mc:AlternateContent>
          <mc:Choice Requires="wps">
            <w:drawing>
              <wp:anchor distT="45720" distB="45720" distL="114300" distR="114300" simplePos="0" relativeHeight="251659264" behindDoc="0" locked="0" layoutInCell="1" allowOverlap="1">
                <wp:simplePos x="0" y="0"/>
                <wp:positionH relativeFrom="column">
                  <wp:posOffset>429895</wp:posOffset>
                </wp:positionH>
                <wp:positionV relativeFrom="paragraph">
                  <wp:posOffset>18415</wp:posOffset>
                </wp:positionV>
                <wp:extent cx="2649855" cy="1203960"/>
                <wp:effectExtent l="0" t="0" r="17145" b="15240"/>
                <wp:wrapSquare wrapText="bothSides"/>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rsidR="00DB2FDE" w:rsidRPr="00F248F4" w:rsidRDefault="00DB2FDE" w:rsidP="00DB2FDE">
                            <w:pPr>
                              <w:adjustRightInd w:val="0"/>
                              <w:rPr>
                                <w:b/>
                                <w:bCs/>
                              </w:rPr>
                            </w:pPr>
                            <w:r w:rsidRPr="00F248F4">
                              <w:rPr>
                                <w:b/>
                                <w:bCs/>
                              </w:rPr>
                              <w:t xml:space="preserve">ПРИНЯТО  </w:t>
                            </w:r>
                          </w:p>
                          <w:p w:rsidR="00DB2FDE" w:rsidRPr="00F248F4" w:rsidRDefault="00DB2FDE" w:rsidP="00DB2FDE">
                            <w:pPr>
                              <w:adjustRightInd w:val="0"/>
                            </w:pPr>
                            <w:r w:rsidRPr="00F248F4">
                              <w:t>решением ФУМО в системе СПО по</w:t>
                            </w:r>
                          </w:p>
                          <w:p w:rsidR="00DB2FDE" w:rsidRPr="00F248F4" w:rsidRDefault="00DB2FDE" w:rsidP="00DB2FDE">
                            <w:pPr>
                              <w:adjustRightInd w:val="0"/>
                            </w:pPr>
                            <w:r w:rsidRPr="00F248F4">
                              <w:t>УГПС 43.00.00 Сервис и туризм</w:t>
                            </w:r>
                          </w:p>
                          <w:p w:rsidR="00DB2FDE" w:rsidRPr="00F248F4" w:rsidRDefault="00DB2FDE" w:rsidP="00DB2FDE">
                            <w:pPr>
                              <w:adjustRightInd w:val="0"/>
                            </w:pPr>
                            <w:r w:rsidRPr="00F248F4">
                              <w:t>по специальности</w:t>
                            </w:r>
                          </w:p>
                          <w:p w:rsidR="00DB2FDE" w:rsidRPr="00F248F4" w:rsidRDefault="00DB2FDE" w:rsidP="00DB2FDE">
                            <w:pPr>
                              <w:adjustRightInd w:val="0"/>
                            </w:pPr>
                            <w:r>
                              <w:t>43.02.15 Поварское и кондитерское дело</w:t>
                            </w:r>
                          </w:p>
                          <w:p w:rsidR="00DB2FDE" w:rsidRPr="00F248F4" w:rsidRDefault="00DB2FDE" w:rsidP="00DB2FDE">
                            <w:pPr>
                              <w:adjustRightInd w:val="0"/>
                            </w:pPr>
                            <w:r w:rsidRPr="00F248F4">
                              <w:t>Протокол от 28.06.2021 г.</w:t>
                            </w:r>
                            <w:r>
                              <w:t xml:space="preserve"> </w:t>
                            </w:r>
                            <w:r w:rsidRPr="00F248F4">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3" o:spid="_x0000_s1026" type="#_x0000_t202" style="position:absolute;left:0;text-align:left;margin-left:33.85pt;margin-top:1.4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" strokecolor="white">
                <v:textbox>
                  <w:txbxContent>
                    <w:p w:rsidR="00DB2FDE" w:rsidRPr="00F248F4" w:rsidRDefault="00DB2FDE" w:rsidP="00DB2FDE">
                      <w:pPr>
                        <w:adjustRightInd w:val="0"/>
                        <w:rPr>
                          <w:b/>
                          <w:bCs/>
                        </w:rPr>
                      </w:pPr>
                      <w:r w:rsidRPr="00F248F4">
                        <w:rPr>
                          <w:b/>
                          <w:bCs/>
                        </w:rPr>
                        <w:t xml:space="preserve">ПРИНЯТО  </w:t>
                      </w:r>
                    </w:p>
                    <w:p w:rsidR="00DB2FDE" w:rsidRPr="00F248F4" w:rsidRDefault="00DB2FDE" w:rsidP="00DB2FDE">
                      <w:pPr>
                        <w:adjustRightInd w:val="0"/>
                      </w:pPr>
                      <w:r w:rsidRPr="00F248F4">
                        <w:t>решением ФУМО в системе СПО по</w:t>
                      </w:r>
                    </w:p>
                    <w:p w:rsidR="00DB2FDE" w:rsidRPr="00F248F4" w:rsidRDefault="00DB2FDE" w:rsidP="00DB2FDE">
                      <w:pPr>
                        <w:adjustRightInd w:val="0"/>
                      </w:pPr>
                      <w:r w:rsidRPr="00F248F4">
                        <w:t>УГПС 43.00.00 Сервис и туризм</w:t>
                      </w:r>
                    </w:p>
                    <w:p w:rsidR="00DB2FDE" w:rsidRPr="00F248F4" w:rsidRDefault="00DB2FDE" w:rsidP="00DB2FDE">
                      <w:pPr>
                        <w:adjustRightInd w:val="0"/>
                      </w:pPr>
                      <w:r w:rsidRPr="00F248F4">
                        <w:t>по специальности</w:t>
                      </w:r>
                    </w:p>
                    <w:p w:rsidR="00DB2FDE" w:rsidRPr="00F248F4" w:rsidRDefault="00DB2FDE" w:rsidP="00DB2FDE">
                      <w:pPr>
                        <w:adjustRightInd w:val="0"/>
                      </w:pPr>
                      <w:r>
                        <w:t>43.02.15 Поварское и кондитерское дело</w:t>
                      </w:r>
                    </w:p>
                    <w:p w:rsidR="00DB2FDE" w:rsidRPr="00F248F4" w:rsidRDefault="00DB2FDE" w:rsidP="00DB2FDE">
                      <w:pPr>
                        <w:adjustRightInd w:val="0"/>
                      </w:pPr>
                      <w:r w:rsidRPr="00F248F4">
                        <w:t>Протокол от 28.06.2021 г.</w:t>
                      </w:r>
                      <w:r>
                        <w:t xml:space="preserve"> </w:t>
                      </w:r>
                      <w:r w:rsidRPr="00F248F4">
                        <w:t>№01</w:t>
                      </w:r>
                    </w:p>
                  </w:txbxContent>
                </v:textbox>
                <w10:wrap type="square"/>
              </v:shape>
            </w:pict>
          </mc:Fallback>
        </mc:AlternateContent>
      </w:r>
    </w:p>
    <w:p w:rsidR="00DB2FDE" w:rsidRPr="00DB2FDE" w:rsidRDefault="00DB2FDE" w:rsidP="00DB2FDE">
      <w:pPr>
        <w:widowControl w:val="0"/>
        <w:autoSpaceDE w:val="0"/>
        <w:autoSpaceDN w:val="0"/>
        <w:adjustRightInd w:val="0"/>
        <w:spacing w:after="0" w:line="240" w:lineRule="auto"/>
        <w:ind w:right="-1" w:firstLine="567"/>
        <w:jc w:val="right"/>
        <w:rPr>
          <w:rFonts w:ascii="Times New Roman" w:eastAsia="Times New Roman" w:hAnsi="Times New Roman" w:cs="Times New Roman"/>
          <w:lang w:eastAsia="ko-KR"/>
        </w:rPr>
      </w:pPr>
    </w:p>
    <w:p w:rsidR="00DB2FDE" w:rsidRPr="00DB2FDE" w:rsidRDefault="00DB2FDE" w:rsidP="00DB2FDE">
      <w:pPr>
        <w:widowControl w:val="0"/>
        <w:autoSpaceDE w:val="0"/>
        <w:autoSpaceDN w:val="0"/>
        <w:adjustRightInd w:val="0"/>
        <w:spacing w:after="0" w:line="240" w:lineRule="auto"/>
        <w:ind w:right="-1" w:firstLine="567"/>
        <w:jc w:val="right"/>
        <w:rPr>
          <w:rFonts w:ascii="Times New Roman" w:eastAsia="Times New Roman" w:hAnsi="Times New Roman" w:cs="Times New Roman"/>
          <w:lang w:eastAsia="ko-KR"/>
        </w:rPr>
      </w:pPr>
    </w:p>
    <w:p w:rsidR="00DB2FDE" w:rsidRPr="00DB2FDE" w:rsidRDefault="00DB2FDE" w:rsidP="00DB2FDE">
      <w:pPr>
        <w:widowControl w:val="0"/>
        <w:autoSpaceDE w:val="0"/>
        <w:autoSpaceDN w:val="0"/>
        <w:adjustRightInd w:val="0"/>
        <w:spacing w:after="0" w:line="240" w:lineRule="auto"/>
        <w:ind w:right="-1" w:firstLine="567"/>
        <w:jc w:val="right"/>
        <w:rPr>
          <w:rFonts w:ascii="Times New Roman" w:eastAsia="Times New Roman" w:hAnsi="Times New Roman" w:cs="Times New Roman"/>
          <w:lang w:eastAsia="ko-KR"/>
        </w:rPr>
      </w:pPr>
    </w:p>
    <w:p w:rsidR="00DB2FDE" w:rsidRPr="00DB2FDE" w:rsidRDefault="00DB2FDE" w:rsidP="00DB2FDE">
      <w:pPr>
        <w:widowControl w:val="0"/>
        <w:autoSpaceDE w:val="0"/>
        <w:autoSpaceDN w:val="0"/>
        <w:adjustRightInd w:val="0"/>
        <w:spacing w:after="0" w:line="240" w:lineRule="auto"/>
        <w:ind w:right="-1" w:firstLine="567"/>
        <w:jc w:val="right"/>
        <w:rPr>
          <w:rFonts w:ascii="Times New Roman" w:eastAsia="Times New Roman" w:hAnsi="Times New Roman" w:cs="Times New Roman"/>
          <w:lang w:eastAsia="ko-KR"/>
        </w:rPr>
      </w:pPr>
    </w:p>
    <w:p w:rsidR="00DB2FDE" w:rsidRPr="00DB2FDE" w:rsidRDefault="00DB2FDE" w:rsidP="00DB2FDE">
      <w:pPr>
        <w:widowControl w:val="0"/>
        <w:autoSpaceDE w:val="0"/>
        <w:autoSpaceDN w:val="0"/>
        <w:adjustRightInd w:val="0"/>
        <w:spacing w:after="0" w:line="240" w:lineRule="auto"/>
        <w:ind w:right="-1" w:firstLine="567"/>
        <w:jc w:val="right"/>
        <w:rPr>
          <w:rFonts w:ascii="Times New Roman" w:eastAsia="Times New Roman" w:hAnsi="Times New Roman" w:cs="Times New Roman"/>
          <w:lang w:eastAsia="ko-KR"/>
        </w:rPr>
      </w:pPr>
    </w:p>
    <w:p w:rsidR="00DB2FDE" w:rsidRPr="00DB2FDE" w:rsidRDefault="00DB2FDE" w:rsidP="00DB2FDE">
      <w:pPr>
        <w:widowControl w:val="0"/>
        <w:autoSpaceDE w:val="0"/>
        <w:autoSpaceDN w:val="0"/>
        <w:adjustRightInd w:val="0"/>
        <w:spacing w:after="0" w:line="240" w:lineRule="auto"/>
        <w:ind w:right="-1" w:firstLine="567"/>
        <w:jc w:val="right"/>
        <w:rPr>
          <w:rFonts w:ascii="Times New Roman" w:eastAsia="Times New Roman" w:hAnsi="Times New Roman" w:cs="Times New Roman"/>
          <w:lang w:eastAsia="ko-KR"/>
        </w:rPr>
      </w:pPr>
    </w:p>
    <w:p w:rsidR="00DB2FDE" w:rsidRPr="00DB2FDE" w:rsidRDefault="00DB2FDE" w:rsidP="00DB2FDE">
      <w:pPr>
        <w:widowControl w:val="0"/>
        <w:autoSpaceDE w:val="0"/>
        <w:autoSpaceDN w:val="0"/>
        <w:adjustRightInd w:val="0"/>
        <w:spacing w:after="0" w:line="240" w:lineRule="auto"/>
        <w:ind w:right="-1"/>
        <w:jc w:val="center"/>
        <w:rPr>
          <w:rFonts w:ascii="Times New Roman" w:eastAsia="Times New Roman" w:hAnsi="Times New Roman" w:cs="Times New Roman"/>
          <w:b/>
          <w:lang w:eastAsia="ko-KR"/>
        </w:rPr>
      </w:pPr>
    </w:p>
    <w:p w:rsidR="00DB2FDE" w:rsidRPr="00DB2FDE" w:rsidRDefault="00DB2FDE" w:rsidP="00DB2FDE">
      <w:pPr>
        <w:widowControl w:val="0"/>
        <w:autoSpaceDE w:val="0"/>
        <w:autoSpaceDN w:val="0"/>
        <w:adjustRightInd w:val="0"/>
        <w:spacing w:after="0" w:line="240" w:lineRule="auto"/>
        <w:ind w:right="-1"/>
        <w:jc w:val="center"/>
        <w:rPr>
          <w:rFonts w:ascii="Times New Roman" w:eastAsia="Times New Roman" w:hAnsi="Times New Roman" w:cs="Times New Roman"/>
          <w:b/>
          <w:lang w:eastAsia="ko-KR"/>
        </w:rPr>
      </w:pPr>
    </w:p>
    <w:p w:rsidR="00DB2FDE" w:rsidRPr="00DB2FDE" w:rsidRDefault="00DB2FDE" w:rsidP="00DB2FDE">
      <w:pPr>
        <w:widowControl w:val="0"/>
        <w:autoSpaceDE w:val="0"/>
        <w:autoSpaceDN w:val="0"/>
        <w:adjustRightInd w:val="0"/>
        <w:spacing w:after="0" w:line="240" w:lineRule="auto"/>
        <w:ind w:right="-1"/>
        <w:jc w:val="center"/>
        <w:rPr>
          <w:rFonts w:ascii="Times New Roman" w:eastAsia="Times New Roman" w:hAnsi="Times New Roman" w:cs="Times New Roman"/>
          <w:b/>
          <w:lang w:eastAsia="ko-KR"/>
        </w:rPr>
      </w:pPr>
      <w:r w:rsidRPr="00DB2FDE">
        <w:rPr>
          <w:rFonts w:ascii="Times New Roman" w:eastAsia="Times New Roman" w:hAnsi="Times New Roman" w:cs="Times New Roman"/>
          <w:b/>
          <w:lang w:eastAsia="ko-KR"/>
        </w:rPr>
        <w:t xml:space="preserve"> КАЛЕНДАРНЫЙ ПЛАН ВОСПИТАТЕЛЬНОЙ РАБОТЫ  </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rPr>
      </w:pPr>
      <w:r w:rsidRPr="00DB2FDE">
        <w:rPr>
          <w:rFonts w:ascii="Times New Roman" w:eastAsia="Times New Roman" w:hAnsi="Times New Roman" w:cs="Times New Roman"/>
          <w:bCs/>
        </w:rPr>
        <w:t xml:space="preserve">по образовательной программе среднего профессионального образования </w:t>
      </w:r>
      <w:r w:rsidRPr="00DB2FDE">
        <w:rPr>
          <w:rFonts w:ascii="Times New Roman" w:eastAsia="Times New Roman" w:hAnsi="Times New Roman" w:cs="Times New Roman"/>
          <w:bCs/>
        </w:rPr>
        <w:br/>
        <w:t>по специальности 43.02.15</w:t>
      </w:r>
      <w:r w:rsidRPr="00DB2FDE">
        <w:rPr>
          <w:rFonts w:ascii="Times New Roman" w:eastAsia="Times New Roman" w:hAnsi="Times New Roman" w:cs="Times New Roman"/>
        </w:rPr>
        <w:t xml:space="preserve"> Поварское и кондитерское дело</w:t>
      </w:r>
    </w:p>
    <w:p w:rsidR="00DB2FDE" w:rsidRPr="00DB2FDE" w:rsidRDefault="00DB2FDE" w:rsidP="00DB2FDE">
      <w:pPr>
        <w:widowControl w:val="0"/>
        <w:autoSpaceDE w:val="0"/>
        <w:autoSpaceDN w:val="0"/>
        <w:adjustRightInd w:val="0"/>
        <w:spacing w:after="0" w:line="240" w:lineRule="auto"/>
        <w:jc w:val="center"/>
        <w:rPr>
          <w:rFonts w:ascii="Times New Roman" w:eastAsia="Times New Roman" w:hAnsi="Times New Roman" w:cs="Times New Roman"/>
          <w:bCs/>
          <w:lang w:eastAsia="ko-KR"/>
        </w:rPr>
      </w:pPr>
      <w:r w:rsidRPr="00DB2FDE">
        <w:rPr>
          <w:rFonts w:ascii="Times New Roman" w:eastAsia="Times New Roman" w:hAnsi="Times New Roman" w:cs="Times New Roman"/>
          <w:bCs/>
        </w:rPr>
        <w:t xml:space="preserve">на период с 1 сентября по 31 августа </w:t>
      </w:r>
      <w:proofErr w:type="spellStart"/>
      <w:r w:rsidRPr="00DB2FDE">
        <w:rPr>
          <w:rFonts w:ascii="Times New Roman" w:eastAsia="Times New Roman" w:hAnsi="Times New Roman" w:cs="Times New Roman"/>
          <w:bCs/>
        </w:rPr>
        <w:t>т.г</w:t>
      </w:r>
      <w:proofErr w:type="spellEnd"/>
      <w:r w:rsidRPr="00DB2FDE">
        <w:rPr>
          <w:rFonts w:ascii="Times New Roman" w:eastAsia="Times New Roman" w:hAnsi="Times New Roman" w:cs="Times New Roman"/>
          <w:bCs/>
        </w:rPr>
        <w:t>.</w:t>
      </w:r>
    </w:p>
    <w:p w:rsidR="00DB2FDE" w:rsidRPr="00DB2FDE" w:rsidRDefault="00DB2FDE" w:rsidP="00DB2FDE">
      <w:pPr>
        <w:widowControl w:val="0"/>
        <w:autoSpaceDE w:val="0"/>
        <w:autoSpaceDN w:val="0"/>
        <w:adjustRightInd w:val="0"/>
        <w:spacing w:after="0" w:line="240" w:lineRule="auto"/>
        <w:ind w:right="-1" w:firstLine="567"/>
        <w:jc w:val="right"/>
        <w:rPr>
          <w:rFonts w:ascii="Times New Roman" w:eastAsia="Times New Roman" w:hAnsi="Times New Roman" w:cs="Times New Roman"/>
          <w:b/>
          <w:lang w:eastAsia="ko-KR"/>
        </w:rPr>
      </w:pPr>
    </w:p>
    <w:p w:rsidR="00DB2FDE" w:rsidRPr="00DB2FDE" w:rsidRDefault="00DB2FDE" w:rsidP="00DB2FDE">
      <w:pPr>
        <w:widowControl w:val="0"/>
        <w:autoSpaceDE w:val="0"/>
        <w:autoSpaceDN w:val="0"/>
        <w:adjustRightInd w:val="0"/>
        <w:spacing w:after="0" w:line="240" w:lineRule="auto"/>
        <w:ind w:right="-1" w:firstLine="567"/>
        <w:jc w:val="right"/>
        <w:rPr>
          <w:rFonts w:ascii="Times New Roman" w:eastAsia="Times New Roman" w:hAnsi="Times New Roman" w:cs="Times New Roman"/>
          <w:b/>
          <w:lang w:eastAsia="ko-KR"/>
        </w:rPr>
      </w:pPr>
    </w:p>
    <w:p w:rsidR="00DB2FDE" w:rsidRPr="00DB2FDE" w:rsidRDefault="00DB2FDE" w:rsidP="00DB2FDE">
      <w:pPr>
        <w:widowControl w:val="0"/>
        <w:autoSpaceDE w:val="0"/>
        <w:autoSpaceDN w:val="0"/>
        <w:adjustRightInd w:val="0"/>
        <w:spacing w:after="0" w:line="240" w:lineRule="auto"/>
        <w:ind w:right="-1" w:firstLine="567"/>
        <w:jc w:val="right"/>
        <w:rPr>
          <w:rFonts w:ascii="Times New Roman" w:eastAsia="Times New Roman" w:hAnsi="Times New Roman" w:cs="Times New Roman"/>
          <w:b/>
          <w:lang w:eastAsia="ko-KR"/>
        </w:rPr>
      </w:pPr>
    </w:p>
    <w:p w:rsidR="00DB2FDE" w:rsidRPr="00DB2FDE" w:rsidRDefault="00DB2FDE" w:rsidP="00DB2FDE">
      <w:pPr>
        <w:widowControl w:val="0"/>
        <w:autoSpaceDE w:val="0"/>
        <w:autoSpaceDN w:val="0"/>
        <w:adjustRightInd w:val="0"/>
        <w:spacing w:after="0" w:line="240" w:lineRule="auto"/>
        <w:ind w:right="-1" w:firstLine="567"/>
        <w:jc w:val="right"/>
        <w:rPr>
          <w:rFonts w:ascii="Times New Roman" w:eastAsia="Times New Roman" w:hAnsi="Times New Roman" w:cs="Times New Roman"/>
          <w:b/>
          <w:lang w:eastAsia="ko-KR"/>
        </w:rPr>
      </w:pPr>
    </w:p>
    <w:p w:rsidR="00DB2FDE" w:rsidRPr="00DB2FDE" w:rsidRDefault="00DB2FDE" w:rsidP="00DB2FDE">
      <w:pPr>
        <w:widowControl w:val="0"/>
        <w:autoSpaceDE w:val="0"/>
        <w:autoSpaceDN w:val="0"/>
        <w:adjustRightInd w:val="0"/>
        <w:spacing w:after="0" w:line="240" w:lineRule="auto"/>
        <w:ind w:right="-1" w:firstLine="567"/>
        <w:jc w:val="center"/>
        <w:rPr>
          <w:rFonts w:ascii="Times New Roman" w:eastAsia="Times New Roman" w:hAnsi="Times New Roman" w:cs="Times New Roman"/>
          <w:b/>
          <w:lang w:eastAsia="ko-KR"/>
        </w:rPr>
      </w:pPr>
    </w:p>
    <w:p w:rsidR="00DB2FDE" w:rsidRPr="00DB2FDE" w:rsidRDefault="00DB2FDE" w:rsidP="00DB2FDE">
      <w:pPr>
        <w:widowControl w:val="0"/>
        <w:autoSpaceDE w:val="0"/>
        <w:autoSpaceDN w:val="0"/>
        <w:adjustRightInd w:val="0"/>
        <w:spacing w:after="0" w:line="240" w:lineRule="auto"/>
        <w:ind w:right="-1" w:firstLine="567"/>
        <w:jc w:val="center"/>
        <w:rPr>
          <w:rFonts w:ascii="Times New Roman" w:eastAsia="Times New Roman" w:hAnsi="Times New Roman" w:cs="Times New Roman"/>
          <w:b/>
          <w:lang w:eastAsia="ko-KR"/>
        </w:rPr>
      </w:pPr>
    </w:p>
    <w:p w:rsidR="00DB2FDE" w:rsidRPr="00DB2FDE" w:rsidRDefault="00DB2FDE" w:rsidP="00DB2FDE">
      <w:pPr>
        <w:widowControl w:val="0"/>
        <w:autoSpaceDE w:val="0"/>
        <w:autoSpaceDN w:val="0"/>
        <w:adjustRightInd w:val="0"/>
        <w:spacing w:after="0" w:line="240" w:lineRule="auto"/>
        <w:ind w:right="-1" w:firstLine="567"/>
        <w:jc w:val="center"/>
        <w:rPr>
          <w:rFonts w:ascii="Times New Roman" w:eastAsia="Times New Roman" w:hAnsi="Times New Roman" w:cs="Times New Roman"/>
          <w:b/>
          <w:lang w:eastAsia="ko-KR"/>
        </w:rPr>
      </w:pPr>
    </w:p>
    <w:p w:rsidR="00DB2FDE" w:rsidRPr="00DB2FDE" w:rsidRDefault="00DB2FDE" w:rsidP="00DB2FDE">
      <w:pPr>
        <w:widowControl w:val="0"/>
        <w:autoSpaceDE w:val="0"/>
        <w:autoSpaceDN w:val="0"/>
        <w:adjustRightInd w:val="0"/>
        <w:spacing w:after="0" w:line="240" w:lineRule="auto"/>
        <w:ind w:right="-1" w:firstLine="567"/>
        <w:jc w:val="center"/>
        <w:rPr>
          <w:rFonts w:ascii="Times New Roman" w:eastAsia="Times New Roman" w:hAnsi="Times New Roman" w:cs="Times New Roman"/>
          <w:b/>
          <w:lang w:eastAsia="ko-KR"/>
        </w:rPr>
      </w:pPr>
    </w:p>
    <w:p w:rsidR="00DB2FDE" w:rsidRPr="00DB2FDE" w:rsidRDefault="00DB2FDE" w:rsidP="00DB2FDE">
      <w:pPr>
        <w:widowControl w:val="0"/>
        <w:autoSpaceDE w:val="0"/>
        <w:autoSpaceDN w:val="0"/>
        <w:adjustRightInd w:val="0"/>
        <w:spacing w:after="0" w:line="240" w:lineRule="auto"/>
        <w:ind w:right="-1" w:firstLine="567"/>
        <w:jc w:val="center"/>
        <w:rPr>
          <w:rFonts w:ascii="Times New Roman" w:eastAsia="Times New Roman" w:hAnsi="Times New Roman" w:cs="Times New Roman"/>
          <w:b/>
          <w:lang w:eastAsia="ko-KR"/>
        </w:rPr>
      </w:pPr>
    </w:p>
    <w:p w:rsidR="00DB2FDE" w:rsidRPr="00DB2FDE" w:rsidRDefault="00DB2FDE" w:rsidP="00DB2FDE">
      <w:pPr>
        <w:widowControl w:val="0"/>
        <w:autoSpaceDE w:val="0"/>
        <w:autoSpaceDN w:val="0"/>
        <w:adjustRightInd w:val="0"/>
        <w:spacing w:after="0" w:line="240" w:lineRule="auto"/>
        <w:ind w:right="-1" w:firstLine="567"/>
        <w:jc w:val="center"/>
        <w:rPr>
          <w:rFonts w:ascii="Times New Roman" w:eastAsia="Times New Roman" w:hAnsi="Times New Roman" w:cs="Times New Roman"/>
          <w:b/>
          <w:lang w:eastAsia="ko-KR"/>
        </w:rPr>
      </w:pPr>
    </w:p>
    <w:p w:rsidR="00DB2FDE" w:rsidRPr="00DB2FDE" w:rsidRDefault="00DB2FDE" w:rsidP="00DB2FDE">
      <w:pPr>
        <w:widowControl w:val="0"/>
        <w:autoSpaceDE w:val="0"/>
        <w:autoSpaceDN w:val="0"/>
        <w:adjustRightInd w:val="0"/>
        <w:spacing w:after="0" w:line="240" w:lineRule="auto"/>
        <w:ind w:right="-1" w:firstLine="567"/>
        <w:jc w:val="center"/>
        <w:rPr>
          <w:rFonts w:ascii="Times New Roman" w:eastAsia="Times New Roman" w:hAnsi="Times New Roman" w:cs="Times New Roman"/>
          <w:b/>
          <w:lang w:eastAsia="ko-KR"/>
        </w:rPr>
      </w:pPr>
    </w:p>
    <w:p w:rsidR="00DB2FDE" w:rsidRPr="00DB2FDE" w:rsidRDefault="00DB2FDE" w:rsidP="00DB2FDE">
      <w:pPr>
        <w:widowControl w:val="0"/>
        <w:autoSpaceDE w:val="0"/>
        <w:autoSpaceDN w:val="0"/>
        <w:adjustRightInd w:val="0"/>
        <w:spacing w:after="0" w:line="240" w:lineRule="auto"/>
        <w:ind w:right="-1" w:firstLine="567"/>
        <w:jc w:val="center"/>
        <w:rPr>
          <w:rFonts w:ascii="Times New Roman" w:eastAsia="Times New Roman" w:hAnsi="Times New Roman" w:cs="Times New Roman"/>
          <w:b/>
          <w:lang w:eastAsia="ko-KR"/>
        </w:rPr>
      </w:pPr>
    </w:p>
    <w:p w:rsidR="00DB2FDE" w:rsidRPr="00DB2FDE" w:rsidRDefault="00DB2FDE" w:rsidP="00DB2FDE">
      <w:pPr>
        <w:widowControl w:val="0"/>
        <w:autoSpaceDE w:val="0"/>
        <w:autoSpaceDN w:val="0"/>
        <w:adjustRightInd w:val="0"/>
        <w:spacing w:after="0" w:line="240" w:lineRule="auto"/>
        <w:ind w:right="-1" w:firstLine="567"/>
        <w:jc w:val="center"/>
        <w:rPr>
          <w:rFonts w:ascii="Times New Roman" w:eastAsia="Times New Roman" w:hAnsi="Times New Roman" w:cs="Times New Roman"/>
          <w:b/>
          <w:lang w:eastAsia="ko-KR"/>
        </w:rPr>
      </w:pPr>
    </w:p>
    <w:p w:rsidR="00DB2FDE" w:rsidRPr="00DB2FDE" w:rsidRDefault="00DB2FDE" w:rsidP="00DB2FDE">
      <w:pPr>
        <w:widowControl w:val="0"/>
        <w:autoSpaceDE w:val="0"/>
        <w:autoSpaceDN w:val="0"/>
        <w:adjustRightInd w:val="0"/>
        <w:spacing w:after="0" w:line="240" w:lineRule="auto"/>
        <w:ind w:right="-1" w:firstLine="567"/>
        <w:jc w:val="center"/>
        <w:rPr>
          <w:rFonts w:ascii="Times New Roman" w:eastAsia="Times New Roman" w:hAnsi="Times New Roman" w:cs="Times New Roman"/>
          <w:b/>
          <w:lang w:eastAsia="ko-KR"/>
        </w:rPr>
      </w:pPr>
    </w:p>
    <w:p w:rsidR="00DB2FDE" w:rsidRPr="00DB2FDE" w:rsidRDefault="00DB2FDE" w:rsidP="00DB2FDE">
      <w:pPr>
        <w:widowControl w:val="0"/>
        <w:autoSpaceDE w:val="0"/>
        <w:autoSpaceDN w:val="0"/>
        <w:adjustRightInd w:val="0"/>
        <w:spacing w:after="0" w:line="240" w:lineRule="auto"/>
        <w:ind w:right="-1" w:firstLine="567"/>
        <w:jc w:val="center"/>
        <w:rPr>
          <w:rFonts w:ascii="Times New Roman" w:eastAsia="Times New Roman" w:hAnsi="Times New Roman" w:cs="Times New Roman"/>
          <w:b/>
          <w:lang w:eastAsia="ko-KR"/>
        </w:rPr>
      </w:pPr>
      <w:r w:rsidRPr="00DB2FDE">
        <w:rPr>
          <w:rFonts w:ascii="Times New Roman" w:eastAsia="Times New Roman" w:hAnsi="Times New Roman" w:cs="Times New Roman"/>
          <w:b/>
          <w:lang w:eastAsia="ko-KR"/>
        </w:rPr>
        <w:t>Москва, 2021 год</w:t>
      </w:r>
      <w:r w:rsidRPr="00DB2FDE">
        <w:rPr>
          <w:rFonts w:ascii="Times New Roman" w:eastAsia="Times New Roman" w:hAnsi="Times New Roman" w:cs="Times New Roman"/>
          <w:b/>
          <w:lang w:eastAsia="ko-KR"/>
        </w:rPr>
        <w:br w:type="page"/>
      </w:r>
    </w:p>
    <w:p w:rsidR="00DB2FDE" w:rsidRPr="00DB2FDE" w:rsidRDefault="00DB2FDE" w:rsidP="00DB2FDE">
      <w:pPr>
        <w:widowControl w:val="0"/>
        <w:autoSpaceDE w:val="0"/>
        <w:autoSpaceDN w:val="0"/>
        <w:adjustRightInd w:val="0"/>
        <w:spacing w:after="0" w:line="240" w:lineRule="auto"/>
        <w:ind w:right="-1" w:firstLine="709"/>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rsidR="00DB2FDE" w:rsidRPr="00DB2FDE" w:rsidRDefault="00DB2FDE" w:rsidP="00DB2FDE">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Cs/>
          <w:lang w:eastAsia="ko-KR"/>
        </w:rPr>
      </w:pPr>
      <w:r w:rsidRPr="00DB2FDE">
        <w:rPr>
          <w:rFonts w:ascii="Times New Roman" w:eastAsia="Times New Roman" w:hAnsi="Times New Roman" w:cs="Times New Roman"/>
          <w:b/>
          <w:lang w:eastAsia="ko-KR"/>
        </w:rPr>
        <w:t>Российской Федерации</w:t>
      </w:r>
      <w:r w:rsidRPr="00DB2FDE">
        <w:rPr>
          <w:rFonts w:ascii="Times New Roman" w:eastAsia="Times New Roman" w:hAnsi="Times New Roman" w:cs="Times New Roman"/>
          <w:bCs/>
          <w:lang w:eastAsia="ko-KR"/>
        </w:rPr>
        <w:t xml:space="preserve">, в том числе: </w:t>
      </w:r>
    </w:p>
    <w:p w:rsidR="00DB2FDE" w:rsidRPr="00DB2FDE" w:rsidRDefault="00DB2FDE" w:rsidP="00DB2FDE">
      <w:pPr>
        <w:widowControl w:val="0"/>
        <w:autoSpaceDE w:val="0"/>
        <w:autoSpaceDN w:val="0"/>
        <w:adjustRightInd w:val="0"/>
        <w:spacing w:after="0" w:line="240" w:lineRule="auto"/>
        <w:ind w:right="-1"/>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«Россия – страна возможностей»</w:t>
      </w:r>
      <w:r w:rsidRPr="00DB2FDE">
        <w:rPr>
          <w:rFonts w:ascii="Times New Roman" w:eastAsia="Times New Roman" w:hAnsi="Times New Roman" w:cs="Times New Roman"/>
        </w:rPr>
        <w:t xml:space="preserve"> </w:t>
      </w:r>
      <w:hyperlink r:id="rId7" w:history="1">
        <w:r w:rsidRPr="00DB2FDE">
          <w:rPr>
            <w:rFonts w:ascii="Times New Roman" w:eastAsia="Times New Roman" w:hAnsi="Times New Roman" w:cs="Times New Roman"/>
            <w:bCs/>
            <w:u w:val="single"/>
            <w:lang w:eastAsia="ko-KR"/>
          </w:rPr>
          <w:t>https://rsv.ru/</w:t>
        </w:r>
      </w:hyperlink>
      <w:r w:rsidRPr="00DB2FDE">
        <w:rPr>
          <w:rFonts w:ascii="Times New Roman" w:eastAsia="Times New Roman" w:hAnsi="Times New Roman" w:cs="Times New Roman"/>
          <w:bCs/>
          <w:lang w:eastAsia="ko-KR"/>
        </w:rPr>
        <w:t xml:space="preserve">; </w:t>
      </w:r>
    </w:p>
    <w:p w:rsidR="00DB2FDE" w:rsidRPr="00DB2FDE" w:rsidRDefault="00DB2FDE" w:rsidP="00DB2FDE">
      <w:pPr>
        <w:widowControl w:val="0"/>
        <w:autoSpaceDE w:val="0"/>
        <w:autoSpaceDN w:val="0"/>
        <w:adjustRightInd w:val="0"/>
        <w:spacing w:after="0" w:line="240" w:lineRule="auto"/>
        <w:ind w:right="-1"/>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«Большая перемена»</w:t>
      </w:r>
      <w:r w:rsidRPr="00DB2FDE">
        <w:rPr>
          <w:rFonts w:ascii="Times New Roman" w:eastAsia="Times New Roman" w:hAnsi="Times New Roman" w:cs="Times New Roman"/>
        </w:rPr>
        <w:t xml:space="preserve"> </w:t>
      </w:r>
      <w:hyperlink r:id="rId8" w:history="1">
        <w:r w:rsidRPr="00DB2FDE">
          <w:rPr>
            <w:rFonts w:ascii="Times New Roman" w:eastAsia="Times New Roman" w:hAnsi="Times New Roman" w:cs="Times New Roman"/>
            <w:bCs/>
            <w:u w:val="single"/>
            <w:lang w:eastAsia="ko-KR"/>
          </w:rPr>
          <w:t>https://bolshayaperemena.online/</w:t>
        </w:r>
      </w:hyperlink>
      <w:r w:rsidRPr="00DB2FDE">
        <w:rPr>
          <w:rFonts w:ascii="Times New Roman" w:eastAsia="Times New Roman" w:hAnsi="Times New Roman" w:cs="Times New Roman"/>
          <w:bCs/>
          <w:lang w:eastAsia="ko-KR"/>
        </w:rPr>
        <w:t xml:space="preserve">; </w:t>
      </w:r>
    </w:p>
    <w:p w:rsidR="00DB2FDE" w:rsidRPr="00DB2FDE" w:rsidRDefault="00DB2FDE" w:rsidP="00DB2FDE">
      <w:pPr>
        <w:widowControl w:val="0"/>
        <w:autoSpaceDE w:val="0"/>
        <w:autoSpaceDN w:val="0"/>
        <w:adjustRightInd w:val="0"/>
        <w:spacing w:after="0" w:line="240" w:lineRule="auto"/>
        <w:ind w:right="-1"/>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«Лидеры России»</w:t>
      </w:r>
      <w:r w:rsidRPr="00DB2FDE">
        <w:rPr>
          <w:rFonts w:ascii="Times New Roman" w:eastAsia="Times New Roman" w:hAnsi="Times New Roman" w:cs="Times New Roman"/>
        </w:rPr>
        <w:t xml:space="preserve"> </w:t>
      </w:r>
      <w:hyperlink r:id="rId9" w:history="1">
        <w:r w:rsidRPr="00DB2FDE">
          <w:rPr>
            <w:rFonts w:ascii="Times New Roman" w:eastAsia="Times New Roman" w:hAnsi="Times New Roman" w:cs="Times New Roman"/>
            <w:bCs/>
            <w:u w:val="single"/>
            <w:lang w:eastAsia="ko-KR"/>
          </w:rPr>
          <w:t>https://лидерыроссии.рф/</w:t>
        </w:r>
      </w:hyperlink>
      <w:r w:rsidRPr="00DB2FDE">
        <w:rPr>
          <w:rFonts w:ascii="Times New Roman" w:eastAsia="Times New Roman" w:hAnsi="Times New Roman" w:cs="Times New Roman"/>
          <w:bCs/>
          <w:lang w:eastAsia="ko-KR"/>
        </w:rPr>
        <w:t>;</w:t>
      </w:r>
    </w:p>
    <w:p w:rsidR="00DB2FDE" w:rsidRPr="00DB2FDE" w:rsidRDefault="00DB2FDE" w:rsidP="00DB2FDE">
      <w:pPr>
        <w:widowControl w:val="0"/>
        <w:autoSpaceDE w:val="0"/>
        <w:autoSpaceDN w:val="0"/>
        <w:adjustRightInd w:val="0"/>
        <w:spacing w:after="0" w:line="240" w:lineRule="auto"/>
        <w:ind w:right="-1"/>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«Мы Вместе»</w:t>
      </w:r>
      <w:r w:rsidRPr="00DB2FDE">
        <w:rPr>
          <w:rFonts w:ascii="Times New Roman" w:eastAsia="Times New Roman" w:hAnsi="Times New Roman" w:cs="Times New Roman"/>
        </w:rPr>
        <w:t xml:space="preserve"> (</w:t>
      </w:r>
      <w:proofErr w:type="spellStart"/>
      <w:r w:rsidRPr="00DB2FDE">
        <w:rPr>
          <w:rFonts w:ascii="Times New Roman" w:eastAsia="Times New Roman" w:hAnsi="Times New Roman" w:cs="Times New Roman"/>
          <w:bCs/>
          <w:lang w:eastAsia="ko-KR"/>
        </w:rPr>
        <w:t>волонтерство</w:t>
      </w:r>
      <w:proofErr w:type="spellEnd"/>
      <w:r w:rsidRPr="00DB2FDE">
        <w:rPr>
          <w:rFonts w:ascii="Times New Roman" w:eastAsia="Times New Roman" w:hAnsi="Times New Roman" w:cs="Times New Roman"/>
          <w:bCs/>
          <w:lang w:eastAsia="ko-KR"/>
        </w:rPr>
        <w:t xml:space="preserve">) </w:t>
      </w:r>
      <w:hyperlink r:id="rId10" w:history="1">
        <w:r w:rsidRPr="00DB2FDE">
          <w:rPr>
            <w:rFonts w:ascii="Times New Roman" w:eastAsia="Times New Roman" w:hAnsi="Times New Roman" w:cs="Times New Roman"/>
            <w:bCs/>
            <w:u w:val="single"/>
            <w:lang w:val="en-US" w:eastAsia="ko-KR"/>
          </w:rPr>
          <w:t>https</w:t>
        </w:r>
        <w:r w:rsidRPr="00DB2FDE">
          <w:rPr>
            <w:rFonts w:ascii="Times New Roman" w:eastAsia="Times New Roman" w:hAnsi="Times New Roman" w:cs="Times New Roman"/>
            <w:bCs/>
            <w:u w:val="single"/>
            <w:lang w:eastAsia="ko-KR"/>
          </w:rPr>
          <w:t>://</w:t>
        </w:r>
        <w:proofErr w:type="spellStart"/>
        <w:r w:rsidRPr="00DB2FDE">
          <w:rPr>
            <w:rFonts w:ascii="Times New Roman" w:eastAsia="Times New Roman" w:hAnsi="Times New Roman" w:cs="Times New Roman"/>
            <w:bCs/>
            <w:u w:val="single"/>
            <w:lang w:val="en-US" w:eastAsia="ko-KR"/>
          </w:rPr>
          <w:t>onf</w:t>
        </w:r>
        <w:proofErr w:type="spellEnd"/>
        <w:r w:rsidRPr="00DB2FDE">
          <w:rPr>
            <w:rFonts w:ascii="Times New Roman" w:eastAsia="Times New Roman" w:hAnsi="Times New Roman" w:cs="Times New Roman"/>
            <w:bCs/>
            <w:u w:val="single"/>
            <w:lang w:eastAsia="ko-KR"/>
          </w:rPr>
          <w:t>.</w:t>
        </w:r>
        <w:proofErr w:type="spellStart"/>
        <w:r w:rsidRPr="00DB2FDE">
          <w:rPr>
            <w:rFonts w:ascii="Times New Roman" w:eastAsia="Times New Roman" w:hAnsi="Times New Roman" w:cs="Times New Roman"/>
            <w:bCs/>
            <w:u w:val="single"/>
            <w:lang w:val="en-US" w:eastAsia="ko-KR"/>
          </w:rPr>
          <w:t>ru</w:t>
        </w:r>
        <w:proofErr w:type="spellEnd"/>
      </w:hyperlink>
      <w:r w:rsidRPr="00DB2FDE">
        <w:rPr>
          <w:rFonts w:ascii="Times New Roman" w:eastAsia="Times New Roman" w:hAnsi="Times New Roman" w:cs="Times New Roman"/>
          <w:bCs/>
          <w:lang w:eastAsia="ko-KR"/>
        </w:rPr>
        <w:t xml:space="preserve">; </w:t>
      </w:r>
    </w:p>
    <w:p w:rsidR="00DB2FDE" w:rsidRPr="00DB2FDE" w:rsidRDefault="00DB2FDE" w:rsidP="00DB2FDE">
      <w:pPr>
        <w:widowControl w:val="0"/>
        <w:autoSpaceDE w:val="0"/>
        <w:autoSpaceDN w:val="0"/>
        <w:adjustRightInd w:val="0"/>
        <w:spacing w:after="0" w:line="240" w:lineRule="auto"/>
        <w:ind w:right="-1"/>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 xml:space="preserve">отраслевые конкурсы профессионального мастерства; </w:t>
      </w:r>
    </w:p>
    <w:p w:rsidR="00DB2FDE" w:rsidRPr="00DB2FDE" w:rsidRDefault="00DB2FDE" w:rsidP="00DB2FDE">
      <w:pPr>
        <w:widowControl w:val="0"/>
        <w:autoSpaceDE w:val="0"/>
        <w:autoSpaceDN w:val="0"/>
        <w:adjustRightInd w:val="0"/>
        <w:spacing w:after="0" w:line="240" w:lineRule="auto"/>
        <w:ind w:right="-1"/>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движения «</w:t>
      </w:r>
      <w:proofErr w:type="spellStart"/>
      <w:r w:rsidRPr="00DB2FDE">
        <w:rPr>
          <w:rFonts w:ascii="Times New Roman" w:eastAsia="Times New Roman" w:hAnsi="Times New Roman" w:cs="Times New Roman"/>
          <w:bCs/>
          <w:lang w:eastAsia="ko-KR"/>
        </w:rPr>
        <w:t>Ворлдскиллс</w:t>
      </w:r>
      <w:proofErr w:type="spellEnd"/>
      <w:r w:rsidRPr="00DB2FDE">
        <w:rPr>
          <w:rFonts w:ascii="Times New Roman" w:eastAsia="Times New Roman" w:hAnsi="Times New Roman" w:cs="Times New Roman"/>
          <w:bCs/>
          <w:lang w:eastAsia="ko-KR"/>
        </w:rPr>
        <w:t xml:space="preserve"> Россия»;</w:t>
      </w:r>
    </w:p>
    <w:p w:rsidR="00DB2FDE" w:rsidRPr="00DB2FDE" w:rsidRDefault="00DB2FDE" w:rsidP="00DB2FDE">
      <w:pPr>
        <w:widowControl w:val="0"/>
        <w:autoSpaceDE w:val="0"/>
        <w:autoSpaceDN w:val="0"/>
        <w:adjustRightInd w:val="0"/>
        <w:spacing w:after="0" w:line="240" w:lineRule="auto"/>
        <w:ind w:right="-1"/>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движения «</w:t>
      </w:r>
      <w:proofErr w:type="spellStart"/>
      <w:r w:rsidRPr="00DB2FDE">
        <w:rPr>
          <w:rFonts w:ascii="Times New Roman" w:eastAsia="Times New Roman" w:hAnsi="Times New Roman" w:cs="Times New Roman"/>
          <w:bCs/>
          <w:lang w:eastAsia="ko-KR"/>
        </w:rPr>
        <w:t>Абилимпикс</w:t>
      </w:r>
      <w:proofErr w:type="spellEnd"/>
      <w:r w:rsidRPr="00DB2FDE">
        <w:rPr>
          <w:rFonts w:ascii="Times New Roman" w:eastAsia="Times New Roman" w:hAnsi="Times New Roman" w:cs="Times New Roman"/>
          <w:bCs/>
          <w:lang w:eastAsia="ko-KR"/>
        </w:rPr>
        <w:t>»;</w:t>
      </w:r>
    </w:p>
    <w:p w:rsidR="00DB2FDE" w:rsidRPr="00DB2FDE" w:rsidRDefault="00DB2FDE" w:rsidP="00DB2FDE">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Cs/>
          <w:lang w:eastAsia="ko-KR"/>
        </w:rPr>
      </w:pPr>
      <w:r w:rsidRPr="00DB2FDE">
        <w:rPr>
          <w:rFonts w:ascii="Times New Roman" w:eastAsia="Times New Roman" w:hAnsi="Times New Roman" w:cs="Times New Roman"/>
          <w:lang w:eastAsia="ko-KR"/>
        </w:rPr>
        <w:t>субъектов Российской Федерации</w:t>
      </w:r>
      <w:r w:rsidRPr="00DB2FDE">
        <w:rPr>
          <w:rFonts w:ascii="Times New Roman" w:eastAsia="Times New Roman" w:hAnsi="Times New Roman" w:cs="Times New Roman"/>
          <w:bCs/>
          <w:lang w:eastAsia="ko-KR"/>
        </w:rPr>
        <w:t xml:space="preserve"> (</w:t>
      </w:r>
      <w:r w:rsidRPr="00DB2FDE">
        <w:rPr>
          <w:rFonts w:ascii="Times New Roman" w:eastAsia="Times New Roman" w:hAnsi="Times New Roman" w:cs="Times New Roman"/>
          <w:bCs/>
          <w:i/>
          <w:iCs/>
          <w:lang w:eastAsia="ko-KR"/>
        </w:rPr>
        <w:t>в соответствии с утвержденным региональном планом значимых мероприятий</w:t>
      </w:r>
      <w:r w:rsidRPr="00DB2FDE">
        <w:rPr>
          <w:rFonts w:ascii="Times New Roman" w:eastAsia="Times New Roman" w:hAnsi="Times New Roman" w:cs="Times New Roman"/>
          <w:bCs/>
          <w:lang w:eastAsia="ko-KR"/>
        </w:rPr>
        <w:t xml:space="preserve">), в том числе </w:t>
      </w:r>
      <w:r w:rsidRPr="00DB2FDE">
        <w:rPr>
          <w:rFonts w:ascii="Times New Roman" w:eastAsia="Times New Roman" w:hAnsi="Times New Roman" w:cs="Times New Roman"/>
          <w:bCs/>
          <w:lang w:eastAsia="ko-KR"/>
        </w:rPr>
        <w:br/>
        <w:t>«День города» и др.</w:t>
      </w:r>
    </w:p>
    <w:p w:rsidR="00DB2FDE" w:rsidRPr="00DB2FDE" w:rsidRDefault="00DB2FDE" w:rsidP="00DB2FDE">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lang w:eastAsia="ko-KR"/>
        </w:rPr>
      </w:pPr>
      <w:r w:rsidRPr="00DB2FDE">
        <w:rPr>
          <w:rFonts w:ascii="Times New Roman" w:eastAsia="Times New Roman" w:hAnsi="Times New Roman" w:cs="Times New Roman"/>
          <w:bCs/>
          <w:lang w:eastAsia="ko-KR"/>
        </w:rPr>
        <w:t xml:space="preserve">а также </w:t>
      </w:r>
      <w:r w:rsidRPr="00DB2FDE">
        <w:rPr>
          <w:rFonts w:ascii="Times New Roman" w:eastAsia="Times New Roman" w:hAnsi="Times New Roman" w:cs="Times New Roman"/>
          <w:lang w:eastAsia="ko-KR"/>
        </w:rPr>
        <w:t>отраслевые профессионально значимые события и праздники.</w:t>
      </w:r>
    </w:p>
    <w:p w:rsidR="00DB2FDE" w:rsidRPr="00DB2FDE" w:rsidRDefault="00DB2FDE" w:rsidP="00DB2FDE">
      <w:pPr>
        <w:widowControl w:val="0"/>
        <w:autoSpaceDE w:val="0"/>
        <w:autoSpaceDN w:val="0"/>
        <w:adjustRightInd w:val="0"/>
        <w:spacing w:after="0" w:line="240" w:lineRule="auto"/>
        <w:ind w:right="-1"/>
        <w:jc w:val="center"/>
        <w:rPr>
          <w:rFonts w:ascii="Times New Roman" w:eastAsia="Times New Roman" w:hAnsi="Times New Roman" w:cs="Times New Roman"/>
          <w:b/>
          <w:lang w:eastAsia="ko-KR"/>
        </w:rPr>
      </w:pPr>
    </w:p>
    <w:tbl>
      <w:tblPr>
        <w:tblW w:w="511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3"/>
        <w:gridCol w:w="119"/>
        <w:gridCol w:w="5776"/>
        <w:gridCol w:w="1701"/>
        <w:gridCol w:w="2413"/>
        <w:gridCol w:w="2696"/>
        <w:gridCol w:w="1427"/>
      </w:tblGrid>
      <w:tr w:rsidR="00DB2FDE" w:rsidRPr="00DB2FDE" w:rsidTr="006C5C3C">
        <w:tc>
          <w:tcPr>
            <w:tcW w:w="256"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lang w:eastAsia="ko-KR"/>
              </w:rPr>
            </w:pPr>
            <w:r w:rsidRPr="00DB2FDE">
              <w:rPr>
                <w:rFonts w:ascii="Times New Roman" w:eastAsia="Times New Roman" w:hAnsi="Times New Roman" w:cs="Times New Roman"/>
                <w:b/>
                <w:lang w:eastAsia="ko-KR"/>
              </w:rPr>
              <w:t>Дата</w:t>
            </w:r>
          </w:p>
        </w:tc>
        <w:tc>
          <w:tcPr>
            <w:tcW w:w="1979" w:type="pct"/>
            <w:gridSpan w:val="2"/>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i/>
                <w:lang w:eastAsia="ko-KR"/>
              </w:rPr>
            </w:pPr>
            <w:r w:rsidRPr="00DB2FDE">
              <w:rPr>
                <w:rFonts w:ascii="Times New Roman" w:eastAsia="Times New Roman" w:hAnsi="Times New Roman" w:cs="Times New Roman"/>
                <w:b/>
                <w:lang w:eastAsia="ko-KR"/>
              </w:rPr>
              <w:t>Содержание и формы деятельности</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i/>
                <w:lang w:eastAsia="ko-KR"/>
              </w:rPr>
            </w:pPr>
            <w:r w:rsidRPr="00DB2FDE">
              <w:rPr>
                <w:rFonts w:ascii="Times New Roman" w:eastAsia="Times New Roman" w:hAnsi="Times New Roman" w:cs="Times New Roman"/>
                <w:b/>
                <w:lang w:eastAsia="ko-KR"/>
              </w:rPr>
              <w:t>Участники</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lang w:eastAsia="ko-KR"/>
              </w:rPr>
            </w:pPr>
            <w:r w:rsidRPr="00DB2FDE">
              <w:rPr>
                <w:rFonts w:ascii="Times New Roman" w:eastAsia="Times New Roman" w:hAnsi="Times New Roman" w:cs="Times New Roman"/>
                <w:b/>
                <w:lang w:eastAsia="ko-KR"/>
              </w:rPr>
              <w:t>Место проведения</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lang w:eastAsia="ko-KR"/>
              </w:rPr>
            </w:pPr>
            <w:r w:rsidRPr="00DB2FDE">
              <w:rPr>
                <w:rFonts w:ascii="Times New Roman" w:eastAsia="Times New Roman" w:hAnsi="Times New Roman" w:cs="Times New Roman"/>
                <w:b/>
                <w:lang w:eastAsia="ko-KR"/>
              </w:rPr>
              <w:t>Ответственные</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lang w:eastAsia="ko-KR"/>
              </w:rPr>
            </w:pPr>
            <w:r w:rsidRPr="00DB2FDE">
              <w:rPr>
                <w:rFonts w:ascii="Times New Roman" w:eastAsia="Times New Roman" w:hAnsi="Times New Roman" w:cs="Times New Roman"/>
                <w:b/>
                <w:lang w:eastAsia="ko-KR"/>
              </w:rPr>
              <w:t>Коды ЛР</w:t>
            </w:r>
          </w:p>
        </w:tc>
      </w:tr>
      <w:tr w:rsidR="00DB2FDE" w:rsidRPr="00DB2FDE" w:rsidTr="006C5C3C">
        <w:tc>
          <w:tcPr>
            <w:tcW w:w="5000" w:type="pct"/>
            <w:gridSpan w:val="7"/>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lang w:eastAsia="ko-KR"/>
              </w:rPr>
            </w:pPr>
            <w:r w:rsidRPr="00DB2FDE">
              <w:rPr>
                <w:rFonts w:ascii="Times New Roman" w:eastAsia="Times New Roman" w:hAnsi="Times New Roman" w:cs="Times New Roman"/>
                <w:b/>
                <w:lang w:eastAsia="ko-KR"/>
              </w:rPr>
              <w:t>СЕНТЯБРЬ</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1</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знаний</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Директор колледжа,</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Заместитель директора по УВР и СВ</w:t>
            </w:r>
            <w:bookmarkStart w:id="11" w:name="_GoBack"/>
            <w:bookmarkEnd w:id="11"/>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1, 2</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3, 7, 8</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 xml:space="preserve">2 </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окончания Второй мировой войны</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5, 6</w:t>
            </w:r>
          </w:p>
        </w:tc>
      </w:tr>
      <w:tr w:rsidR="00DB2FDE" w:rsidRPr="00DB2FDE" w:rsidTr="006C5C3C">
        <w:tc>
          <w:tcPr>
            <w:tcW w:w="256" w:type="pct"/>
            <w:vMerge w:val="restar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2</w:t>
            </w:r>
          </w:p>
        </w:tc>
        <w:tc>
          <w:tcPr>
            <w:tcW w:w="1979" w:type="pct"/>
            <w:gridSpan w:val="2"/>
            <w:vMerge w:val="restar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солидарности в борьбе с терроризмом</w:t>
            </w:r>
          </w:p>
        </w:tc>
        <w:tc>
          <w:tcPr>
            <w:tcW w:w="571" w:type="pct"/>
            <w:vMerge w:val="restar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vMerge w:val="restar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3, 8, 9,</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10</w:t>
            </w:r>
          </w:p>
        </w:tc>
      </w:tr>
      <w:tr w:rsidR="00DB2FDE" w:rsidRPr="00DB2FDE" w:rsidTr="006C5C3C">
        <w:tc>
          <w:tcPr>
            <w:tcW w:w="256" w:type="pct"/>
            <w:vMerge/>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p>
        </w:tc>
        <w:tc>
          <w:tcPr>
            <w:tcW w:w="1979" w:type="pct"/>
            <w:gridSpan w:val="2"/>
            <w:vMerge/>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p>
        </w:tc>
        <w:tc>
          <w:tcPr>
            <w:tcW w:w="571" w:type="pct"/>
            <w:vMerge/>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479" w:type="pct"/>
            <w:vMerge/>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r>
      <w:tr w:rsidR="00DB2FDE" w:rsidRPr="00DB2FDE" w:rsidTr="006C5C3C">
        <w:tc>
          <w:tcPr>
            <w:tcW w:w="256" w:type="pct"/>
            <w:vMerge w:val="restar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10</w:t>
            </w:r>
          </w:p>
        </w:tc>
        <w:tc>
          <w:tcPr>
            <w:tcW w:w="1979" w:type="pct"/>
            <w:gridSpan w:val="2"/>
            <w:vMerge w:val="restar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 xml:space="preserve"> Посвящение в студенты</w:t>
            </w:r>
          </w:p>
        </w:tc>
        <w:tc>
          <w:tcPr>
            <w:tcW w:w="571" w:type="pct"/>
            <w:vMerge w:val="restar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 курс</w:t>
            </w:r>
          </w:p>
        </w:tc>
        <w:tc>
          <w:tcPr>
            <w:tcW w:w="810" w:type="pct"/>
            <w:vMerge w:val="restar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vMerge w:val="restar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1, 2</w:t>
            </w:r>
          </w:p>
        </w:tc>
      </w:tr>
      <w:tr w:rsidR="00DB2FDE" w:rsidRPr="00DB2FDE" w:rsidTr="006C5C3C">
        <w:tc>
          <w:tcPr>
            <w:tcW w:w="256" w:type="pct"/>
            <w:vMerge/>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p>
        </w:tc>
        <w:tc>
          <w:tcPr>
            <w:tcW w:w="1979" w:type="pct"/>
            <w:gridSpan w:val="2"/>
            <w:vMerge/>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p>
        </w:tc>
        <w:tc>
          <w:tcPr>
            <w:tcW w:w="571" w:type="pct"/>
            <w:vMerge/>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810" w:type="pct"/>
            <w:vMerge/>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479" w:type="pct"/>
            <w:vMerge/>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r>
      <w:tr w:rsidR="00DB2FDE" w:rsidRPr="00DB2FDE" w:rsidTr="006C5C3C">
        <w:tc>
          <w:tcPr>
            <w:tcW w:w="256" w:type="pct"/>
            <w:vMerge w:val="restar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15</w:t>
            </w:r>
          </w:p>
        </w:tc>
        <w:tc>
          <w:tcPr>
            <w:tcW w:w="1979" w:type="pct"/>
            <w:gridSpan w:val="2"/>
            <w:vMerge w:val="restar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Введение в профессию (специальность)</w:t>
            </w:r>
          </w:p>
        </w:tc>
        <w:tc>
          <w:tcPr>
            <w:tcW w:w="571" w:type="pct"/>
            <w:vMerge w:val="restar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 курс</w:t>
            </w:r>
          </w:p>
        </w:tc>
        <w:tc>
          <w:tcPr>
            <w:tcW w:w="810" w:type="pct"/>
            <w:vMerge w:val="restar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vMerge w:val="restar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13, 14,</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15</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16</w:t>
            </w:r>
          </w:p>
        </w:tc>
      </w:tr>
      <w:tr w:rsidR="00DB2FDE" w:rsidRPr="00DB2FDE" w:rsidTr="006C5C3C">
        <w:tc>
          <w:tcPr>
            <w:tcW w:w="256" w:type="pct"/>
            <w:vMerge/>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p>
        </w:tc>
        <w:tc>
          <w:tcPr>
            <w:tcW w:w="1979" w:type="pct"/>
            <w:gridSpan w:val="2"/>
            <w:vMerge/>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p>
        </w:tc>
        <w:tc>
          <w:tcPr>
            <w:tcW w:w="571" w:type="pct"/>
            <w:vMerge/>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810" w:type="pct"/>
            <w:vMerge/>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479" w:type="pct"/>
            <w:vMerge/>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r>
      <w:tr w:rsidR="00DB2FDE" w:rsidRPr="00DB2FDE" w:rsidTr="006C5C3C">
        <w:tc>
          <w:tcPr>
            <w:tcW w:w="256" w:type="pct"/>
            <w:vMerge/>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p>
        </w:tc>
        <w:tc>
          <w:tcPr>
            <w:tcW w:w="1979" w:type="pct"/>
            <w:gridSpan w:val="2"/>
            <w:vMerge/>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p>
        </w:tc>
        <w:tc>
          <w:tcPr>
            <w:tcW w:w="571" w:type="pct"/>
            <w:vMerge/>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810" w:type="pct"/>
            <w:vMerge/>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479" w:type="pct"/>
            <w:vMerge/>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r>
      <w:tr w:rsidR="00DB2FDE" w:rsidRPr="00DB2FDE" w:rsidTr="006C5C3C">
        <w:tc>
          <w:tcPr>
            <w:tcW w:w="256" w:type="pct"/>
            <w:vMerge/>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p>
        </w:tc>
        <w:tc>
          <w:tcPr>
            <w:tcW w:w="1979" w:type="pct"/>
            <w:gridSpan w:val="2"/>
            <w:vMerge/>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p>
        </w:tc>
        <w:tc>
          <w:tcPr>
            <w:tcW w:w="571" w:type="pct"/>
            <w:vMerge/>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810" w:type="pct"/>
            <w:vMerge/>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479" w:type="pct"/>
            <w:vMerge/>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r>
      <w:tr w:rsidR="00DB2FDE" w:rsidRPr="00DB2FDE" w:rsidTr="006C5C3C">
        <w:tc>
          <w:tcPr>
            <w:tcW w:w="256" w:type="pct"/>
            <w:vMerge/>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p>
        </w:tc>
        <w:tc>
          <w:tcPr>
            <w:tcW w:w="1979" w:type="pct"/>
            <w:gridSpan w:val="2"/>
            <w:vMerge/>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p>
        </w:tc>
        <w:tc>
          <w:tcPr>
            <w:tcW w:w="571" w:type="pct"/>
            <w:vMerge/>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предприятия</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479" w:type="pct"/>
            <w:vMerge/>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p>
        </w:tc>
        <w:tc>
          <w:tcPr>
            <w:tcW w:w="1979" w:type="pct"/>
            <w:gridSpan w:val="2"/>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 xml:space="preserve">День победы русских полков во главе с Великим князем Дмитрием Донским (Куликовская битва, 1380 год, </w:t>
            </w:r>
            <w:r w:rsidRPr="00DB2FDE">
              <w:rPr>
                <w:rFonts w:ascii="Times New Roman" w:eastAsia="Times New Roman" w:hAnsi="Times New Roman" w:cs="Times New Roman"/>
                <w:bCs/>
                <w:lang w:eastAsia="ko-KR"/>
              </w:rPr>
              <w:lastRenderedPageBreak/>
              <w:t>сентябрь).</w:t>
            </w:r>
          </w:p>
          <w:p w:rsidR="00DB2FDE" w:rsidRPr="00DB2FDE" w:rsidRDefault="00DB2FDE" w:rsidP="00DB2FDE">
            <w:pPr>
              <w:widowControl w:val="0"/>
              <w:autoSpaceDE w:val="0"/>
              <w:autoSpaceDN w:val="0"/>
              <w:spacing w:after="0" w:line="240" w:lineRule="auto"/>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зарождения российской государственности (862 год)</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lastRenderedPageBreak/>
              <w:t>1-3 курс</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5, 6, 7</w:t>
            </w:r>
          </w:p>
        </w:tc>
      </w:tr>
      <w:tr w:rsidR="00DB2FDE" w:rsidRPr="00DB2FDE" w:rsidTr="006C5C3C">
        <w:tc>
          <w:tcPr>
            <w:tcW w:w="5000" w:type="pct"/>
            <w:gridSpan w:val="7"/>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bCs/>
                <w:lang w:eastAsia="ko-KR"/>
              </w:rPr>
            </w:pPr>
            <w:r w:rsidRPr="00DB2FDE">
              <w:rPr>
                <w:rFonts w:ascii="Times New Roman" w:eastAsia="Times New Roman" w:hAnsi="Times New Roman" w:cs="Times New Roman"/>
                <w:b/>
                <w:bCs/>
                <w:lang w:eastAsia="ko-KR"/>
              </w:rPr>
              <w:lastRenderedPageBreak/>
              <w:t>ОКТЯБРЬ</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1</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пожилых людей</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4, 5, 6</w:t>
            </w:r>
          </w:p>
        </w:tc>
      </w:tr>
      <w:tr w:rsidR="00DB2FDE" w:rsidRPr="00DB2FDE" w:rsidTr="006C5C3C">
        <w:trPr>
          <w:trHeight w:val="570"/>
        </w:trPr>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5</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Учителя</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2, 4</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30</w:t>
            </w:r>
          </w:p>
        </w:tc>
        <w:tc>
          <w:tcPr>
            <w:tcW w:w="1979" w:type="pct"/>
            <w:gridSpan w:val="2"/>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памяти жертв политических репрессий</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4, 5, 8, 11</w:t>
            </w:r>
          </w:p>
        </w:tc>
      </w:tr>
      <w:tr w:rsidR="00DB2FDE" w:rsidRPr="00DB2FDE" w:rsidTr="006C5C3C">
        <w:tc>
          <w:tcPr>
            <w:tcW w:w="5000" w:type="pct"/>
            <w:gridSpan w:val="7"/>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bCs/>
                <w:lang w:eastAsia="ko-KR"/>
              </w:rPr>
            </w:pPr>
            <w:r w:rsidRPr="00DB2FDE">
              <w:rPr>
                <w:rFonts w:ascii="Times New Roman" w:eastAsia="Times New Roman" w:hAnsi="Times New Roman" w:cs="Times New Roman"/>
                <w:b/>
                <w:bCs/>
                <w:lang w:eastAsia="ko-KR"/>
              </w:rPr>
              <w:t>НОЯБРЬ</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4</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народного единства</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1, 2, 3, 5, 7, 8, 11</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5</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матери</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12</w:t>
            </w:r>
          </w:p>
        </w:tc>
      </w:tr>
      <w:tr w:rsidR="00DB2FDE" w:rsidRPr="00DB2FDE" w:rsidTr="006C5C3C">
        <w:tc>
          <w:tcPr>
            <w:tcW w:w="5000" w:type="pct"/>
            <w:gridSpan w:val="7"/>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bCs/>
                <w:lang w:eastAsia="ko-KR"/>
              </w:rPr>
            </w:pPr>
            <w:r w:rsidRPr="00DB2FDE">
              <w:rPr>
                <w:rFonts w:ascii="Times New Roman" w:eastAsia="Times New Roman" w:hAnsi="Times New Roman" w:cs="Times New Roman"/>
                <w:b/>
                <w:bCs/>
                <w:lang w:eastAsia="ko-KR"/>
              </w:rPr>
              <w:t>ДЕКАБРЬ</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9</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Героев Отечества</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5, 6</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12</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Конституции Российской Федерации</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1, 2, 3</w:t>
            </w:r>
          </w:p>
        </w:tc>
      </w:tr>
      <w:tr w:rsidR="00DB2FDE" w:rsidRPr="00DB2FDE" w:rsidTr="006C5C3C">
        <w:tc>
          <w:tcPr>
            <w:tcW w:w="5000" w:type="pct"/>
            <w:gridSpan w:val="7"/>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bCs/>
                <w:lang w:eastAsia="ko-KR"/>
              </w:rPr>
            </w:pPr>
            <w:r w:rsidRPr="00DB2FDE">
              <w:rPr>
                <w:rFonts w:ascii="Times New Roman" w:eastAsia="Times New Roman" w:hAnsi="Times New Roman" w:cs="Times New Roman"/>
                <w:b/>
                <w:bCs/>
                <w:lang w:eastAsia="ko-KR"/>
              </w:rPr>
              <w:t>ЯНВАРЬ</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1</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Новый год</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5</w:t>
            </w:r>
          </w:p>
        </w:tc>
      </w:tr>
      <w:tr w:rsidR="00DB2FDE" w:rsidRPr="00DB2FDE" w:rsidTr="00DB2FDE">
        <w:trPr>
          <w:trHeight w:val="916"/>
        </w:trPr>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25</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r w:rsidRPr="00DB2FDE">
              <w:rPr>
                <w:rFonts w:ascii="Times New Roman" w:eastAsia="Times New Roman" w:hAnsi="Times New Roman" w:cs="Times New Roman"/>
                <w:bCs/>
                <w:lang w:eastAsia="ko-KR"/>
              </w:rPr>
              <w:t>«Татьянин день»</w:t>
            </w:r>
            <w:r w:rsidRPr="00DB2FDE">
              <w:rPr>
                <w:rFonts w:ascii="Times New Roman" w:eastAsia="Times New Roman" w:hAnsi="Times New Roman" w:cs="Times New Roman"/>
                <w:lang w:eastAsia="ko-KR"/>
              </w:rPr>
              <w:t xml:space="preserve"> </w:t>
            </w:r>
            <w:r w:rsidRPr="00DB2FDE">
              <w:rPr>
                <w:rFonts w:ascii="Times New Roman" w:eastAsia="Times New Roman" w:hAnsi="Times New Roman" w:cs="Times New Roman"/>
                <w:bCs/>
                <w:lang w:eastAsia="ko-KR"/>
              </w:rPr>
              <w:t>(праздник студентов)</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1, 2</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3</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7</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8</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 xml:space="preserve">27 </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снятия блокады Ленинграда</w:t>
            </w:r>
          </w:p>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5, 6,</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7</w:t>
            </w:r>
          </w:p>
        </w:tc>
      </w:tr>
      <w:tr w:rsidR="00DB2FDE" w:rsidRPr="00DB2FDE" w:rsidTr="006C5C3C">
        <w:tc>
          <w:tcPr>
            <w:tcW w:w="5000" w:type="pct"/>
            <w:gridSpan w:val="7"/>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bCs/>
                <w:lang w:eastAsia="ko-KR"/>
              </w:rPr>
            </w:pPr>
            <w:r w:rsidRPr="00DB2FDE">
              <w:rPr>
                <w:rFonts w:ascii="Times New Roman" w:eastAsia="Times New Roman" w:hAnsi="Times New Roman" w:cs="Times New Roman"/>
                <w:b/>
                <w:bCs/>
                <w:lang w:eastAsia="ko-KR"/>
              </w:rPr>
              <w:t>ФЕВРАЛЬ</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 xml:space="preserve">2 </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воинской славы России</w:t>
            </w:r>
          </w:p>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(Сталинградская битва, 1943)</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1-4 курс</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5, 6,</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7</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8</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российской науки</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54</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23</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 xml:space="preserve">День защитников Отечества </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1, 5, 6,</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7</w:t>
            </w:r>
          </w:p>
        </w:tc>
      </w:tr>
      <w:tr w:rsidR="00DB2FDE" w:rsidRPr="00DB2FDE" w:rsidTr="006C5C3C">
        <w:tc>
          <w:tcPr>
            <w:tcW w:w="5000" w:type="pct"/>
            <w:gridSpan w:val="7"/>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bCs/>
                <w:lang w:eastAsia="ko-KR"/>
              </w:rPr>
            </w:pPr>
            <w:r w:rsidRPr="00DB2FDE">
              <w:rPr>
                <w:rFonts w:ascii="Times New Roman" w:eastAsia="Times New Roman" w:hAnsi="Times New Roman" w:cs="Times New Roman"/>
                <w:b/>
                <w:bCs/>
                <w:lang w:eastAsia="ko-KR"/>
              </w:rPr>
              <w:lastRenderedPageBreak/>
              <w:t>МАРТ</w:t>
            </w:r>
          </w:p>
        </w:tc>
      </w:tr>
      <w:tr w:rsidR="00DB2FDE" w:rsidRPr="00DB2FDE" w:rsidTr="006C5C3C">
        <w:tc>
          <w:tcPr>
            <w:tcW w:w="296"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 xml:space="preserve">8 </w:t>
            </w:r>
          </w:p>
        </w:tc>
        <w:tc>
          <w:tcPr>
            <w:tcW w:w="1939"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Международный женский день</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11, 12</w:t>
            </w:r>
          </w:p>
        </w:tc>
      </w:tr>
      <w:tr w:rsidR="00DB2FDE" w:rsidRPr="00DB2FDE" w:rsidTr="006C5C3C">
        <w:tc>
          <w:tcPr>
            <w:tcW w:w="296"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 xml:space="preserve">18 </w:t>
            </w:r>
          </w:p>
        </w:tc>
        <w:tc>
          <w:tcPr>
            <w:tcW w:w="1939" w:type="pct"/>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воссоединения Крыма с Россией</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5, 8</w:t>
            </w:r>
          </w:p>
        </w:tc>
      </w:tr>
      <w:tr w:rsidR="00DB2FDE" w:rsidRPr="00DB2FDE" w:rsidTr="006C5C3C">
        <w:tc>
          <w:tcPr>
            <w:tcW w:w="5000" w:type="pct"/>
            <w:gridSpan w:val="7"/>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bCs/>
                <w:lang w:eastAsia="ko-KR"/>
              </w:rPr>
            </w:pPr>
            <w:r w:rsidRPr="00DB2FDE">
              <w:rPr>
                <w:rFonts w:ascii="Times New Roman" w:eastAsia="Times New Roman" w:hAnsi="Times New Roman" w:cs="Times New Roman"/>
                <w:b/>
                <w:bCs/>
                <w:lang w:eastAsia="ko-KR"/>
              </w:rPr>
              <w:t>АПРЕЛЬ</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12</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космонавтики</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w:t>
            </w:r>
            <w:r w:rsidRPr="00DB2FDE">
              <w:rPr>
                <w:rFonts w:ascii="Times New Roman" w:eastAsia="Times New Roman" w:hAnsi="Times New Roman" w:cs="Times New Roman"/>
                <w:lang w:val="en-US" w:eastAsia="ko-KR"/>
              </w:rPr>
              <w:t>3</w:t>
            </w:r>
            <w:r w:rsidRPr="00DB2FDE">
              <w:rPr>
                <w:rFonts w:ascii="Times New Roman" w:eastAsia="Times New Roman" w:hAnsi="Times New Roman" w:cs="Times New Roman"/>
                <w:lang w:eastAsia="ko-KR"/>
              </w:rPr>
              <w:t xml:space="preserve"> курс</w:t>
            </w:r>
          </w:p>
        </w:tc>
        <w:tc>
          <w:tcPr>
            <w:tcW w:w="810" w:type="pct"/>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2, 3</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4</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5</w:t>
            </w:r>
          </w:p>
        </w:tc>
      </w:tr>
      <w:tr w:rsidR="00DB2FDE" w:rsidRPr="00DB2FDE" w:rsidTr="006C5C3C">
        <w:trPr>
          <w:trHeight w:val="90"/>
        </w:trPr>
        <w:tc>
          <w:tcPr>
            <w:tcW w:w="5000" w:type="pct"/>
            <w:gridSpan w:val="7"/>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bCs/>
                <w:lang w:eastAsia="ko-KR"/>
              </w:rPr>
            </w:pPr>
            <w:r w:rsidRPr="00DB2FDE">
              <w:rPr>
                <w:rFonts w:ascii="Times New Roman" w:eastAsia="Times New Roman" w:hAnsi="Times New Roman" w:cs="Times New Roman"/>
                <w:b/>
                <w:bCs/>
                <w:lang w:eastAsia="ko-KR"/>
              </w:rPr>
              <w:t>МАЙ</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1</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Праздник весны и труда</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1, 2, 4, 5,</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9</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Победы</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1, 5, 6,</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7</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24</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славянской письменности и культуры</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4, 5</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26</w:t>
            </w:r>
          </w:p>
        </w:tc>
        <w:tc>
          <w:tcPr>
            <w:tcW w:w="1979" w:type="pct"/>
            <w:gridSpan w:val="2"/>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 xml:space="preserve">День российского предпринимательства </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2</w:t>
            </w:r>
          </w:p>
        </w:tc>
      </w:tr>
      <w:tr w:rsidR="00DB2FDE" w:rsidRPr="00DB2FDE" w:rsidTr="006C5C3C">
        <w:tc>
          <w:tcPr>
            <w:tcW w:w="5000" w:type="pct"/>
            <w:gridSpan w:val="7"/>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bCs/>
                <w:lang w:eastAsia="ko-KR"/>
              </w:rPr>
            </w:pPr>
            <w:r w:rsidRPr="00DB2FDE">
              <w:rPr>
                <w:rFonts w:ascii="Times New Roman" w:eastAsia="Times New Roman" w:hAnsi="Times New Roman" w:cs="Times New Roman"/>
                <w:b/>
                <w:bCs/>
                <w:lang w:eastAsia="ko-KR"/>
              </w:rPr>
              <w:t>ИЮНЬ</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 xml:space="preserve">1 </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Международный день защиты детей</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1, 7, 9, 10, 11, 12</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5</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эколога</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4, 5</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6</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Пушкинский день России</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5</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12</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 xml:space="preserve">День России </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1, 2, 3, 5, 7, 8, 9, 10, 11</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22</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памяти и скорби</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1, 2, 5</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27</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молодежи</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1, 2</w:t>
            </w:r>
          </w:p>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3, 7, 8</w:t>
            </w:r>
          </w:p>
        </w:tc>
      </w:tr>
      <w:tr w:rsidR="00DB2FDE" w:rsidRPr="00DB2FDE" w:rsidTr="006C5C3C">
        <w:tc>
          <w:tcPr>
            <w:tcW w:w="5000" w:type="pct"/>
            <w:gridSpan w:val="7"/>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bCs/>
                <w:lang w:eastAsia="ko-KR"/>
              </w:rPr>
            </w:pPr>
            <w:r w:rsidRPr="00DB2FDE">
              <w:rPr>
                <w:rFonts w:ascii="Times New Roman" w:eastAsia="Times New Roman" w:hAnsi="Times New Roman" w:cs="Times New Roman"/>
                <w:b/>
                <w:bCs/>
                <w:lang w:eastAsia="ko-KR"/>
              </w:rPr>
              <w:t>ИЮЛЬ</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val="en-US" w:eastAsia="ko-KR"/>
              </w:rPr>
            </w:pPr>
            <w:r w:rsidRPr="00DB2FDE">
              <w:rPr>
                <w:rFonts w:ascii="Times New Roman" w:eastAsia="Times New Roman" w:hAnsi="Times New Roman" w:cs="Times New Roman"/>
                <w:bCs/>
                <w:lang w:val="en-US" w:eastAsia="ko-KR"/>
              </w:rPr>
              <w:t>8</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семьи, любви и верности</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w:t>
            </w:r>
            <w:r w:rsidRPr="00DB2FDE">
              <w:rPr>
                <w:rFonts w:ascii="Times New Roman" w:eastAsia="Times New Roman" w:hAnsi="Times New Roman" w:cs="Times New Roman"/>
                <w:lang w:val="en-US" w:eastAsia="ko-KR"/>
              </w:rPr>
              <w:t>3</w:t>
            </w:r>
            <w:r w:rsidRPr="00DB2FDE">
              <w:rPr>
                <w:rFonts w:ascii="Times New Roman" w:eastAsia="Times New Roman" w:hAnsi="Times New Roman" w:cs="Times New Roman"/>
                <w:lang w:eastAsia="ko-KR"/>
              </w:rPr>
              <w:t xml:space="preserve"> курс</w:t>
            </w:r>
          </w:p>
        </w:tc>
        <w:tc>
          <w:tcPr>
            <w:tcW w:w="810" w:type="pct"/>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5, 9, 10, 12</w:t>
            </w:r>
          </w:p>
        </w:tc>
      </w:tr>
      <w:tr w:rsidR="00DB2FDE" w:rsidRPr="00DB2FDE" w:rsidTr="006C5C3C">
        <w:tc>
          <w:tcPr>
            <w:tcW w:w="5000" w:type="pct"/>
            <w:gridSpan w:val="7"/>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b/>
                <w:bCs/>
                <w:lang w:eastAsia="ko-KR"/>
              </w:rPr>
            </w:pPr>
            <w:r w:rsidRPr="00DB2FDE">
              <w:rPr>
                <w:rFonts w:ascii="Times New Roman" w:eastAsia="Times New Roman" w:hAnsi="Times New Roman" w:cs="Times New Roman"/>
                <w:b/>
                <w:bCs/>
                <w:lang w:eastAsia="ko-KR"/>
              </w:rPr>
              <w:t>АВГУСТ</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lastRenderedPageBreak/>
              <w:t>22</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Государственного Флага Российской Федерации</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rPr>
            </w:pPr>
            <w:r w:rsidRPr="00DB2FDE">
              <w:rPr>
                <w:rFonts w:ascii="Times New Roman" w:eastAsia="Times New Roman" w:hAnsi="Times New Roman" w:cs="Times New Roman"/>
                <w:lang w:eastAsia="ko-KR"/>
              </w:rPr>
              <w:t>ЛР 1, 2, 3, 5, 7, 8, 9, 10, 11</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 xml:space="preserve">23 </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воинской славы России (Курская битва, 1943)</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rPr>
            </w:pPr>
            <w:r w:rsidRPr="00DB2FDE">
              <w:rPr>
                <w:rFonts w:ascii="Times New Roman" w:eastAsia="Times New Roman" w:hAnsi="Times New Roman" w:cs="Times New Roman"/>
                <w:lang w:eastAsia="ko-KR"/>
              </w:rPr>
              <w:t>Территория колледжа</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rPr>
            </w:pPr>
            <w:r w:rsidRPr="00DB2FDE">
              <w:rPr>
                <w:rFonts w:ascii="Times New Roman" w:eastAsia="Times New Roman" w:hAnsi="Times New Roman" w:cs="Times New Roman"/>
                <w:lang w:eastAsia="ko-KR"/>
              </w:rPr>
              <w:t>ЛР 5, 6, 7</w:t>
            </w:r>
          </w:p>
        </w:tc>
      </w:tr>
      <w:tr w:rsidR="00DB2FDE" w:rsidRPr="00DB2FDE" w:rsidTr="006C5C3C">
        <w:tc>
          <w:tcPr>
            <w:tcW w:w="256" w:type="pct"/>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27</w:t>
            </w:r>
          </w:p>
        </w:tc>
        <w:tc>
          <w:tcPr>
            <w:tcW w:w="1979" w:type="pct"/>
            <w:gridSpan w:val="2"/>
          </w:tcPr>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Cs/>
                <w:lang w:eastAsia="ko-KR"/>
              </w:rPr>
            </w:pPr>
            <w:r w:rsidRPr="00DB2FDE">
              <w:rPr>
                <w:rFonts w:ascii="Times New Roman" w:eastAsia="Times New Roman" w:hAnsi="Times New Roman" w:cs="Times New Roman"/>
                <w:bCs/>
                <w:lang w:eastAsia="ko-KR"/>
              </w:rPr>
              <w:t>День российского кино</w:t>
            </w:r>
          </w:p>
        </w:tc>
        <w:tc>
          <w:tcPr>
            <w:tcW w:w="571"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1-3 курс</w:t>
            </w:r>
          </w:p>
        </w:tc>
        <w:tc>
          <w:tcPr>
            <w:tcW w:w="810" w:type="pct"/>
          </w:tcPr>
          <w:p w:rsidR="00DB2FDE" w:rsidRPr="00DB2FDE" w:rsidRDefault="00DB2FDE" w:rsidP="00DB2FDE">
            <w:pPr>
              <w:widowControl w:val="0"/>
              <w:autoSpaceDE w:val="0"/>
              <w:autoSpaceDN w:val="0"/>
              <w:spacing w:after="0" w:line="240" w:lineRule="auto"/>
              <w:rPr>
                <w:rFonts w:ascii="Times New Roman" w:eastAsia="Times New Roman" w:hAnsi="Times New Roman" w:cs="Times New Roman"/>
              </w:rPr>
            </w:pPr>
            <w:r w:rsidRPr="00DB2FDE">
              <w:rPr>
                <w:rFonts w:ascii="Times New Roman" w:eastAsia="Times New Roman" w:hAnsi="Times New Roman" w:cs="Times New Roman"/>
              </w:rPr>
              <w:t>Кинотеатр</w:t>
            </w:r>
          </w:p>
        </w:tc>
        <w:tc>
          <w:tcPr>
            <w:tcW w:w="905"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Заместитель директора</w:t>
            </w:r>
            <w:r>
              <w:rPr>
                <w:rFonts w:ascii="Times New Roman" w:eastAsia="Times New Roman" w:hAnsi="Times New Roman" w:cs="Times New Roman"/>
                <w:lang w:eastAsia="ko-KR"/>
              </w:rPr>
              <w:t xml:space="preserve"> по УВР и СВ</w:t>
            </w:r>
          </w:p>
        </w:tc>
        <w:tc>
          <w:tcPr>
            <w:tcW w:w="479" w:type="pct"/>
          </w:tcPr>
          <w:p w:rsidR="00DB2FDE" w:rsidRPr="00DB2FDE" w:rsidRDefault="00DB2FDE" w:rsidP="00DB2FDE">
            <w:pPr>
              <w:widowControl w:val="0"/>
              <w:autoSpaceDE w:val="0"/>
              <w:autoSpaceDN w:val="0"/>
              <w:spacing w:after="0" w:line="240" w:lineRule="auto"/>
              <w:jc w:val="center"/>
              <w:rPr>
                <w:rFonts w:ascii="Times New Roman" w:eastAsia="Times New Roman" w:hAnsi="Times New Roman" w:cs="Times New Roman"/>
                <w:lang w:eastAsia="ko-KR"/>
              </w:rPr>
            </w:pPr>
            <w:r w:rsidRPr="00DB2FDE">
              <w:rPr>
                <w:rFonts w:ascii="Times New Roman" w:eastAsia="Times New Roman" w:hAnsi="Times New Roman" w:cs="Times New Roman"/>
                <w:lang w:eastAsia="ko-KR"/>
              </w:rPr>
              <w:t>ЛР 2, 3, 5, 11</w:t>
            </w:r>
          </w:p>
        </w:tc>
      </w:tr>
    </w:tbl>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lang w:val="en-US"/>
        </w:rPr>
      </w:pPr>
    </w:p>
    <w:p w:rsidR="00DB2FDE" w:rsidRPr="00DB2FDE" w:rsidRDefault="00DB2FDE" w:rsidP="00DB2FDE">
      <w:pPr>
        <w:widowControl w:val="0"/>
        <w:tabs>
          <w:tab w:val="left" w:pos="1134"/>
        </w:tabs>
        <w:autoSpaceDE w:val="0"/>
        <w:autoSpaceDN w:val="0"/>
        <w:spacing w:after="0" w:line="240" w:lineRule="auto"/>
        <w:jc w:val="both"/>
        <w:outlineLvl w:val="0"/>
        <w:rPr>
          <w:rFonts w:ascii="Times New Roman" w:eastAsia="Times New Roman" w:hAnsi="Times New Roman" w:cs="Times New Roman"/>
          <w:sz w:val="20"/>
          <w:szCs w:val="20"/>
        </w:rPr>
      </w:pPr>
    </w:p>
    <w:p w:rsidR="00DB2FDE" w:rsidRPr="00DB2FDE" w:rsidRDefault="00DB2FDE" w:rsidP="00DB2FDE">
      <w:pPr>
        <w:widowControl w:val="0"/>
        <w:autoSpaceDE w:val="0"/>
        <w:autoSpaceDN w:val="0"/>
        <w:spacing w:after="0" w:line="240" w:lineRule="auto"/>
        <w:jc w:val="both"/>
        <w:rPr>
          <w:rFonts w:ascii="Times New Roman" w:eastAsia="Times New Roman" w:hAnsi="Times New Roman" w:cs="Times New Roman"/>
          <w:b/>
          <w:sz w:val="20"/>
          <w:szCs w:val="20"/>
          <w:lang w:eastAsia="ru-RU"/>
        </w:rPr>
      </w:pPr>
    </w:p>
    <w:p w:rsidR="00DB2FDE" w:rsidRPr="00DB2FDE" w:rsidRDefault="00DB2FDE" w:rsidP="00DB2FDE">
      <w:pPr>
        <w:widowControl w:val="0"/>
        <w:autoSpaceDE w:val="0"/>
        <w:autoSpaceDN w:val="0"/>
        <w:spacing w:after="0" w:line="240" w:lineRule="auto"/>
        <w:rPr>
          <w:rFonts w:ascii="Times New Roman" w:eastAsia="Times New Roman" w:hAnsi="Times New Roman" w:cs="Times New Roman"/>
          <w:b/>
          <w:szCs w:val="52"/>
        </w:rPr>
        <w:sectPr w:rsidR="00DB2FDE" w:rsidRPr="00DB2FDE" w:rsidSect="00970788">
          <w:pgSz w:w="16838" w:h="11906" w:orient="landscape"/>
          <w:pgMar w:top="1701" w:right="1134" w:bottom="851" w:left="1134" w:header="709" w:footer="709" w:gutter="0"/>
          <w:cols w:space="720"/>
          <w:docGrid w:linePitch="299"/>
        </w:sectPr>
      </w:pPr>
    </w:p>
    <w:p w:rsidR="00E75060" w:rsidRDefault="00E75060"/>
    <w:sectPr w:rsidR="00E750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ABC" w:rsidRDefault="00277ABC" w:rsidP="00DB2FDE">
      <w:pPr>
        <w:spacing w:after="0" w:line="240" w:lineRule="auto"/>
      </w:pPr>
      <w:r>
        <w:separator/>
      </w:r>
    </w:p>
  </w:endnote>
  <w:endnote w:type="continuationSeparator" w:id="0">
    <w:p w:rsidR="00277ABC" w:rsidRDefault="00277ABC" w:rsidP="00DB2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ABC" w:rsidRDefault="00277ABC" w:rsidP="00DB2FDE">
      <w:pPr>
        <w:spacing w:after="0" w:line="240" w:lineRule="auto"/>
      </w:pPr>
      <w:r>
        <w:separator/>
      </w:r>
    </w:p>
  </w:footnote>
  <w:footnote w:type="continuationSeparator" w:id="0">
    <w:p w:rsidR="00277ABC" w:rsidRDefault="00277ABC" w:rsidP="00DB2FDE">
      <w:pPr>
        <w:spacing w:after="0" w:line="240" w:lineRule="auto"/>
      </w:pPr>
      <w:r>
        <w:continuationSeparator/>
      </w:r>
    </w:p>
  </w:footnote>
  <w:footnote w:id="1">
    <w:p w:rsidR="00DB2FDE" w:rsidRPr="00A05BF5" w:rsidRDefault="00DB2FDE" w:rsidP="00DB2FDE">
      <w:pPr>
        <w:pStyle w:val="a3"/>
        <w:jc w:val="both"/>
      </w:pPr>
      <w:r>
        <w:rPr>
          <w:rStyle w:val="a5"/>
        </w:rPr>
        <w:footnoteRef/>
      </w:r>
      <w:r w:rsidRPr="002951C3">
        <w:t xml:space="preserve"> </w:t>
      </w:r>
      <w:r>
        <w:t xml:space="preserve">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w:t>
      </w:r>
      <w:r w:rsidRPr="00A05BF5">
        <w:t>профессиональной образовательной организации.</w:t>
      </w:r>
    </w:p>
  </w:footnote>
  <w:footnote w:id="2">
    <w:p w:rsidR="00DB2FDE" w:rsidRPr="00A05BF5" w:rsidRDefault="00DB2FDE" w:rsidP="00DB2FDE">
      <w:pPr>
        <w:pStyle w:val="a3"/>
        <w:jc w:val="both"/>
      </w:pPr>
      <w:r w:rsidRPr="00A05BF5">
        <w:rPr>
          <w:rStyle w:val="a5"/>
        </w:rPr>
        <w:footnoteRef/>
      </w:r>
      <w:r w:rsidRPr="00A05BF5">
        <w:t xml:space="preserve"> Заполняется при разработке рабочей программы воспитания профессиональной образовательной организации.</w:t>
      </w:r>
    </w:p>
  </w:footnote>
  <w:footnote w:id="3">
    <w:p w:rsidR="00DB2FDE" w:rsidRPr="00A05BF5" w:rsidRDefault="00DB2FDE" w:rsidP="00DB2FDE">
      <w:pPr>
        <w:pStyle w:val="a3"/>
        <w:jc w:val="both"/>
      </w:pPr>
      <w:r w:rsidRPr="00A05BF5">
        <w:rPr>
          <w:rStyle w:val="a5"/>
        </w:rPr>
        <w:footnoteRef/>
      </w:r>
      <w:r w:rsidRPr="00A05BF5">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4">
    <w:p w:rsidR="00DB2FDE" w:rsidRPr="00524352" w:rsidRDefault="00DB2FDE" w:rsidP="00DB2FDE">
      <w:pPr>
        <w:pStyle w:val="a3"/>
      </w:pPr>
      <w:r w:rsidRPr="00A05BF5">
        <w:rPr>
          <w:rStyle w:val="a5"/>
        </w:rPr>
        <w:footnoteRef/>
      </w:r>
      <w:r w:rsidRPr="00A05BF5">
        <w:t xml:space="preserve"> Таблицу образовательная организация заполняет самостоятельно в соответствии с учебным планом.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BB"/>
    <w:rsid w:val="00277ABC"/>
    <w:rsid w:val="003646BB"/>
    <w:rsid w:val="00DB2FDE"/>
    <w:rsid w:val="00E7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0CB1D31-1597-4675-AB0B-D8CE9D2C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4"/>
    <w:uiPriority w:val="99"/>
    <w:unhideWhenUsed/>
    <w:qFormat/>
    <w:rsid w:val="00DB2FD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4">
    <w:name w:val="Текст сноски Знак"/>
    <w:aliases w:val="Знак6 Знак1,Текст сноски1 Знак1,Текст сноски Знак Знак1 Знак1,Текст сноски Знак Знак Знак Знак Знак Знак2,Текст сноски Знак Знак Знак Знак Знак Знак Знак1,Текст сноски-FN Знак,F1 Знак"/>
    <w:basedOn w:val="a0"/>
    <w:link w:val="a3"/>
    <w:uiPriority w:val="99"/>
    <w:rsid w:val="00DB2FDE"/>
    <w:rPr>
      <w:rFonts w:ascii="Times New Roman" w:eastAsia="Times New Roman" w:hAnsi="Times New Roman" w:cs="Times New Roman"/>
      <w:sz w:val="20"/>
      <w:szCs w:val="20"/>
    </w:rPr>
  </w:style>
  <w:style w:type="character" w:styleId="a5">
    <w:name w:val="footnote reference"/>
    <w:aliases w:val="Знак сноски-FN,Ciae niinee-FN,AЗнак сноски зел"/>
    <w:basedOn w:val="a0"/>
    <w:uiPriority w:val="99"/>
    <w:unhideWhenUsed/>
    <w:rsid w:val="00DB2F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lshayaperemena.online/" TargetMode="External"/><Relationship Id="rId3" Type="http://schemas.openxmlformats.org/officeDocument/2006/relationships/settings" Target="settings.xml"/><Relationship Id="rId7" Type="http://schemas.openxmlformats.org/officeDocument/2006/relationships/hyperlink" Target="https://rs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nf.ru" TargetMode="External"/><Relationship Id="rId4" Type="http://schemas.openxmlformats.org/officeDocument/2006/relationships/webSettings" Target="webSettings.xml"/><Relationship Id="rId9" Type="http://schemas.openxmlformats.org/officeDocument/2006/relationships/hyperlink" Target="https://&#1083;&#1080;&#1076;&#1077;&#1088;&#1099;&#1088;&#1086;&#1089;&#1089;&#1080;&#108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3120</Words>
  <Characters>17784</Characters>
  <Application>Microsoft Office Word</Application>
  <DocSecurity>0</DocSecurity>
  <Lines>148</Lines>
  <Paragraphs>41</Paragraphs>
  <ScaleCrop>false</ScaleCrop>
  <Company/>
  <LinksUpToDate>false</LinksUpToDate>
  <CharactersWithSpaces>20863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Ивановна Лучина</dc:creator>
  <cp:keywords/>
  <dc:description/>
  <cp:lastModifiedBy>Наталья Ивановна Лучина</cp:lastModifiedBy>
  <cp:revision>2</cp:revision>
  <dcterms:created xsi:type="dcterms:W3CDTF">2025-10-29T06:44:00Z</dcterms:created>
  <dcterms:modified xsi:type="dcterms:W3CDTF">2025-10-29T06:48:00Z</dcterms:modified>
</cp:coreProperties>
</file>