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83" w:rsidRPr="00691598" w:rsidRDefault="00477683" w:rsidP="00477683">
      <w:pPr>
        <w:pStyle w:val="af8"/>
        <w:spacing w:after="0"/>
        <w:jc w:val="center"/>
        <w:rPr>
          <w:sz w:val="28"/>
          <w:szCs w:val="28"/>
        </w:rPr>
      </w:pPr>
      <w:bookmarkStart w:id="0" w:name="_Hlk147183116"/>
      <w:r w:rsidRPr="00691598">
        <w:rPr>
          <w:rFonts w:eastAsia="Calibri"/>
          <w:sz w:val="28"/>
          <w:szCs w:val="28"/>
        </w:rPr>
        <w:t>Министерство образования и науки Калужской области</w:t>
      </w:r>
    </w:p>
    <w:p w:rsidR="00477683" w:rsidRPr="00691598" w:rsidRDefault="00477683" w:rsidP="0047768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91598">
        <w:rPr>
          <w:rFonts w:ascii="Times New Roman" w:eastAsia="Calibri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477683" w:rsidRPr="00691598" w:rsidRDefault="00477683" w:rsidP="0047768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91598">
        <w:rPr>
          <w:rFonts w:ascii="Times New Roman" w:eastAsia="Calibri" w:hAnsi="Times New Roman"/>
          <w:sz w:val="28"/>
          <w:szCs w:val="28"/>
        </w:rPr>
        <w:t>Калужской области</w:t>
      </w:r>
    </w:p>
    <w:p w:rsidR="00477683" w:rsidRPr="00691598" w:rsidRDefault="00477683" w:rsidP="0047768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91598">
        <w:rPr>
          <w:rFonts w:ascii="Times New Roman" w:eastAsia="Calibri" w:hAnsi="Times New Roman"/>
          <w:sz w:val="28"/>
          <w:szCs w:val="28"/>
        </w:rPr>
        <w:t xml:space="preserve"> «Обнинский колледж технологий и услуг»</w:t>
      </w: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176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4423"/>
      </w:tblGrid>
      <w:tr w:rsidR="00477683" w:rsidRPr="00691598" w:rsidTr="00764202">
        <w:trPr>
          <w:trHeight w:val="1551"/>
        </w:trPr>
        <w:tc>
          <w:tcPr>
            <w:tcW w:w="4423" w:type="dxa"/>
            <w:hideMark/>
          </w:tcPr>
          <w:p w:rsidR="00477683" w:rsidRPr="00691598" w:rsidRDefault="00477683" w:rsidP="00764202">
            <w:pPr>
              <w:widowControl w:val="0"/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1598">
              <w:rPr>
                <w:rFonts w:ascii="Times New Roman" w:hAnsi="Times New Roman"/>
                <w:sz w:val="26"/>
                <w:szCs w:val="26"/>
                <w:lang w:eastAsia="ru-RU"/>
              </w:rPr>
              <w:t>УТВЕРЖДЕНО</w:t>
            </w:r>
          </w:p>
          <w:p w:rsidR="00477683" w:rsidRPr="00691598" w:rsidRDefault="00477683" w:rsidP="0076420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1598">
              <w:rPr>
                <w:rFonts w:ascii="Times New Roman" w:hAnsi="Times New Roman"/>
                <w:sz w:val="26"/>
                <w:szCs w:val="26"/>
                <w:lang w:eastAsia="ru-RU"/>
              </w:rPr>
              <w:t>решением педагогического совета образовательной организации</w:t>
            </w:r>
          </w:p>
          <w:p w:rsidR="00477683" w:rsidRPr="00691598" w:rsidRDefault="00477683" w:rsidP="0076420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1598">
              <w:rPr>
                <w:rFonts w:ascii="Times New Roman" w:hAnsi="Times New Roman"/>
                <w:sz w:val="26"/>
                <w:szCs w:val="26"/>
                <w:lang w:eastAsia="ru-RU"/>
              </w:rPr>
              <w:t>(протокол №___ от «     »_____20___)</w:t>
            </w:r>
          </w:p>
          <w:p w:rsidR="00477683" w:rsidRPr="00691598" w:rsidRDefault="00477683" w:rsidP="00764202">
            <w:pPr>
              <w:widowControl w:val="0"/>
              <w:spacing w:after="0" w:line="240" w:lineRule="auto"/>
              <w:ind w:left="426"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3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1598">
        <w:rPr>
          <w:rFonts w:ascii="Times New Roman" w:hAnsi="Times New Roman"/>
          <w:b/>
          <w:sz w:val="28"/>
          <w:szCs w:val="28"/>
          <w:lang w:eastAsia="ru-RU"/>
        </w:rPr>
        <w:t>ПРОГРАММА ГОСУДАРСТВЕННОЙ ИТОГОВОЙ АТТЕСТАЦИИ</w:t>
      </w:r>
    </w:p>
    <w:p w:rsidR="00477683" w:rsidRPr="00691598" w:rsidRDefault="00477683" w:rsidP="00477683">
      <w:pPr>
        <w:widowControl w:val="0"/>
        <w:spacing w:after="0" w:line="240" w:lineRule="auto"/>
        <w:ind w:firstLine="403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3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1598">
        <w:rPr>
          <w:rFonts w:ascii="Times New Roman" w:hAnsi="Times New Roman"/>
          <w:b/>
          <w:sz w:val="28"/>
          <w:szCs w:val="28"/>
          <w:lang w:eastAsia="ru-RU"/>
        </w:rPr>
        <w:t>Профессия/специальность</w:t>
      </w:r>
    </w:p>
    <w:p w:rsidR="00477683" w:rsidRPr="00691598" w:rsidRDefault="00477683" w:rsidP="00477683">
      <w:pPr>
        <w:pStyle w:val="af5"/>
        <w:widowControl w:val="0"/>
        <w:numPr>
          <w:ilvl w:val="2"/>
          <w:numId w:val="9"/>
        </w:num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691598">
        <w:rPr>
          <w:rFonts w:ascii="Times New Roman" w:hAnsi="Times New Roman"/>
          <w:bCs/>
          <w:iCs/>
          <w:sz w:val="28"/>
          <w:szCs w:val="28"/>
          <w:lang w:eastAsia="ru-RU"/>
        </w:rPr>
        <w:t>«Строительство и эксплуатация зданий и сооружений»</w:t>
      </w:r>
    </w:p>
    <w:p w:rsidR="00477683" w:rsidRPr="00691598" w:rsidRDefault="00477683" w:rsidP="00477683">
      <w:pPr>
        <w:widowControl w:val="0"/>
        <w:spacing w:after="0" w:line="240" w:lineRule="auto"/>
        <w:ind w:firstLine="403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3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1598">
        <w:rPr>
          <w:rFonts w:ascii="Times New Roman" w:hAnsi="Times New Roman"/>
          <w:b/>
          <w:sz w:val="28"/>
          <w:szCs w:val="28"/>
          <w:lang w:eastAsia="ru-RU"/>
        </w:rPr>
        <w:t>Квалификация</w:t>
      </w:r>
    </w:p>
    <w:p w:rsidR="00477683" w:rsidRPr="00691598" w:rsidRDefault="00477683" w:rsidP="00477683">
      <w:pPr>
        <w:widowControl w:val="0"/>
        <w:spacing w:after="0" w:line="240" w:lineRule="auto"/>
        <w:ind w:firstLine="403"/>
        <w:contextualSpacing/>
        <w:jc w:val="center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691598">
        <w:rPr>
          <w:rFonts w:ascii="Times New Roman" w:hAnsi="Times New Roman"/>
          <w:bCs/>
          <w:i/>
          <w:iCs/>
          <w:sz w:val="24"/>
          <w:szCs w:val="24"/>
          <w:lang w:eastAsia="ru-RU"/>
        </w:rPr>
        <w:t>техник</w:t>
      </w:r>
    </w:p>
    <w:p w:rsidR="00477683" w:rsidRPr="00691598" w:rsidRDefault="00477683" w:rsidP="00477683">
      <w:pPr>
        <w:widowControl w:val="0"/>
        <w:spacing w:after="0" w:line="240" w:lineRule="auto"/>
        <w:ind w:firstLine="403"/>
        <w:contextualSpacing/>
        <w:jc w:val="center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3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1598">
        <w:rPr>
          <w:rFonts w:ascii="Times New Roman" w:hAnsi="Times New Roman"/>
          <w:b/>
          <w:sz w:val="28"/>
          <w:szCs w:val="28"/>
          <w:lang w:eastAsia="ru-RU"/>
        </w:rPr>
        <w:t xml:space="preserve">Форма обучения </w:t>
      </w:r>
    </w:p>
    <w:p w:rsidR="00477683" w:rsidRPr="00691598" w:rsidRDefault="00477683" w:rsidP="00477683">
      <w:pPr>
        <w:widowControl w:val="0"/>
        <w:spacing w:after="0" w:line="240" w:lineRule="auto"/>
        <w:ind w:firstLine="403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>очная</w:t>
      </w:r>
    </w:p>
    <w:p w:rsidR="00477683" w:rsidRPr="00691598" w:rsidRDefault="00477683" w:rsidP="00477683">
      <w:pPr>
        <w:widowControl w:val="0"/>
        <w:spacing w:after="0" w:line="240" w:lineRule="auto"/>
        <w:ind w:firstLine="403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477683" w:rsidRPr="00691598" w:rsidRDefault="00477683" w:rsidP="00477683">
      <w:pPr>
        <w:widowControl w:val="0"/>
        <w:spacing w:after="0" w:line="360" w:lineRule="auto"/>
        <w:ind w:firstLine="403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>Обнинск 2024</w:t>
      </w:r>
    </w:p>
    <w:p w:rsidR="00477683" w:rsidRPr="00691598" w:rsidRDefault="00477683" w:rsidP="00477683">
      <w:pPr>
        <w:rPr>
          <w:rFonts w:ascii="Times New Roman" w:hAnsi="Times New Roman"/>
          <w:sz w:val="28"/>
          <w:szCs w:val="28"/>
          <w:lang w:eastAsia="ru-RU"/>
        </w:rPr>
      </w:pPr>
    </w:p>
    <w:p w:rsidR="00477683" w:rsidRPr="00691598" w:rsidRDefault="00477683" w:rsidP="00477683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393" w:type="dxa"/>
        <w:tblInd w:w="-176" w:type="dxa"/>
        <w:tblLook w:val="04A0" w:firstRow="1" w:lastRow="0" w:firstColumn="1" w:lastColumn="0" w:noHBand="0" w:noVBand="1"/>
      </w:tblPr>
      <w:tblGrid>
        <w:gridCol w:w="2444"/>
        <w:gridCol w:w="96"/>
        <w:gridCol w:w="2125"/>
        <w:gridCol w:w="3672"/>
        <w:gridCol w:w="2056"/>
      </w:tblGrid>
      <w:tr w:rsidR="00477683" w:rsidRPr="00691598" w:rsidTr="00764202">
        <w:tc>
          <w:tcPr>
            <w:tcW w:w="2444" w:type="dxa"/>
            <w:hideMark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Разработчики</w:t>
            </w: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  <w:r w:rsidRPr="00691598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21" w:type="dxa"/>
            <w:gridSpan w:val="2"/>
            <w:vAlign w:val="bottom"/>
            <w:hideMark/>
          </w:tcPr>
          <w:p w:rsidR="00477683" w:rsidRPr="00691598" w:rsidRDefault="00477683" w:rsidP="00764202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77683" w:rsidRPr="00691598" w:rsidRDefault="00477683" w:rsidP="00764202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77683" w:rsidRPr="00691598" w:rsidRDefault="00477683" w:rsidP="00764202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77683" w:rsidRPr="00691598" w:rsidRDefault="00477683" w:rsidP="00764202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159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____________________</w:t>
            </w: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691598">
              <w:rPr>
                <w:rFonts w:ascii="Times New Roman" w:hAnsi="Times New Roman"/>
                <w:sz w:val="16"/>
                <w:szCs w:val="16"/>
                <w:lang w:eastAsia="ru-RU"/>
              </w:rPr>
              <w:t>(место работы)</w:t>
            </w:r>
          </w:p>
        </w:tc>
        <w:tc>
          <w:tcPr>
            <w:tcW w:w="3672" w:type="dxa"/>
            <w:vAlign w:val="bottom"/>
            <w:hideMark/>
          </w:tcPr>
          <w:p w:rsidR="00477683" w:rsidRPr="00691598" w:rsidRDefault="00477683" w:rsidP="0076420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159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____________________</w:t>
            </w:r>
          </w:p>
          <w:p w:rsidR="00477683" w:rsidRPr="00691598" w:rsidRDefault="00477683" w:rsidP="0076420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16"/>
                <w:szCs w:val="16"/>
                <w:lang w:eastAsia="ru-RU"/>
              </w:rPr>
              <w:t>(занимаемая должность)</w:t>
            </w:r>
          </w:p>
        </w:tc>
        <w:tc>
          <w:tcPr>
            <w:tcW w:w="2056" w:type="dxa"/>
            <w:vAlign w:val="bottom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  <w:p w:rsidR="00477683" w:rsidRPr="00691598" w:rsidRDefault="00477683" w:rsidP="0076420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1598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</w:t>
            </w: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477683" w:rsidRPr="00691598" w:rsidTr="00764202">
        <w:tc>
          <w:tcPr>
            <w:tcW w:w="2444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Рецензенты: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01"/>
              <w:gridCol w:w="230"/>
              <w:gridCol w:w="530"/>
              <w:gridCol w:w="230"/>
              <w:gridCol w:w="637"/>
            </w:tblGrid>
            <w:tr w:rsidR="00477683" w:rsidRPr="00691598" w:rsidTr="00764202">
              <w:tc>
                <w:tcPr>
                  <w:tcW w:w="3085" w:type="dxa"/>
                </w:tcPr>
                <w:p w:rsidR="00477683" w:rsidRPr="00691598" w:rsidRDefault="00477683" w:rsidP="00764202">
                  <w:pPr>
                    <w:contextualSpacing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:rsidR="00477683" w:rsidRPr="00691598" w:rsidRDefault="00477683" w:rsidP="00764202">
                  <w:pPr>
                    <w:spacing w:line="360" w:lineRule="auto"/>
                    <w:contextualSpacing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477683" w:rsidRPr="00691598" w:rsidRDefault="00477683" w:rsidP="00764202">
                  <w:pPr>
                    <w:contextualSpacing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:rsidR="00477683" w:rsidRPr="00691598" w:rsidRDefault="00477683" w:rsidP="00764202">
                  <w:pPr>
                    <w:spacing w:line="360" w:lineRule="auto"/>
                    <w:contextualSpacing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6" w:type="dxa"/>
                </w:tcPr>
                <w:p w:rsidR="00477683" w:rsidRPr="00691598" w:rsidRDefault="00477683" w:rsidP="00764202">
                  <w:pPr>
                    <w:contextualSpacing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477683" w:rsidRPr="00691598" w:rsidTr="00764202">
              <w:tc>
                <w:tcPr>
                  <w:tcW w:w="3085" w:type="dxa"/>
                </w:tcPr>
                <w:p w:rsidR="00477683" w:rsidRPr="00691598" w:rsidRDefault="00477683" w:rsidP="00764202">
                  <w:pPr>
                    <w:contextualSpacing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:rsidR="00477683" w:rsidRPr="00691598" w:rsidRDefault="00477683" w:rsidP="00764202">
                  <w:pPr>
                    <w:spacing w:line="360" w:lineRule="auto"/>
                    <w:contextualSpacing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477683" w:rsidRPr="00691598" w:rsidRDefault="00477683" w:rsidP="00764202">
                  <w:pPr>
                    <w:contextualSpacing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:rsidR="00477683" w:rsidRPr="00691598" w:rsidRDefault="00477683" w:rsidP="00764202">
                  <w:pPr>
                    <w:spacing w:line="360" w:lineRule="auto"/>
                    <w:contextualSpacing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6" w:type="dxa"/>
                </w:tcPr>
                <w:p w:rsidR="00477683" w:rsidRPr="00691598" w:rsidRDefault="00477683" w:rsidP="00764202">
                  <w:pPr>
                    <w:contextualSpacing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gridSpan w:val="2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81"/>
              <w:gridCol w:w="224"/>
            </w:tblGrid>
            <w:tr w:rsidR="00477683" w:rsidRPr="00691598" w:rsidTr="00764202">
              <w:tc>
                <w:tcPr>
                  <w:tcW w:w="1899" w:type="dxa"/>
                </w:tcPr>
                <w:p w:rsidR="00477683" w:rsidRPr="00691598" w:rsidRDefault="00477683" w:rsidP="00764202">
                  <w:pPr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:rsidR="00477683" w:rsidRPr="00691598" w:rsidRDefault="00477683" w:rsidP="00764202">
                  <w:pPr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69159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___________________</w:t>
                  </w:r>
                </w:p>
                <w:p w:rsidR="00477683" w:rsidRPr="00691598" w:rsidRDefault="00477683" w:rsidP="00764202">
                  <w:pPr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69159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(место работы)</w:t>
                  </w:r>
                </w:p>
              </w:tc>
              <w:tc>
                <w:tcPr>
                  <w:tcW w:w="230" w:type="dxa"/>
                </w:tcPr>
                <w:p w:rsidR="00477683" w:rsidRPr="00691598" w:rsidRDefault="00477683" w:rsidP="00764202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2" w:type="dxa"/>
            <w:vAlign w:val="bottom"/>
          </w:tcPr>
          <w:p w:rsidR="00477683" w:rsidRPr="00691598" w:rsidRDefault="00477683" w:rsidP="00764202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1598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</w:t>
            </w: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16"/>
                <w:szCs w:val="16"/>
                <w:lang w:eastAsia="ru-RU"/>
              </w:rPr>
              <w:t>(занимаемая должность)</w:t>
            </w:r>
          </w:p>
        </w:tc>
        <w:tc>
          <w:tcPr>
            <w:tcW w:w="2056" w:type="dxa"/>
            <w:vAlign w:val="bottom"/>
          </w:tcPr>
          <w:p w:rsidR="00477683" w:rsidRPr="00691598" w:rsidRDefault="00477683" w:rsidP="00764202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1598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</w:t>
            </w: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477683" w:rsidRPr="00691598" w:rsidTr="00764202">
        <w:tc>
          <w:tcPr>
            <w:tcW w:w="4665" w:type="dxa"/>
            <w:gridSpan w:val="3"/>
            <w:hideMark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Обсуждено</w:t>
            </w: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заседании </w:t>
            </w:r>
            <w:r w:rsidRPr="00691598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МК</w:t>
            </w:r>
          </w:p>
        </w:tc>
        <w:tc>
          <w:tcPr>
            <w:tcW w:w="3672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>«__»_____________.</w:t>
            </w: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6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№_</w:t>
            </w:r>
          </w:p>
        </w:tc>
      </w:tr>
      <w:tr w:rsidR="00477683" w:rsidRPr="00691598" w:rsidTr="00764202">
        <w:tc>
          <w:tcPr>
            <w:tcW w:w="2444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1" w:type="dxa"/>
            <w:gridSpan w:val="2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2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56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477683" w:rsidRPr="00691598" w:rsidTr="00764202">
        <w:tc>
          <w:tcPr>
            <w:tcW w:w="2444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М</w:t>
            </w:r>
            <w:r w:rsidRPr="00691598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К</w:t>
            </w:r>
            <w:r w:rsidRPr="00691598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21" w:type="dxa"/>
            <w:gridSpan w:val="2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lang w:eastAsia="ru-RU"/>
              </w:rPr>
              <w:t>преподаватель</w:t>
            </w:r>
          </w:p>
        </w:tc>
        <w:tc>
          <w:tcPr>
            <w:tcW w:w="3672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>______________П.В.Трошин</w:t>
            </w:r>
          </w:p>
        </w:tc>
        <w:tc>
          <w:tcPr>
            <w:tcW w:w="2056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77683" w:rsidRPr="00691598" w:rsidTr="00764202">
        <w:tc>
          <w:tcPr>
            <w:tcW w:w="2444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1" w:type="dxa"/>
            <w:gridSpan w:val="2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2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56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12"/>
                <w:szCs w:val="12"/>
                <w:lang w:eastAsia="ru-RU"/>
              </w:rPr>
            </w:pPr>
          </w:p>
        </w:tc>
      </w:tr>
      <w:tr w:rsidR="00477683" w:rsidRPr="00691598" w:rsidTr="00764202">
        <w:tc>
          <w:tcPr>
            <w:tcW w:w="4665" w:type="dxa"/>
            <w:gridSpan w:val="3"/>
            <w:hideMark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Рассмотрено</w:t>
            </w: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заседании учебно-методической комиссии </w:t>
            </w:r>
          </w:p>
        </w:tc>
        <w:tc>
          <w:tcPr>
            <w:tcW w:w="3672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>«__»______________.</w:t>
            </w:r>
          </w:p>
        </w:tc>
        <w:tc>
          <w:tcPr>
            <w:tcW w:w="2056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№_</w:t>
            </w:r>
          </w:p>
        </w:tc>
      </w:tr>
      <w:tr w:rsidR="00477683" w:rsidRPr="00691598" w:rsidTr="00764202">
        <w:tc>
          <w:tcPr>
            <w:tcW w:w="2540" w:type="dxa"/>
            <w:gridSpan w:val="2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2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56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477683" w:rsidRPr="00691598" w:rsidTr="00764202">
        <w:tc>
          <w:tcPr>
            <w:tcW w:w="2540" w:type="dxa"/>
            <w:gridSpan w:val="2"/>
            <w:hideMark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УМК </w:t>
            </w: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hideMark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lang w:eastAsia="ru-RU"/>
              </w:rPr>
            </w:pPr>
            <w:r w:rsidRPr="00691598">
              <w:rPr>
                <w:rFonts w:ascii="Times New Roman" w:hAnsi="Times New Roman"/>
                <w:i/>
                <w:lang w:eastAsia="ru-RU"/>
              </w:rPr>
              <w:t>должность</w:t>
            </w:r>
          </w:p>
        </w:tc>
        <w:tc>
          <w:tcPr>
            <w:tcW w:w="3672" w:type="dxa"/>
            <w:hideMark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2056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1598">
              <w:rPr>
                <w:rFonts w:ascii="Times New Roman" w:hAnsi="Times New Roman"/>
                <w:sz w:val="16"/>
                <w:szCs w:val="16"/>
                <w:lang w:eastAsia="ru-RU"/>
              </w:rPr>
              <w:t>« __ »_______________г.</w:t>
            </w: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77683" w:rsidRPr="00691598" w:rsidTr="00764202">
        <w:tc>
          <w:tcPr>
            <w:tcW w:w="2540" w:type="dxa"/>
            <w:gridSpan w:val="2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672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56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12"/>
                <w:szCs w:val="12"/>
                <w:lang w:eastAsia="ru-RU"/>
              </w:rPr>
            </w:pPr>
          </w:p>
        </w:tc>
      </w:tr>
      <w:tr w:rsidR="00477683" w:rsidRPr="00691598" w:rsidTr="00764202">
        <w:tc>
          <w:tcPr>
            <w:tcW w:w="2540" w:type="dxa"/>
            <w:gridSpan w:val="2"/>
            <w:hideMark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Заместитель руководителя по учебной работе</w:t>
            </w: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hideMark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672" w:type="dxa"/>
            <w:hideMark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056" w:type="dxa"/>
          </w:tcPr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  <w:p w:rsidR="00477683" w:rsidRPr="00691598" w:rsidRDefault="00477683" w:rsidP="0076420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16"/>
                <w:szCs w:val="16"/>
                <w:lang w:eastAsia="ru-RU"/>
              </w:rPr>
              <w:t>« __ »__________________.</w:t>
            </w:r>
          </w:p>
        </w:tc>
      </w:tr>
    </w:tbl>
    <w:p w:rsidR="003322D4" w:rsidRPr="00691598" w:rsidRDefault="003322D4" w:rsidP="0033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22D4" w:rsidRPr="00691598" w:rsidRDefault="003322D4" w:rsidP="0033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22D4" w:rsidRPr="00691598" w:rsidRDefault="003322D4" w:rsidP="0033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22D4" w:rsidRPr="00691598" w:rsidRDefault="003322D4" w:rsidP="0033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22D4" w:rsidRPr="00691598" w:rsidRDefault="003322D4" w:rsidP="0033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22D4" w:rsidRPr="00691598" w:rsidRDefault="003322D4" w:rsidP="0033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22D4" w:rsidRPr="00691598" w:rsidRDefault="003322D4" w:rsidP="0033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22D4" w:rsidRPr="00691598" w:rsidRDefault="003322D4" w:rsidP="0033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22D4" w:rsidRPr="00691598" w:rsidRDefault="003322D4" w:rsidP="003322D4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22D4" w:rsidRPr="00691598" w:rsidRDefault="003322D4" w:rsidP="003322D4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81" w:type="dxa"/>
        <w:tblInd w:w="-176" w:type="dxa"/>
        <w:tblLook w:val="04A0" w:firstRow="1" w:lastRow="0" w:firstColumn="1" w:lastColumn="0" w:noHBand="0" w:noVBand="1"/>
      </w:tblPr>
      <w:tblGrid>
        <w:gridCol w:w="2665"/>
        <w:gridCol w:w="2174"/>
        <w:gridCol w:w="2977"/>
        <w:gridCol w:w="2265"/>
      </w:tblGrid>
      <w:tr w:rsidR="003322D4" w:rsidRPr="00691598" w:rsidTr="00CA71BC">
        <w:tc>
          <w:tcPr>
            <w:tcW w:w="2665" w:type="dxa"/>
          </w:tcPr>
          <w:p w:rsidR="003322D4" w:rsidRPr="00691598" w:rsidRDefault="003322D4" w:rsidP="0047768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_Hlk100946856"/>
            <w:bookmarkStart w:id="2" w:name="_Hlk147183271"/>
            <w:bookmarkEnd w:id="0"/>
          </w:p>
        </w:tc>
        <w:tc>
          <w:tcPr>
            <w:tcW w:w="2174" w:type="dxa"/>
          </w:tcPr>
          <w:p w:rsidR="003322D4" w:rsidRPr="00691598" w:rsidRDefault="003322D4" w:rsidP="00CA71B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322D4" w:rsidRPr="00691598" w:rsidRDefault="003322D4" w:rsidP="00CA71B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</w:tcPr>
          <w:p w:rsidR="003322D4" w:rsidRPr="00691598" w:rsidRDefault="003322D4" w:rsidP="00CA71B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3322D4" w:rsidRPr="00691598" w:rsidRDefault="003322D4" w:rsidP="003322D4">
      <w:pPr>
        <w:rPr>
          <w:rFonts w:ascii="Times New Roman" w:hAnsi="Times New Roman"/>
        </w:rPr>
      </w:pPr>
      <w:r w:rsidRPr="00691598">
        <w:rPr>
          <w:rFonts w:ascii="Times New Roman" w:hAnsi="Times New Roman"/>
        </w:rPr>
        <w:br w:type="page"/>
      </w:r>
    </w:p>
    <w:bookmarkEnd w:id="1"/>
    <w:bookmarkEnd w:id="2"/>
    <w:p w:rsidR="003322D4" w:rsidRPr="00691598" w:rsidRDefault="003322D4" w:rsidP="003322D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lastRenderedPageBreak/>
        <w:t xml:space="preserve">1. </w:t>
      </w:r>
      <w:r w:rsidR="006341CA" w:rsidRPr="00691598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Основные</w:t>
      </w:r>
      <w:r w:rsidRPr="00691598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 xml:space="preserve"> положения</w:t>
      </w:r>
    </w:p>
    <w:p w:rsidR="003322D4" w:rsidRPr="00691598" w:rsidRDefault="003322D4" w:rsidP="00EE19E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w w:val="105"/>
          <w:sz w:val="28"/>
          <w:szCs w:val="28"/>
          <w:u w:val="single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1.1. Программа государственной итоговой аттестации (далее – ГИА) является частью программы </w:t>
      </w:r>
      <w:r w:rsidR="0060270A"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квалифицированных рабочих, служащих / программы </w:t>
      </w: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подготовки специалистов среднего звена в соответствии с ФГОС СПО по специальности: </w:t>
      </w:r>
      <w:r w:rsidR="00EE19E4" w:rsidRPr="00691598">
        <w:rPr>
          <w:rFonts w:ascii="Times New Roman" w:hAnsi="Times New Roman"/>
          <w:iCs/>
          <w:spacing w:val="-2"/>
          <w:w w:val="105"/>
          <w:sz w:val="28"/>
          <w:szCs w:val="28"/>
        </w:rPr>
        <w:t>08.02.01</w:t>
      </w:r>
      <w:r w:rsidR="00EE19E4" w:rsidRPr="00691598">
        <w:rPr>
          <w:rFonts w:ascii="Times New Roman" w:hAnsi="Times New Roman"/>
          <w:sz w:val="28"/>
          <w:szCs w:val="28"/>
        </w:rPr>
        <w:t xml:space="preserve"> Строительство и эксплуатация зданий и сооружений</w:t>
      </w:r>
      <w:r w:rsidRPr="00691598">
        <w:rPr>
          <w:rFonts w:ascii="Times New Roman" w:hAnsi="Times New Roman"/>
          <w:i/>
          <w:iCs/>
          <w:spacing w:val="-2"/>
          <w:w w:val="105"/>
          <w:sz w:val="28"/>
          <w:szCs w:val="28"/>
          <w:u w:val="single"/>
        </w:rPr>
        <w:t xml:space="preserve"> </w:t>
      </w:r>
    </w:p>
    <w:p w:rsidR="003322D4" w:rsidRPr="00691598" w:rsidRDefault="003322D4" w:rsidP="003322D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1.2. Порядок проведения ГИА, порядок подачи и рассмотрения апелляций, порядок проведения ГИА для </w:t>
      </w:r>
      <w:r w:rsidR="00EA792D" w:rsidRPr="00691598">
        <w:rPr>
          <w:rFonts w:ascii="Times New Roman" w:hAnsi="Times New Roman"/>
          <w:spacing w:val="-2"/>
          <w:w w:val="105"/>
          <w:sz w:val="28"/>
          <w:szCs w:val="28"/>
        </w:rPr>
        <w:t>обучающихся</w:t>
      </w: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 из числа лиц с ограниченными возможностями здоровья, порядок присвоения квалификации осуществляется в соответствии со следующими документами:</w:t>
      </w:r>
    </w:p>
    <w:p w:rsidR="003322D4" w:rsidRPr="00691598" w:rsidRDefault="003322D4" w:rsidP="003322D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>– Федеральным законом от 29.12.2012 № 273-ФЗ «Об образовании в Российской Федерации»;</w:t>
      </w:r>
    </w:p>
    <w:p w:rsidR="003322D4" w:rsidRPr="00691598" w:rsidRDefault="003322D4" w:rsidP="0047768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– Федеральным государственным образовательным стандартом среднего профессионального образования по профессии/специальности </w:t>
      </w:r>
      <w:r w:rsidR="00EE19E4" w:rsidRPr="00691598">
        <w:rPr>
          <w:rFonts w:ascii="Times New Roman" w:hAnsi="Times New Roman"/>
          <w:sz w:val="28"/>
          <w:szCs w:val="28"/>
        </w:rPr>
        <w:t>08.02.01 Строительство и эксплуатация зданий и сооружений</w:t>
      </w:r>
      <w:r w:rsidR="00EE19E4" w:rsidRPr="00691598">
        <w:rPr>
          <w:rFonts w:ascii="Times New Roman" w:hAnsi="Times New Roman"/>
          <w:sz w:val="28"/>
          <w:szCs w:val="28"/>
          <w:u w:val="single"/>
        </w:rPr>
        <w:t>,</w:t>
      </w:r>
      <w:r w:rsidR="00EE19E4"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91598">
        <w:rPr>
          <w:rFonts w:ascii="Times New Roman" w:hAnsi="Times New Roman"/>
          <w:spacing w:val="-2"/>
          <w:w w:val="105"/>
          <w:sz w:val="28"/>
          <w:szCs w:val="28"/>
        </w:rPr>
        <w:t>утвержденный приказом Министерства просвещения Российской Федерации от</w:t>
      </w:r>
      <w:r w:rsidR="00477683"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 10.01.2018г.</w:t>
      </w: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  № </w:t>
      </w:r>
      <w:r w:rsidR="00477683" w:rsidRPr="00691598">
        <w:rPr>
          <w:rFonts w:ascii="Times New Roman" w:hAnsi="Times New Roman"/>
          <w:spacing w:val="-2"/>
          <w:w w:val="105"/>
          <w:sz w:val="28"/>
          <w:szCs w:val="28"/>
        </w:rPr>
        <w:t>02</w:t>
      </w: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 (далее – ФГОС СПО);</w:t>
      </w:r>
    </w:p>
    <w:p w:rsidR="003322D4" w:rsidRPr="00691598" w:rsidRDefault="003322D4" w:rsidP="003322D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– </w:t>
      </w:r>
      <w:r w:rsidRPr="00691598">
        <w:rPr>
          <w:rFonts w:ascii="Times New Roman" w:hAnsi="Times New Roman"/>
          <w:sz w:val="28"/>
          <w:szCs w:val="28"/>
        </w:rPr>
        <w:t xml:space="preserve">Приказом </w:t>
      </w: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Министерства просвещения Российской Федерации </w:t>
      </w:r>
      <w:r w:rsidRPr="00691598">
        <w:rPr>
          <w:rFonts w:ascii="Times New Roman" w:hAnsi="Times New Roman"/>
          <w:sz w:val="28"/>
          <w:szCs w:val="28"/>
        </w:rPr>
        <w:t>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6341CA" w:rsidRPr="00691598">
        <w:rPr>
          <w:rFonts w:ascii="Times New Roman" w:hAnsi="Times New Roman"/>
          <w:sz w:val="28"/>
          <w:szCs w:val="28"/>
        </w:rPr>
        <w:t>;</w:t>
      </w:r>
    </w:p>
    <w:p w:rsidR="003322D4" w:rsidRPr="00691598" w:rsidRDefault="003322D4" w:rsidP="003322D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– </w:t>
      </w:r>
      <w:bookmarkStart w:id="3" w:name="_Hlk161870614"/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Приказом Министерства просвещения Российской Федерации от 08.11.2021 № 800 </w:t>
      </w:r>
      <w:bookmarkEnd w:id="3"/>
      <w:r w:rsidRPr="00691598">
        <w:rPr>
          <w:rFonts w:ascii="Times New Roman" w:hAnsi="Times New Roman"/>
          <w:spacing w:val="-2"/>
          <w:w w:val="105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3322D4" w:rsidRPr="00691598" w:rsidRDefault="003322D4" w:rsidP="003322D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>– Письмом Министерства образования и науки Российской Федерации от 20.07.2015 № 06-846 «О направлении Методических 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9046F7" w:rsidRPr="00691598" w:rsidRDefault="003322D4" w:rsidP="00BC249C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>– Устав</w:t>
      </w:r>
      <w:r w:rsidR="006341CA" w:rsidRPr="00691598">
        <w:rPr>
          <w:rFonts w:ascii="Times New Roman" w:hAnsi="Times New Roman"/>
          <w:spacing w:val="-2"/>
          <w:w w:val="105"/>
          <w:sz w:val="28"/>
          <w:szCs w:val="28"/>
        </w:rPr>
        <w:t>ом</w:t>
      </w: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 и ины</w:t>
      </w:r>
      <w:r w:rsidR="006341CA" w:rsidRPr="00691598">
        <w:rPr>
          <w:rFonts w:ascii="Times New Roman" w:hAnsi="Times New Roman"/>
          <w:spacing w:val="-2"/>
          <w:w w:val="105"/>
          <w:sz w:val="28"/>
          <w:szCs w:val="28"/>
        </w:rPr>
        <w:t>ми</w:t>
      </w: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 локальны</w:t>
      </w:r>
      <w:r w:rsidR="006341CA" w:rsidRPr="00691598">
        <w:rPr>
          <w:rFonts w:ascii="Times New Roman" w:hAnsi="Times New Roman"/>
          <w:spacing w:val="-2"/>
          <w:w w:val="105"/>
          <w:sz w:val="28"/>
          <w:szCs w:val="28"/>
        </w:rPr>
        <w:t>ми</w:t>
      </w: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 нормативны</w:t>
      </w:r>
      <w:r w:rsidR="006341CA" w:rsidRPr="00691598">
        <w:rPr>
          <w:rFonts w:ascii="Times New Roman" w:hAnsi="Times New Roman"/>
          <w:spacing w:val="-2"/>
          <w:w w:val="105"/>
          <w:sz w:val="28"/>
          <w:szCs w:val="28"/>
        </w:rPr>
        <w:t>ми</w:t>
      </w: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 акт</w:t>
      </w:r>
      <w:r w:rsidR="006341CA" w:rsidRPr="00691598">
        <w:rPr>
          <w:rFonts w:ascii="Times New Roman" w:hAnsi="Times New Roman"/>
          <w:spacing w:val="-2"/>
          <w:w w:val="105"/>
          <w:sz w:val="28"/>
          <w:szCs w:val="28"/>
        </w:rPr>
        <w:t>ами образовательной организации</w:t>
      </w:r>
      <w:r w:rsidRPr="00691598">
        <w:rPr>
          <w:rFonts w:ascii="Times New Roman" w:hAnsi="Times New Roman"/>
          <w:spacing w:val="-2"/>
          <w:w w:val="105"/>
          <w:sz w:val="28"/>
          <w:szCs w:val="28"/>
        </w:rPr>
        <w:t>.</w:t>
      </w:r>
    </w:p>
    <w:p w:rsidR="00BC249C" w:rsidRPr="00691598" w:rsidRDefault="007C6494" w:rsidP="00BC2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1.3. </w:t>
      </w:r>
      <w:r w:rsidRPr="00691598">
        <w:rPr>
          <w:rFonts w:ascii="Times New Roman" w:hAnsi="Times New Roman"/>
          <w:sz w:val="28"/>
          <w:szCs w:val="28"/>
        </w:rPr>
        <w:t xml:space="preserve">ГИА завершает освоение имеющей государственную аккредитацию основной профессиональной образовательной программы </w:t>
      </w:r>
      <w:r w:rsidR="00EC19E1" w:rsidRPr="00691598">
        <w:rPr>
          <w:rFonts w:ascii="Times New Roman" w:hAnsi="Times New Roman"/>
          <w:sz w:val="28"/>
          <w:szCs w:val="28"/>
        </w:rPr>
        <w:t xml:space="preserve">(далее – ОПОП) </w:t>
      </w:r>
      <w:r w:rsidRPr="00691598">
        <w:rPr>
          <w:rFonts w:ascii="Times New Roman" w:hAnsi="Times New Roman"/>
          <w:sz w:val="28"/>
          <w:szCs w:val="28"/>
        </w:rPr>
        <w:t>среднего профессионального образования по специальности</w:t>
      </w:r>
      <w:r w:rsidR="00EE19E4" w:rsidRPr="00691598">
        <w:rPr>
          <w:rFonts w:ascii="Times New Roman" w:hAnsi="Times New Roman"/>
          <w:sz w:val="28"/>
          <w:szCs w:val="28"/>
        </w:rPr>
        <w:t>:</w:t>
      </w:r>
      <w:r w:rsidRPr="00691598">
        <w:rPr>
          <w:rFonts w:ascii="Times New Roman" w:hAnsi="Times New Roman"/>
          <w:sz w:val="28"/>
          <w:szCs w:val="28"/>
        </w:rPr>
        <w:t xml:space="preserve"> </w:t>
      </w:r>
      <w:r w:rsidR="00EE19E4" w:rsidRPr="00691598">
        <w:rPr>
          <w:rFonts w:ascii="Times New Roman" w:hAnsi="Times New Roman"/>
          <w:sz w:val="28"/>
          <w:szCs w:val="28"/>
          <w:u w:val="single"/>
        </w:rPr>
        <w:t xml:space="preserve">08.02.01 </w:t>
      </w:r>
      <w:r w:rsidR="00EE19E4" w:rsidRPr="00691598">
        <w:rPr>
          <w:rFonts w:ascii="Times New Roman" w:hAnsi="Times New Roman"/>
          <w:sz w:val="28"/>
          <w:szCs w:val="28"/>
        </w:rPr>
        <w:t>Строительство и эксплуатация зданий и сооружений</w:t>
      </w:r>
    </w:p>
    <w:p w:rsidR="007C6494" w:rsidRPr="00691598" w:rsidRDefault="007C6494" w:rsidP="00BC249C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</w:p>
    <w:p w:rsidR="00BC249C" w:rsidRPr="00691598" w:rsidRDefault="00BC249C" w:rsidP="00BC249C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691598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 xml:space="preserve">2. Паспорт </w:t>
      </w:r>
      <w:r w:rsidRPr="00691598">
        <w:rPr>
          <w:rFonts w:ascii="Times New Roman" w:hAnsi="Times New Roman"/>
          <w:b/>
          <w:bCs/>
          <w:sz w:val="28"/>
          <w:szCs w:val="28"/>
          <w:lang w:eastAsia="zh-CN"/>
        </w:rPr>
        <w:t>программы ГИА</w:t>
      </w:r>
    </w:p>
    <w:p w:rsidR="00BC249C" w:rsidRPr="00691598" w:rsidRDefault="00BC249C" w:rsidP="007C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  <w:lang w:eastAsia="zh-CN"/>
        </w:rPr>
        <w:t>2.1.</w:t>
      </w:r>
      <w:r w:rsidR="007C6494" w:rsidRPr="0069159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91598">
        <w:rPr>
          <w:rFonts w:ascii="Times New Roman" w:hAnsi="Times New Roman"/>
          <w:sz w:val="28"/>
          <w:szCs w:val="28"/>
        </w:rPr>
        <w:t>Программа ГИА является частью ОПОП по специальности</w:t>
      </w:r>
      <w:r w:rsidR="00EE19E4" w:rsidRPr="00691598">
        <w:rPr>
          <w:rFonts w:ascii="Times New Roman" w:hAnsi="Times New Roman"/>
          <w:sz w:val="28"/>
          <w:szCs w:val="28"/>
        </w:rPr>
        <w:t>:</w:t>
      </w:r>
      <w:r w:rsidRPr="00691598">
        <w:rPr>
          <w:rFonts w:ascii="Times New Roman" w:hAnsi="Times New Roman"/>
          <w:sz w:val="28"/>
          <w:szCs w:val="28"/>
        </w:rPr>
        <w:t xml:space="preserve"> </w:t>
      </w:r>
      <w:r w:rsidR="00EE19E4" w:rsidRPr="00691598">
        <w:rPr>
          <w:rFonts w:ascii="Times New Roman" w:hAnsi="Times New Roman"/>
          <w:sz w:val="28"/>
          <w:szCs w:val="28"/>
        </w:rPr>
        <w:t>08.02.01 Строительство и эксплуатация зданий и сооружений</w:t>
      </w:r>
      <w:r w:rsidR="00477683" w:rsidRPr="00691598">
        <w:rPr>
          <w:rFonts w:ascii="Times New Roman" w:hAnsi="Times New Roman"/>
          <w:sz w:val="28"/>
          <w:szCs w:val="28"/>
        </w:rPr>
        <w:t xml:space="preserve"> </w:t>
      </w:r>
      <w:r w:rsidR="007C6494" w:rsidRPr="00691598">
        <w:rPr>
          <w:rFonts w:ascii="Times New Roman" w:hAnsi="Times New Roman"/>
          <w:sz w:val="28"/>
          <w:szCs w:val="28"/>
        </w:rPr>
        <w:t xml:space="preserve">и определяет совокупность требований к ГИА, в том числе к содержанию, организации работы, оценочным материалам ГИА </w:t>
      </w:r>
      <w:r w:rsidR="00EA792D" w:rsidRPr="00691598">
        <w:rPr>
          <w:rFonts w:ascii="Times New Roman" w:hAnsi="Times New Roman"/>
          <w:sz w:val="28"/>
          <w:szCs w:val="28"/>
        </w:rPr>
        <w:t>обучающихся</w:t>
      </w:r>
      <w:r w:rsidR="007C6494" w:rsidRPr="00691598">
        <w:rPr>
          <w:rFonts w:ascii="Times New Roman" w:hAnsi="Times New Roman"/>
          <w:sz w:val="28"/>
          <w:szCs w:val="28"/>
        </w:rPr>
        <w:t>.</w:t>
      </w:r>
    </w:p>
    <w:p w:rsidR="00EC19E1" w:rsidRPr="00691598" w:rsidRDefault="00EC19E1" w:rsidP="007C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t xml:space="preserve">2.2. Целью ГИА является установление соответствия результатов освоения обучающимися ОПОП по специальности </w:t>
      </w:r>
      <w:r w:rsidR="00EE19E4" w:rsidRPr="00691598">
        <w:rPr>
          <w:rFonts w:ascii="Times New Roman" w:hAnsi="Times New Roman"/>
          <w:sz w:val="28"/>
          <w:szCs w:val="28"/>
        </w:rPr>
        <w:t>08.02.01 Строительство и эксплуатация зданий и сооружений</w:t>
      </w:r>
      <w:r w:rsidR="00477683" w:rsidRPr="00691598">
        <w:rPr>
          <w:rFonts w:ascii="Times New Roman" w:hAnsi="Times New Roman"/>
          <w:sz w:val="28"/>
          <w:szCs w:val="28"/>
        </w:rPr>
        <w:t xml:space="preserve"> </w:t>
      </w:r>
      <w:r w:rsidRPr="00691598">
        <w:rPr>
          <w:rFonts w:ascii="Times New Roman" w:hAnsi="Times New Roman"/>
          <w:sz w:val="28"/>
          <w:szCs w:val="28"/>
        </w:rPr>
        <w:t xml:space="preserve"> соответствующим требованиям ФГОС СПО с учетом требований регионального рынка труда, их готовность и способность решать профессиональные задачи. </w:t>
      </w:r>
    </w:p>
    <w:p w:rsidR="00EC19E1" w:rsidRPr="00691598" w:rsidRDefault="00EC19E1" w:rsidP="007C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lastRenderedPageBreak/>
        <w:t xml:space="preserve">2.3. Задачи ГИА: </w:t>
      </w:r>
    </w:p>
    <w:p w:rsidR="00EC19E1" w:rsidRPr="00691598" w:rsidRDefault="00EC19E1" w:rsidP="007C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t xml:space="preserve">– определение соответствия знаний, умений и навыков обучающихся современным требованиям рынка труда, квалификационным требованиям ФГОС СПО и регионального рынка труда; </w:t>
      </w:r>
    </w:p>
    <w:p w:rsidR="00EC19E1" w:rsidRPr="00691598" w:rsidRDefault="00EC19E1" w:rsidP="007C64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t xml:space="preserve">– определение степени сформированности </w:t>
      </w:r>
      <w:r w:rsidR="0060270A" w:rsidRPr="00691598">
        <w:rPr>
          <w:rFonts w:ascii="Times New Roman" w:hAnsi="Times New Roman"/>
          <w:sz w:val="28"/>
          <w:szCs w:val="28"/>
        </w:rPr>
        <w:t xml:space="preserve">общих и </w:t>
      </w:r>
      <w:r w:rsidRPr="00691598">
        <w:rPr>
          <w:rFonts w:ascii="Times New Roman" w:hAnsi="Times New Roman"/>
          <w:sz w:val="28"/>
          <w:szCs w:val="28"/>
        </w:rPr>
        <w:t>профессиональных компетенций, личностных качеств, соответствующих ФГОС СПО и наиболее востребованных на рынке труда;</w:t>
      </w:r>
    </w:p>
    <w:p w:rsidR="00BC249C" w:rsidRPr="00691598" w:rsidRDefault="00BC249C" w:rsidP="00BC2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691598">
        <w:rPr>
          <w:rFonts w:ascii="Times New Roman" w:hAnsi="Times New Roman"/>
          <w:sz w:val="28"/>
          <w:szCs w:val="28"/>
          <w:lang w:eastAsia="zh-CN"/>
        </w:rPr>
        <w:t>2.</w:t>
      </w:r>
      <w:r w:rsidR="00EC19E1" w:rsidRPr="00691598">
        <w:rPr>
          <w:rFonts w:ascii="Times New Roman" w:hAnsi="Times New Roman"/>
          <w:sz w:val="28"/>
          <w:szCs w:val="28"/>
          <w:lang w:eastAsia="zh-CN"/>
        </w:rPr>
        <w:t>4</w:t>
      </w:r>
      <w:r w:rsidRPr="00691598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="00EA792D" w:rsidRPr="00691598">
        <w:rPr>
          <w:rFonts w:ascii="Times New Roman" w:hAnsi="Times New Roman"/>
          <w:sz w:val="28"/>
          <w:szCs w:val="28"/>
          <w:lang w:eastAsia="ru-RU"/>
        </w:rPr>
        <w:t>Обучающийся</w:t>
      </w:r>
      <w:r w:rsidR="007C6494" w:rsidRPr="00691598">
        <w:rPr>
          <w:rFonts w:ascii="Times New Roman" w:hAnsi="Times New Roman"/>
          <w:sz w:val="28"/>
          <w:szCs w:val="28"/>
        </w:rPr>
        <w:t>, освоивший образовательную программу, должен быть готов к выполнению видов деятельности, предусмотренных образовательной программой</w:t>
      </w:r>
      <w:r w:rsidR="00EA792D" w:rsidRPr="00691598">
        <w:rPr>
          <w:rFonts w:ascii="Times New Roman" w:hAnsi="Times New Roman"/>
          <w:sz w:val="28"/>
          <w:szCs w:val="28"/>
        </w:rPr>
        <w:t xml:space="preserve"> (Таблица 1):</w:t>
      </w:r>
    </w:p>
    <w:p w:rsidR="00BC249C" w:rsidRPr="00691598" w:rsidRDefault="00EC19E1" w:rsidP="00EC19E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t>Таблица 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58"/>
        <w:gridCol w:w="4687"/>
      </w:tblGrid>
      <w:tr w:rsidR="007C6494" w:rsidRPr="00691598" w:rsidTr="00B34452">
        <w:tc>
          <w:tcPr>
            <w:tcW w:w="4658" w:type="dxa"/>
            <w:shd w:val="clear" w:color="auto" w:fill="FFFFFF" w:themeFill="background1"/>
          </w:tcPr>
          <w:p w:rsidR="007C6494" w:rsidRPr="00691598" w:rsidRDefault="00EA792D" w:rsidP="007C649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zh-CN"/>
              </w:rPr>
            </w:pPr>
            <w:r w:rsidRPr="00691598">
              <w:rPr>
                <w:rFonts w:ascii="Times New Roman" w:hAnsi="Times New Roman"/>
                <w:sz w:val="28"/>
                <w:szCs w:val="28"/>
              </w:rPr>
              <w:t>Н</w:t>
            </w:r>
            <w:r w:rsidR="007C6494" w:rsidRPr="00691598">
              <w:rPr>
                <w:rFonts w:ascii="Times New Roman" w:hAnsi="Times New Roman"/>
                <w:sz w:val="28"/>
                <w:szCs w:val="28"/>
              </w:rPr>
              <w:t>аименование вида деятельности (ВД)</w:t>
            </w:r>
          </w:p>
        </w:tc>
        <w:tc>
          <w:tcPr>
            <w:tcW w:w="4687" w:type="dxa"/>
            <w:shd w:val="clear" w:color="auto" w:fill="FFFFFF" w:themeFill="background1"/>
          </w:tcPr>
          <w:p w:rsidR="007C6494" w:rsidRPr="00691598" w:rsidRDefault="007C6494" w:rsidP="007C649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zh-CN"/>
              </w:rPr>
            </w:pPr>
            <w:r w:rsidRPr="00691598">
              <w:rPr>
                <w:rFonts w:ascii="Times New Roman" w:hAnsi="Times New Roman"/>
                <w:sz w:val="28"/>
                <w:szCs w:val="28"/>
              </w:rPr>
              <w:t>Код и наименование профессионального модуля (ПМ), в рамках которого осваивается ВД</w:t>
            </w:r>
          </w:p>
        </w:tc>
      </w:tr>
      <w:tr w:rsidR="007C6494" w:rsidRPr="00691598" w:rsidTr="00B34452">
        <w:tc>
          <w:tcPr>
            <w:tcW w:w="4658" w:type="dxa"/>
            <w:shd w:val="clear" w:color="auto" w:fill="FFFFFF" w:themeFill="background1"/>
          </w:tcPr>
          <w:p w:rsidR="007C6494" w:rsidRPr="00691598" w:rsidRDefault="00B34452" w:rsidP="00B34452">
            <w:pPr>
              <w:pStyle w:val="TableParagraph"/>
              <w:tabs>
                <w:tab w:val="left" w:pos="592"/>
                <w:tab w:val="left" w:pos="1643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проектирован и зданий </w:t>
            </w:r>
            <w:r w:rsidRPr="00691598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и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сооружений</w:t>
            </w:r>
          </w:p>
        </w:tc>
        <w:tc>
          <w:tcPr>
            <w:tcW w:w="4687" w:type="dxa"/>
            <w:shd w:val="clear" w:color="auto" w:fill="FFFFFF" w:themeFill="background1"/>
          </w:tcPr>
          <w:p w:rsidR="007C6494" w:rsidRPr="00691598" w:rsidRDefault="00477683" w:rsidP="00B34452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ПМ. 01 Участие в проектировании зданий и сооружений</w:t>
            </w:r>
          </w:p>
        </w:tc>
      </w:tr>
      <w:tr w:rsidR="00B34452" w:rsidRPr="00691598" w:rsidTr="00B34452">
        <w:tc>
          <w:tcPr>
            <w:tcW w:w="4658" w:type="dxa"/>
            <w:shd w:val="clear" w:color="auto" w:fill="FFFFFF" w:themeFill="background1"/>
          </w:tcPr>
          <w:p w:rsidR="00B34452" w:rsidRPr="00691598" w:rsidRDefault="00B34452" w:rsidP="00B3445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технологически х процессов на объекте капитального строительства</w:t>
            </w:r>
          </w:p>
        </w:tc>
        <w:tc>
          <w:tcPr>
            <w:tcW w:w="4687" w:type="dxa"/>
            <w:shd w:val="clear" w:color="auto" w:fill="FFFFFF" w:themeFill="background1"/>
          </w:tcPr>
          <w:p w:rsidR="00B34452" w:rsidRPr="00691598" w:rsidRDefault="00B34452" w:rsidP="00B34452">
            <w:pPr>
              <w:pStyle w:val="TableParagraph"/>
              <w:tabs>
                <w:tab w:val="left" w:pos="860"/>
                <w:tab w:val="left" w:pos="163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2.1. Выполнять подготовительные работы на</w:t>
            </w:r>
            <w:r w:rsidRPr="00691598">
              <w:rPr>
                <w:rFonts w:ascii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строительной площадке</w:t>
            </w:r>
          </w:p>
        </w:tc>
      </w:tr>
      <w:tr w:rsidR="00B34452" w:rsidRPr="00691598" w:rsidTr="00B34452">
        <w:tc>
          <w:tcPr>
            <w:tcW w:w="4658" w:type="dxa"/>
            <w:shd w:val="clear" w:color="auto" w:fill="FFFFFF" w:themeFill="background1"/>
          </w:tcPr>
          <w:p w:rsidR="00B34452" w:rsidRPr="00691598" w:rsidRDefault="00B34452" w:rsidP="00B3445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деятельности структурных подразделений при выполнении строительно- монтажных, в том числе отделочных работ, эксплуатации, ремонте и реконструкции  зданий и сооружений</w:t>
            </w:r>
          </w:p>
        </w:tc>
        <w:tc>
          <w:tcPr>
            <w:tcW w:w="4687" w:type="dxa"/>
            <w:shd w:val="clear" w:color="auto" w:fill="FFFFFF" w:themeFill="background1"/>
          </w:tcPr>
          <w:p w:rsidR="00B34452" w:rsidRPr="00691598" w:rsidRDefault="00B34452" w:rsidP="00B34452">
            <w:pPr>
              <w:pStyle w:val="TableParagraph"/>
              <w:tabs>
                <w:tab w:val="left" w:pos="860"/>
                <w:tab w:val="left" w:pos="16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2.2. Выполнять строительно-монтажные, в том числе отделочные работы  на объекте капитального строительства</w:t>
            </w:r>
          </w:p>
        </w:tc>
      </w:tr>
      <w:tr w:rsidR="00B34452" w:rsidRPr="00691598" w:rsidTr="00B34452">
        <w:tc>
          <w:tcPr>
            <w:tcW w:w="4658" w:type="dxa"/>
            <w:shd w:val="clear" w:color="auto" w:fill="FFFFFF" w:themeFill="background1"/>
          </w:tcPr>
          <w:p w:rsidR="00B34452" w:rsidRPr="00691598" w:rsidRDefault="00B34452" w:rsidP="00B34452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691598">
              <w:rPr>
                <w:rFonts w:ascii="Times New Roman" w:hAnsi="Times New Roman"/>
                <w:sz w:val="24"/>
                <w:szCs w:val="24"/>
              </w:rPr>
              <w:t xml:space="preserve">Организация видов </w:t>
            </w:r>
            <w:r w:rsidRPr="0069159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работ </w:t>
            </w:r>
            <w:r w:rsidRPr="00691598">
              <w:rPr>
                <w:rFonts w:ascii="Times New Roman" w:hAnsi="Times New Roman"/>
                <w:sz w:val="24"/>
                <w:szCs w:val="24"/>
              </w:rPr>
              <w:t xml:space="preserve">при эксплуатации </w:t>
            </w:r>
            <w:r w:rsidRPr="00691598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и </w:t>
            </w:r>
            <w:r w:rsidRPr="00691598">
              <w:rPr>
                <w:rFonts w:ascii="Times New Roman" w:hAnsi="Times New Roman"/>
                <w:sz w:val="24"/>
                <w:szCs w:val="24"/>
              </w:rPr>
              <w:t>реконструкции строительных объектов</w:t>
            </w:r>
          </w:p>
        </w:tc>
        <w:tc>
          <w:tcPr>
            <w:tcW w:w="4687" w:type="dxa"/>
            <w:shd w:val="clear" w:color="auto" w:fill="FFFFFF" w:themeFill="background1"/>
          </w:tcPr>
          <w:p w:rsidR="00B34452" w:rsidRPr="00691598" w:rsidRDefault="00B34452" w:rsidP="00B34452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6915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ПМ. 04 Организация видов работ при эксплуатации и реконструкции строительных объектов</w:t>
            </w:r>
          </w:p>
        </w:tc>
      </w:tr>
    </w:tbl>
    <w:p w:rsidR="00EA792D" w:rsidRPr="00691598" w:rsidRDefault="00EA792D" w:rsidP="00EA792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EA792D" w:rsidRPr="00691598" w:rsidRDefault="00EA792D" w:rsidP="00EA7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zh-CN"/>
        </w:rPr>
        <w:t>2.</w:t>
      </w:r>
      <w:r w:rsidR="00EC19E1" w:rsidRPr="00691598">
        <w:rPr>
          <w:rFonts w:ascii="Times New Roman" w:hAnsi="Times New Roman"/>
          <w:sz w:val="28"/>
          <w:szCs w:val="28"/>
          <w:lang w:eastAsia="zh-CN"/>
        </w:rPr>
        <w:t>5</w:t>
      </w:r>
      <w:r w:rsidRPr="00691598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Pr="00691598">
        <w:rPr>
          <w:rFonts w:ascii="Times New Roman" w:hAnsi="Times New Roman"/>
          <w:sz w:val="28"/>
          <w:szCs w:val="28"/>
          <w:lang w:eastAsia="ru-RU"/>
        </w:rPr>
        <w:t>В рамках проведения ГИА обучающийся должен показать владение следующими компетенциями:</w:t>
      </w:r>
    </w:p>
    <w:p w:rsidR="00EA792D" w:rsidRPr="00691598" w:rsidRDefault="00EA792D" w:rsidP="00EC19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386"/>
        <w:gridCol w:w="7959"/>
      </w:tblGrid>
      <w:tr w:rsidR="00EE19E4" w:rsidRPr="00691598" w:rsidTr="00AA6F09">
        <w:tc>
          <w:tcPr>
            <w:tcW w:w="1386" w:type="dxa"/>
            <w:shd w:val="clear" w:color="auto" w:fill="FFFFFF" w:themeFill="background1"/>
          </w:tcPr>
          <w:p w:rsidR="00EE19E4" w:rsidRPr="00691598" w:rsidRDefault="00EE19E4" w:rsidP="008A539D">
            <w:pPr>
              <w:pStyle w:val="TableParagraph"/>
              <w:jc w:val="center"/>
              <w:rPr>
                <w:rFonts w:ascii="Times New Roman" w:hAnsi="Times New Roman"/>
                <w:sz w:val="24"/>
                <w:szCs w:val="20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0"/>
                <w:lang w:val="ru-RU"/>
              </w:rPr>
              <w:t>ОК 01</w:t>
            </w:r>
          </w:p>
        </w:tc>
        <w:tc>
          <w:tcPr>
            <w:tcW w:w="7959" w:type="dxa"/>
            <w:shd w:val="clear" w:color="auto" w:fill="FFFFFF" w:themeFill="background1"/>
          </w:tcPr>
          <w:p w:rsidR="00EE19E4" w:rsidRPr="00691598" w:rsidRDefault="00EE19E4" w:rsidP="008A539D">
            <w:pPr>
              <w:pStyle w:val="TableParagraph"/>
              <w:ind w:left="113"/>
              <w:rPr>
                <w:rFonts w:ascii="Times New Roman" w:hAnsi="Times New Roman"/>
                <w:sz w:val="24"/>
                <w:szCs w:val="20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0"/>
                <w:lang w:val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E19E4" w:rsidRPr="00691598" w:rsidTr="00AA6F09">
        <w:tc>
          <w:tcPr>
            <w:tcW w:w="1386" w:type="dxa"/>
            <w:shd w:val="clear" w:color="auto" w:fill="FFFFFF" w:themeFill="background1"/>
          </w:tcPr>
          <w:p w:rsidR="00EE19E4" w:rsidRPr="00691598" w:rsidRDefault="00EE19E4" w:rsidP="008A539D">
            <w:pPr>
              <w:pStyle w:val="TableParagraph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91598">
              <w:rPr>
                <w:rFonts w:ascii="Times New Roman" w:hAnsi="Times New Roman"/>
                <w:sz w:val="24"/>
                <w:szCs w:val="20"/>
              </w:rPr>
              <w:t>ОК 02</w:t>
            </w:r>
          </w:p>
        </w:tc>
        <w:tc>
          <w:tcPr>
            <w:tcW w:w="7959" w:type="dxa"/>
            <w:shd w:val="clear" w:color="auto" w:fill="FFFFFF" w:themeFill="background1"/>
          </w:tcPr>
          <w:p w:rsidR="00EE19E4" w:rsidRPr="00691598" w:rsidRDefault="00EE19E4" w:rsidP="008A539D">
            <w:pPr>
              <w:pStyle w:val="TableParagraph"/>
              <w:ind w:left="113"/>
              <w:rPr>
                <w:rFonts w:ascii="Times New Roman" w:hAnsi="Times New Roman"/>
                <w:sz w:val="24"/>
                <w:szCs w:val="20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0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E19E4" w:rsidRPr="00691598" w:rsidTr="00AA6F09">
        <w:tc>
          <w:tcPr>
            <w:tcW w:w="1386" w:type="dxa"/>
            <w:shd w:val="clear" w:color="auto" w:fill="FFFFFF" w:themeFill="background1"/>
          </w:tcPr>
          <w:p w:rsidR="00EE19E4" w:rsidRPr="00691598" w:rsidRDefault="00EE19E4" w:rsidP="008A539D">
            <w:pPr>
              <w:pStyle w:val="TableParagraph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91598">
              <w:rPr>
                <w:rFonts w:ascii="Times New Roman" w:hAnsi="Times New Roman"/>
                <w:sz w:val="24"/>
                <w:szCs w:val="20"/>
              </w:rPr>
              <w:t>ОК 03</w:t>
            </w:r>
          </w:p>
        </w:tc>
        <w:tc>
          <w:tcPr>
            <w:tcW w:w="7959" w:type="dxa"/>
            <w:shd w:val="clear" w:color="auto" w:fill="FFFFFF" w:themeFill="background1"/>
          </w:tcPr>
          <w:p w:rsidR="00EE19E4" w:rsidRPr="00691598" w:rsidRDefault="00EE19E4" w:rsidP="008A539D">
            <w:pPr>
              <w:pStyle w:val="TableParagraph"/>
              <w:ind w:left="113" w:right="142"/>
              <w:rPr>
                <w:rFonts w:ascii="Times New Roman" w:hAnsi="Times New Roman"/>
                <w:sz w:val="24"/>
                <w:szCs w:val="20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0"/>
                <w:lang w:val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E19E4" w:rsidRPr="00691598" w:rsidTr="00AA6F09">
        <w:tc>
          <w:tcPr>
            <w:tcW w:w="1386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  <w:szCs w:val="20"/>
              </w:rPr>
              <w:t>ОК 04</w:t>
            </w:r>
          </w:p>
        </w:tc>
        <w:tc>
          <w:tcPr>
            <w:tcW w:w="7959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E19E4" w:rsidRPr="00691598" w:rsidTr="00AA6F09">
        <w:tc>
          <w:tcPr>
            <w:tcW w:w="1386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  <w:szCs w:val="20"/>
              </w:rPr>
              <w:t>ОК 05</w:t>
            </w:r>
          </w:p>
        </w:tc>
        <w:tc>
          <w:tcPr>
            <w:tcW w:w="7959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E19E4" w:rsidRPr="00691598" w:rsidTr="00AA6F09">
        <w:tc>
          <w:tcPr>
            <w:tcW w:w="1386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  <w:szCs w:val="20"/>
              </w:rPr>
              <w:t>ОК 06</w:t>
            </w:r>
          </w:p>
        </w:tc>
        <w:tc>
          <w:tcPr>
            <w:tcW w:w="7959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  <w:szCs w:val="20"/>
              </w:rPr>
              <w:t>Проявлять гражданско- 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EE19E4" w:rsidRPr="00691598" w:rsidTr="00AA6F09">
        <w:tc>
          <w:tcPr>
            <w:tcW w:w="1386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  <w:szCs w:val="20"/>
              </w:rPr>
              <w:t>ОК 07</w:t>
            </w:r>
          </w:p>
        </w:tc>
        <w:tc>
          <w:tcPr>
            <w:tcW w:w="7959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E19E4" w:rsidRPr="00691598" w:rsidTr="00AA6F09">
        <w:tc>
          <w:tcPr>
            <w:tcW w:w="1386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0"/>
              </w:rPr>
            </w:pPr>
            <w:r w:rsidRPr="00691598">
              <w:rPr>
                <w:rFonts w:ascii="Times New Roman" w:hAnsi="Times New Roman"/>
                <w:szCs w:val="20"/>
              </w:rPr>
              <w:t>ОК 08</w:t>
            </w:r>
          </w:p>
        </w:tc>
        <w:tc>
          <w:tcPr>
            <w:tcW w:w="7959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0"/>
              </w:rPr>
            </w:pPr>
            <w:r w:rsidRPr="00691598">
              <w:rPr>
                <w:rFonts w:ascii="Times New Roman" w:hAnsi="Times New Roman"/>
                <w:szCs w:val="20"/>
              </w:rPr>
              <w:t xml:space="preserve">Использовать средства физической культуры </w:t>
            </w:r>
            <w:r w:rsidRPr="00691598">
              <w:rPr>
                <w:rFonts w:ascii="Times New Roman" w:hAnsi="Times New Roman"/>
                <w:spacing w:val="-6"/>
                <w:szCs w:val="20"/>
              </w:rPr>
              <w:t xml:space="preserve">для </w:t>
            </w:r>
            <w:r w:rsidRPr="00691598">
              <w:rPr>
                <w:rFonts w:ascii="Times New Roman" w:hAnsi="Times New Roman"/>
                <w:szCs w:val="20"/>
              </w:rPr>
              <w:t xml:space="preserve">сохранения </w:t>
            </w:r>
            <w:r w:rsidRPr="00691598">
              <w:rPr>
                <w:rFonts w:ascii="Times New Roman" w:hAnsi="Times New Roman"/>
                <w:spacing w:val="-17"/>
                <w:szCs w:val="20"/>
              </w:rPr>
              <w:t xml:space="preserve">и </w:t>
            </w:r>
            <w:r w:rsidRPr="00691598">
              <w:rPr>
                <w:rFonts w:ascii="Times New Roman" w:hAnsi="Times New Roman"/>
                <w:szCs w:val="20"/>
              </w:rPr>
              <w:t xml:space="preserve">укрепления здоровья </w:t>
            </w:r>
            <w:r w:rsidRPr="00691598">
              <w:rPr>
                <w:rFonts w:ascii="Times New Roman" w:hAnsi="Times New Roman"/>
                <w:spacing w:val="-16"/>
                <w:szCs w:val="20"/>
              </w:rPr>
              <w:t xml:space="preserve">в </w:t>
            </w:r>
            <w:r w:rsidRPr="00691598">
              <w:rPr>
                <w:rFonts w:ascii="Times New Roman" w:hAnsi="Times New Roman"/>
                <w:szCs w:val="20"/>
              </w:rPr>
              <w:t xml:space="preserve">процессе профессиональной деятельности </w:t>
            </w:r>
            <w:r w:rsidRPr="00691598">
              <w:rPr>
                <w:rFonts w:ascii="Times New Roman" w:hAnsi="Times New Roman"/>
                <w:spacing w:val="-16"/>
                <w:szCs w:val="20"/>
              </w:rPr>
              <w:t xml:space="preserve">и </w:t>
            </w:r>
            <w:r w:rsidRPr="00691598">
              <w:rPr>
                <w:rFonts w:ascii="Times New Roman" w:hAnsi="Times New Roman"/>
                <w:szCs w:val="20"/>
              </w:rPr>
              <w:t>поддержания необходимого уровня физической подготовленности.</w:t>
            </w:r>
          </w:p>
        </w:tc>
      </w:tr>
      <w:tr w:rsidR="00EE19E4" w:rsidRPr="00691598" w:rsidTr="00AA6F09">
        <w:tc>
          <w:tcPr>
            <w:tcW w:w="1386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0"/>
              </w:rPr>
            </w:pPr>
            <w:r w:rsidRPr="00691598">
              <w:rPr>
                <w:rFonts w:ascii="Times New Roman" w:hAnsi="Times New Roman"/>
                <w:szCs w:val="20"/>
              </w:rPr>
              <w:t>ОК 09</w:t>
            </w:r>
          </w:p>
        </w:tc>
        <w:tc>
          <w:tcPr>
            <w:tcW w:w="7959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0"/>
              </w:rPr>
            </w:pPr>
            <w:r w:rsidRPr="00691598">
              <w:rPr>
                <w:rFonts w:ascii="Times New Roman" w:hAnsi="Times New Roman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</w:tr>
      <w:tr w:rsidR="00EE19E4" w:rsidRPr="00691598" w:rsidTr="00AA6F09">
        <w:tc>
          <w:tcPr>
            <w:tcW w:w="1386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0"/>
              </w:rPr>
            </w:pPr>
            <w:r w:rsidRPr="00691598">
              <w:rPr>
                <w:rFonts w:ascii="Times New Roman" w:hAnsi="Times New Roman"/>
                <w:szCs w:val="20"/>
              </w:rPr>
              <w:t>ОК 10</w:t>
            </w:r>
          </w:p>
        </w:tc>
        <w:tc>
          <w:tcPr>
            <w:tcW w:w="7959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0"/>
              </w:rPr>
            </w:pPr>
            <w:r w:rsidRPr="00691598">
              <w:rPr>
                <w:rFonts w:ascii="Times New Roman" w:hAnsi="Times New Roman"/>
                <w:szCs w:val="20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  <w:tr w:rsidR="00EE19E4" w:rsidRPr="00691598" w:rsidTr="00AA6F09">
        <w:tc>
          <w:tcPr>
            <w:tcW w:w="1386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0"/>
              </w:rPr>
            </w:pPr>
            <w:r w:rsidRPr="00691598">
              <w:rPr>
                <w:rFonts w:ascii="Times New Roman" w:hAnsi="Times New Roman"/>
                <w:szCs w:val="20"/>
              </w:rPr>
              <w:t>ОК 11</w:t>
            </w:r>
          </w:p>
        </w:tc>
        <w:tc>
          <w:tcPr>
            <w:tcW w:w="7959" w:type="dxa"/>
            <w:shd w:val="clear" w:color="auto" w:fill="FFFFFF" w:themeFill="background1"/>
          </w:tcPr>
          <w:p w:rsidR="00EE19E4" w:rsidRPr="00691598" w:rsidRDefault="00EE19E4" w:rsidP="008A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0"/>
              </w:rPr>
            </w:pPr>
            <w:r w:rsidRPr="00691598">
              <w:rPr>
                <w:rFonts w:ascii="Times New Roman" w:hAnsi="Times New Roman"/>
                <w:szCs w:val="20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AA6F09" w:rsidRPr="00691598" w:rsidRDefault="00AA6F09" w:rsidP="00AA6F09">
      <w:pPr>
        <w:widowControl w:val="0"/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691598">
        <w:rPr>
          <w:rFonts w:ascii="Times New Roman" w:hAnsi="Times New Roman"/>
          <w:bCs/>
          <w:sz w:val="28"/>
          <w:szCs w:val="24"/>
        </w:rPr>
        <w:lastRenderedPageBreak/>
        <w:t xml:space="preserve">– профессиональными компетенциями </w:t>
      </w:r>
      <w:r w:rsidRPr="00691598">
        <w:rPr>
          <w:rFonts w:ascii="Times New Roman" w:hAnsi="Times New Roman"/>
          <w:bCs/>
          <w:sz w:val="28"/>
          <w:szCs w:val="28"/>
          <w:lang w:eastAsia="ru-RU"/>
        </w:rPr>
        <w:t>(далее – ПК)</w:t>
      </w:r>
      <w:r w:rsidRPr="00691598">
        <w:rPr>
          <w:rFonts w:ascii="Times New Roman" w:hAnsi="Times New Roman"/>
          <w:bCs/>
          <w:sz w:val="28"/>
          <w:szCs w:val="24"/>
        </w:rPr>
        <w:t>, соответствующими видам деятельности (Таблица 2):</w:t>
      </w:r>
    </w:p>
    <w:p w:rsidR="00AA6F09" w:rsidRPr="00691598" w:rsidRDefault="00AA6F09" w:rsidP="00AA6F09">
      <w:pPr>
        <w:widowControl w:val="0"/>
        <w:tabs>
          <w:tab w:val="left" w:pos="900"/>
        </w:tabs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>Таблица 2</w:t>
      </w:r>
    </w:p>
    <w:tbl>
      <w:tblPr>
        <w:tblStyle w:val="TableNormal"/>
        <w:tblW w:w="934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119"/>
        <w:gridCol w:w="6227"/>
      </w:tblGrid>
      <w:tr w:rsidR="00EE19E4" w:rsidRPr="00691598" w:rsidTr="00AA6F09">
        <w:trPr>
          <w:trHeight w:val="20"/>
        </w:trPr>
        <w:tc>
          <w:tcPr>
            <w:tcW w:w="3119" w:type="dxa"/>
          </w:tcPr>
          <w:p w:rsidR="00EE19E4" w:rsidRPr="00691598" w:rsidRDefault="00EE19E4" w:rsidP="008A539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EE19E4" w:rsidRPr="00691598" w:rsidRDefault="00EE19E4" w:rsidP="008A539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6227" w:type="dxa"/>
          </w:tcPr>
          <w:p w:rsidR="00EE19E4" w:rsidRPr="00691598" w:rsidRDefault="00EE19E4" w:rsidP="008A539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sz w:val="24"/>
                <w:szCs w:val="24"/>
              </w:rPr>
              <w:t>Код и наименование компетенции</w:t>
            </w:r>
          </w:p>
        </w:tc>
      </w:tr>
      <w:tr w:rsidR="00EE19E4" w:rsidRPr="00691598" w:rsidTr="00AA6F09">
        <w:trPr>
          <w:trHeight w:val="20"/>
        </w:trPr>
        <w:tc>
          <w:tcPr>
            <w:tcW w:w="3119" w:type="dxa"/>
            <w:vMerge w:val="restart"/>
          </w:tcPr>
          <w:p w:rsidR="00EE19E4" w:rsidRPr="00691598" w:rsidRDefault="00EE19E4" w:rsidP="008A539D">
            <w:pPr>
              <w:pStyle w:val="TableParagraph"/>
              <w:tabs>
                <w:tab w:val="left" w:pos="592"/>
                <w:tab w:val="left" w:pos="1643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проектирован и зданий </w:t>
            </w:r>
            <w:r w:rsidRPr="00691598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и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сооружений</w:t>
            </w:r>
          </w:p>
          <w:p w:rsidR="00EE19E4" w:rsidRPr="00691598" w:rsidRDefault="00EE19E4" w:rsidP="008A539D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27" w:type="dxa"/>
          </w:tcPr>
          <w:p w:rsidR="00EE19E4" w:rsidRPr="00691598" w:rsidRDefault="00EE19E4" w:rsidP="008A539D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ПК1.1. Подбирать наиболее  оптимальные решения из строительных конструкций </w:t>
            </w:r>
            <w:r w:rsidRPr="00691598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и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материалов, разрабатывать узлы </w:t>
            </w:r>
            <w:r w:rsidRPr="00691598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и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детали конструктивных элементов зданий </w:t>
            </w:r>
            <w:r w:rsidRPr="0069159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и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сооружений </w:t>
            </w:r>
            <w:r w:rsidRPr="00691598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в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соответствии </w:t>
            </w:r>
            <w:r w:rsidRPr="00691598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с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условиями эксплуатации и назначениями</w:t>
            </w:r>
          </w:p>
        </w:tc>
      </w:tr>
      <w:tr w:rsidR="00EE19E4" w:rsidRPr="00691598" w:rsidTr="00AA6F09">
        <w:trPr>
          <w:trHeight w:val="20"/>
        </w:trPr>
        <w:tc>
          <w:tcPr>
            <w:tcW w:w="3119" w:type="dxa"/>
            <w:vMerge/>
          </w:tcPr>
          <w:p w:rsidR="00EE19E4" w:rsidRPr="00691598" w:rsidRDefault="00EE19E4" w:rsidP="008A539D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</w:tcPr>
          <w:p w:rsidR="00EE19E4" w:rsidRPr="00691598" w:rsidRDefault="00EE19E4" w:rsidP="008A539D">
            <w:pPr>
              <w:pStyle w:val="TableParagraph"/>
              <w:tabs>
                <w:tab w:val="left" w:pos="11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ПК 1.2. Выполнять расчеты и </w:t>
            </w:r>
            <w:r w:rsidRPr="0069159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конструирование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строительных</w:t>
            </w:r>
            <w:r w:rsidRPr="0069159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конструкций</w:t>
            </w:r>
          </w:p>
        </w:tc>
      </w:tr>
      <w:tr w:rsidR="00EE19E4" w:rsidRPr="00691598" w:rsidTr="00AA6F09">
        <w:trPr>
          <w:trHeight w:val="20"/>
        </w:trPr>
        <w:tc>
          <w:tcPr>
            <w:tcW w:w="3119" w:type="dxa"/>
            <w:vMerge/>
          </w:tcPr>
          <w:p w:rsidR="00EE19E4" w:rsidRPr="00691598" w:rsidRDefault="00EE19E4" w:rsidP="008A539D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</w:tcPr>
          <w:p w:rsidR="00EE19E4" w:rsidRPr="00691598" w:rsidRDefault="00EE19E4" w:rsidP="008A539D">
            <w:pPr>
              <w:pStyle w:val="TableParagraph"/>
              <w:tabs>
                <w:tab w:val="left" w:pos="688"/>
                <w:tab w:val="left" w:pos="1290"/>
                <w:tab w:val="left" w:pos="199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ПК 1.3. </w:t>
            </w:r>
            <w:r w:rsidRPr="0069159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Разрабатывать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архитектурно- строительные чертежи </w:t>
            </w:r>
            <w:r w:rsidRPr="00691598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с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использованием </w:t>
            </w:r>
            <w:r w:rsidRPr="0069159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средств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автоматизированного проектирования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76"/>
        </w:trPr>
        <w:tc>
          <w:tcPr>
            <w:tcW w:w="3119" w:type="dxa"/>
            <w:vMerge/>
          </w:tcPr>
          <w:p w:rsidR="00EE19E4" w:rsidRPr="00691598" w:rsidRDefault="00EE19E4" w:rsidP="008A53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  <w:vMerge w:val="restart"/>
            <w:tcBorders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ПК 1.4. Участвовать в разработке </w:t>
            </w:r>
            <w:r w:rsidRPr="0069159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проекта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производства работ </w:t>
            </w:r>
            <w:r w:rsidRPr="00691598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с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применением информационных технологий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76"/>
        </w:trPr>
        <w:tc>
          <w:tcPr>
            <w:tcW w:w="3119" w:type="dxa"/>
            <w:vMerge/>
          </w:tcPr>
          <w:p w:rsidR="00EE19E4" w:rsidRPr="00691598" w:rsidRDefault="00EE19E4" w:rsidP="008A53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  <w:vMerge/>
            <w:tcBorders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"/>
        </w:trPr>
        <w:tc>
          <w:tcPr>
            <w:tcW w:w="3119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EE19E4" w:rsidRPr="00691598" w:rsidRDefault="00EE19E4" w:rsidP="008A539D">
            <w:pPr>
              <w:pStyle w:val="TableParagraph"/>
              <w:spacing w:line="253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технологически х процессов на объекте капитального строительства</w:t>
            </w:r>
          </w:p>
        </w:tc>
        <w:tc>
          <w:tcPr>
            <w:tcW w:w="6227" w:type="dxa"/>
            <w:tcBorders>
              <w:left w:val="single" w:sz="4" w:space="0" w:color="000009"/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tabs>
                <w:tab w:val="left" w:pos="860"/>
                <w:tab w:val="left" w:pos="1636"/>
              </w:tabs>
              <w:spacing w:line="253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2.1. Выполнять подготовительные работы на</w:t>
            </w:r>
            <w:r w:rsidRPr="00691598">
              <w:rPr>
                <w:rFonts w:ascii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строительной площадке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"/>
        </w:trPr>
        <w:tc>
          <w:tcPr>
            <w:tcW w:w="311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:rsidR="00EE19E4" w:rsidRPr="00691598" w:rsidRDefault="00EE19E4" w:rsidP="008A539D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  <w:tcBorders>
              <w:left w:val="single" w:sz="4" w:space="0" w:color="000009"/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tabs>
                <w:tab w:val="left" w:pos="860"/>
                <w:tab w:val="left" w:pos="1635"/>
              </w:tabs>
              <w:spacing w:line="258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2.2. Выполнять строительно-монтажные, в том числе отделочные работы  на объекте капитального строительства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"/>
        </w:trPr>
        <w:tc>
          <w:tcPr>
            <w:tcW w:w="311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:rsidR="00EE19E4" w:rsidRPr="00691598" w:rsidRDefault="00EE19E4" w:rsidP="008A53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  <w:tcBorders>
              <w:left w:val="single" w:sz="4" w:space="0" w:color="000009"/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tabs>
                <w:tab w:val="left" w:pos="876"/>
                <w:tab w:val="left" w:pos="1667"/>
              </w:tabs>
              <w:spacing w:line="250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2.3. Проводить оперативный учет объемов выполняемых работ и расходов материальных ресурсов;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"/>
        </w:trPr>
        <w:tc>
          <w:tcPr>
            <w:tcW w:w="311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:rsidR="00EE19E4" w:rsidRPr="00691598" w:rsidRDefault="00EE19E4" w:rsidP="008A53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  <w:tcBorders>
              <w:left w:val="single" w:sz="4" w:space="0" w:color="000009"/>
              <w:right w:val="single" w:sz="4" w:space="0" w:color="auto"/>
            </w:tcBorders>
          </w:tcPr>
          <w:p w:rsidR="00EE19E4" w:rsidRPr="00691598" w:rsidRDefault="00EE19E4" w:rsidP="00477683">
            <w:pPr>
              <w:pStyle w:val="TableParagraph"/>
              <w:tabs>
                <w:tab w:val="left" w:pos="702"/>
                <w:tab w:val="left" w:pos="1317"/>
              </w:tabs>
              <w:spacing w:line="250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2.4. Осуществлять</w:t>
            </w:r>
            <w:r w:rsidR="00477683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мероприятия  </w:t>
            </w:r>
            <w:r w:rsidRPr="00691598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по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контролю </w:t>
            </w:r>
            <w:r w:rsidRPr="0069159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качества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выполняемых работ и расходуемых</w:t>
            </w:r>
            <w:r w:rsidRPr="0069159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материалов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"/>
        </w:trPr>
        <w:tc>
          <w:tcPr>
            <w:tcW w:w="3119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EE19E4" w:rsidRPr="00691598" w:rsidRDefault="00EE19E4" w:rsidP="008A539D">
            <w:pPr>
              <w:pStyle w:val="TableParagraph"/>
              <w:spacing w:line="258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деятельности структурных подразделений при выполнении строительно- монтажных, в том числе отделочных</w:t>
            </w:r>
          </w:p>
          <w:p w:rsidR="00EE19E4" w:rsidRPr="00691598" w:rsidRDefault="00EE19E4" w:rsidP="008A539D">
            <w:pPr>
              <w:pStyle w:val="TableParagraph"/>
              <w:spacing w:line="256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работ, эксплуатации, ремонте и реконструкции  зданий и сооружений</w:t>
            </w:r>
          </w:p>
        </w:tc>
        <w:tc>
          <w:tcPr>
            <w:tcW w:w="6227" w:type="dxa"/>
            <w:tcBorders>
              <w:left w:val="single" w:sz="4" w:space="0" w:color="000009"/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tabs>
                <w:tab w:val="left" w:pos="702"/>
                <w:tab w:val="left" w:pos="1317"/>
              </w:tabs>
              <w:spacing w:line="258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3.1. Осуществлять оперативное планирование деятельности структурных подразделений при проведении строительно- монтажных работ, в том числе отделочных работ , текущего ремонта и реконструкции строительных объектов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"/>
        </w:trPr>
        <w:tc>
          <w:tcPr>
            <w:tcW w:w="311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:rsidR="00EE19E4" w:rsidRPr="00691598" w:rsidRDefault="00EE19E4" w:rsidP="008A53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  <w:tcBorders>
              <w:left w:val="single" w:sz="4" w:space="0" w:color="000009"/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tabs>
                <w:tab w:val="left" w:pos="718"/>
                <w:tab w:val="left" w:pos="1351"/>
              </w:tabs>
              <w:spacing w:line="250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3.2. Обеспечивать работу структурных подразделений при выполнении производственных заданий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"/>
        </w:trPr>
        <w:tc>
          <w:tcPr>
            <w:tcW w:w="311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:rsidR="00EE19E4" w:rsidRPr="00691598" w:rsidRDefault="00EE19E4" w:rsidP="008A53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000009"/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tabs>
                <w:tab w:val="left" w:pos="718"/>
                <w:tab w:val="left" w:pos="1354"/>
              </w:tabs>
              <w:spacing w:line="272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3.3. Обеспечивать ведение текущей и исполнительной документации по выполняемым видам строительных работ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"/>
        </w:trPr>
        <w:tc>
          <w:tcPr>
            <w:tcW w:w="311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:rsidR="00EE19E4" w:rsidRPr="00691598" w:rsidRDefault="00EE19E4" w:rsidP="008A53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  <w:tcBorders>
              <w:left w:val="single" w:sz="4" w:space="0" w:color="000009"/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spacing w:line="250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3.4. Контролировать и оценивать деятельность структурных подразделений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"/>
        </w:trPr>
        <w:tc>
          <w:tcPr>
            <w:tcW w:w="311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:rsidR="00EE19E4" w:rsidRPr="00691598" w:rsidRDefault="00EE19E4" w:rsidP="008A53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  <w:tcBorders>
              <w:left w:val="single" w:sz="4" w:space="0" w:color="000009"/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tabs>
                <w:tab w:val="left" w:pos="718"/>
                <w:tab w:val="left" w:pos="1351"/>
              </w:tabs>
              <w:spacing w:line="250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3.5. Обеспечивать соблюдение требований охраны труда, безопасности</w:t>
            </w:r>
          </w:p>
          <w:p w:rsidR="00EE19E4" w:rsidRPr="00691598" w:rsidRDefault="00EE19E4" w:rsidP="008A539D">
            <w:pPr>
              <w:pStyle w:val="TableParagraph"/>
              <w:tabs>
                <w:tab w:val="left" w:pos="2649"/>
              </w:tabs>
              <w:spacing w:line="241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"/>
        </w:trPr>
        <w:tc>
          <w:tcPr>
            <w:tcW w:w="3119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EE19E4" w:rsidRPr="00691598" w:rsidRDefault="00EE19E4" w:rsidP="008A539D">
            <w:pPr>
              <w:pStyle w:val="TableParagraph"/>
              <w:tabs>
                <w:tab w:val="left" w:pos="1112"/>
              </w:tabs>
              <w:ind w:left="113" w:right="1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видов </w:t>
            </w:r>
            <w:r w:rsidRPr="0069159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работ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 эксплуатации </w:t>
            </w:r>
            <w:r w:rsidRPr="0069159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и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реконструкции строительных объектов</w:t>
            </w:r>
          </w:p>
        </w:tc>
        <w:tc>
          <w:tcPr>
            <w:tcW w:w="6227" w:type="dxa"/>
            <w:tcBorders>
              <w:left w:val="single" w:sz="4" w:space="0" w:color="000009"/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ind w:left="113" w:right="9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4.1. Организовывать работу по технической эксплуатации зданий и сооружений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"/>
        </w:trPr>
        <w:tc>
          <w:tcPr>
            <w:tcW w:w="311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:rsidR="00EE19E4" w:rsidRPr="00691598" w:rsidRDefault="00EE19E4" w:rsidP="008A53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  <w:tcBorders>
              <w:left w:val="single" w:sz="4" w:space="0" w:color="000009"/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tabs>
                <w:tab w:val="left" w:pos="860"/>
                <w:tab w:val="left" w:pos="1635"/>
                <w:tab w:val="left" w:pos="2530"/>
              </w:tabs>
              <w:ind w:left="113" w:right="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ПК 4.2. </w:t>
            </w:r>
            <w:r w:rsidRPr="0069159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Выполнять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мероприятия </w:t>
            </w:r>
            <w:r w:rsidRPr="00691598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по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технической эксплуатации конструкций и инженерного оборудования зданий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"/>
        </w:trPr>
        <w:tc>
          <w:tcPr>
            <w:tcW w:w="311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:rsidR="00EE19E4" w:rsidRPr="00691598" w:rsidRDefault="00EE19E4" w:rsidP="008A53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  <w:tcBorders>
              <w:left w:val="single" w:sz="4" w:space="0" w:color="000009"/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spacing w:line="241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4.3 Принимать участие в диагностике технического состояния конструктивных элементов зданий. в том числе отделки внутренних и наружных поверхностей конструктивных элементов эксплуатируемых зданий.</w:t>
            </w:r>
          </w:p>
        </w:tc>
      </w:tr>
      <w:tr w:rsidR="00EE19E4" w:rsidRPr="00691598" w:rsidTr="00AA6F0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"/>
        </w:trPr>
        <w:tc>
          <w:tcPr>
            <w:tcW w:w="311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:rsidR="00EE19E4" w:rsidRPr="00691598" w:rsidRDefault="00EE19E4" w:rsidP="008A53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7" w:type="dxa"/>
            <w:tcBorders>
              <w:left w:val="single" w:sz="4" w:space="0" w:color="000009"/>
              <w:right w:val="single" w:sz="4" w:space="0" w:color="auto"/>
            </w:tcBorders>
          </w:tcPr>
          <w:p w:rsidR="00EE19E4" w:rsidRPr="00691598" w:rsidRDefault="00EE19E4" w:rsidP="008A539D">
            <w:pPr>
              <w:pStyle w:val="TableParagraph"/>
              <w:tabs>
                <w:tab w:val="left" w:pos="702"/>
                <w:tab w:val="left" w:pos="1317"/>
              </w:tabs>
              <w:spacing w:line="250" w:lineRule="exact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ПК 4.4. Осуществлять  мероприятия по оценке технического состояния и реконструкции зданий</w:t>
            </w:r>
          </w:p>
        </w:tc>
      </w:tr>
    </w:tbl>
    <w:p w:rsidR="00EE19E4" w:rsidRPr="00691598" w:rsidRDefault="00EE19E4" w:rsidP="00EC19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C249C" w:rsidRPr="00691598" w:rsidRDefault="00BC249C" w:rsidP="0078397F">
      <w:pPr>
        <w:pStyle w:val="af5"/>
        <w:suppressAutoHyphens/>
        <w:ind w:left="0" w:firstLine="709"/>
        <w:jc w:val="center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691598">
        <w:rPr>
          <w:rFonts w:ascii="Times New Roman" w:hAnsi="Times New Roman"/>
          <w:b/>
          <w:bCs/>
          <w:sz w:val="28"/>
          <w:szCs w:val="28"/>
          <w:lang w:eastAsia="zh-CN"/>
        </w:rPr>
        <w:t>3. Структура, содержание и условия допуска к государственной итоговой аттестации</w:t>
      </w:r>
    </w:p>
    <w:p w:rsidR="00EE19E4" w:rsidRPr="00691598" w:rsidRDefault="0078397F" w:rsidP="00EE1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  <w:lang w:eastAsia="zh-CN"/>
        </w:rPr>
        <w:lastRenderedPageBreak/>
        <w:t xml:space="preserve">3.1. </w:t>
      </w:r>
      <w:r w:rsidRPr="00691598">
        <w:rPr>
          <w:rFonts w:ascii="Times New Roman" w:hAnsi="Times New Roman"/>
          <w:sz w:val="28"/>
          <w:szCs w:val="28"/>
        </w:rPr>
        <w:t xml:space="preserve">В соответствии с ФГОС СПО по </w:t>
      </w:r>
      <w:r w:rsidR="0060270A" w:rsidRPr="00691598">
        <w:rPr>
          <w:rFonts w:ascii="Times New Roman" w:hAnsi="Times New Roman"/>
          <w:sz w:val="28"/>
          <w:szCs w:val="28"/>
        </w:rPr>
        <w:t>профессии/</w:t>
      </w:r>
      <w:r w:rsidRPr="00691598">
        <w:rPr>
          <w:rFonts w:ascii="Times New Roman" w:hAnsi="Times New Roman"/>
          <w:sz w:val="28"/>
          <w:szCs w:val="28"/>
        </w:rPr>
        <w:t xml:space="preserve">специальности </w:t>
      </w:r>
      <w:r w:rsidR="00EE19E4" w:rsidRPr="00691598">
        <w:rPr>
          <w:rFonts w:ascii="Times New Roman" w:hAnsi="Times New Roman"/>
          <w:sz w:val="28"/>
          <w:szCs w:val="28"/>
        </w:rPr>
        <w:t>08.02.01 Строительство и эксплуатация зданий и сооружений</w:t>
      </w:r>
    </w:p>
    <w:p w:rsidR="0078397F" w:rsidRPr="00691598" w:rsidRDefault="0078397F" w:rsidP="0078397F">
      <w:pPr>
        <w:pStyle w:val="af5"/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t xml:space="preserve"> ГИА проводится в форме защиты </w:t>
      </w:r>
      <w:r w:rsidR="00F7569C" w:rsidRPr="00691598">
        <w:rPr>
          <w:rFonts w:ascii="Times New Roman" w:hAnsi="Times New Roman"/>
          <w:sz w:val="28"/>
          <w:szCs w:val="28"/>
        </w:rPr>
        <w:t xml:space="preserve">дипломного проекта </w:t>
      </w:r>
      <w:r w:rsidRPr="00691598">
        <w:rPr>
          <w:rFonts w:ascii="Times New Roman" w:hAnsi="Times New Roman"/>
          <w:sz w:val="28"/>
          <w:szCs w:val="28"/>
        </w:rPr>
        <w:t>и</w:t>
      </w:r>
      <w:r w:rsidR="00B34452" w:rsidRPr="00691598">
        <w:rPr>
          <w:rFonts w:ascii="Times New Roman" w:hAnsi="Times New Roman"/>
          <w:sz w:val="28"/>
          <w:szCs w:val="28"/>
        </w:rPr>
        <w:t xml:space="preserve"> выполнение</w:t>
      </w:r>
      <w:r w:rsidR="00477683" w:rsidRPr="00691598">
        <w:rPr>
          <w:rFonts w:ascii="Times New Roman" w:hAnsi="Times New Roman"/>
          <w:sz w:val="28"/>
          <w:szCs w:val="28"/>
        </w:rPr>
        <w:t xml:space="preserve"> </w:t>
      </w:r>
      <w:r w:rsidRPr="00691598">
        <w:rPr>
          <w:rFonts w:ascii="Times New Roman" w:hAnsi="Times New Roman"/>
          <w:sz w:val="28"/>
          <w:szCs w:val="28"/>
        </w:rPr>
        <w:t xml:space="preserve"> </w:t>
      </w:r>
      <w:r w:rsidR="00F7569C" w:rsidRPr="00691598">
        <w:rPr>
          <w:rFonts w:ascii="Times New Roman" w:hAnsi="Times New Roman"/>
          <w:sz w:val="28"/>
          <w:szCs w:val="28"/>
        </w:rPr>
        <w:t>демон</w:t>
      </w:r>
      <w:r w:rsidR="00427527" w:rsidRPr="00691598">
        <w:rPr>
          <w:rFonts w:ascii="Times New Roman" w:hAnsi="Times New Roman"/>
          <w:sz w:val="28"/>
          <w:szCs w:val="28"/>
        </w:rPr>
        <w:t>страционного</w:t>
      </w:r>
      <w:r w:rsidRPr="00691598">
        <w:rPr>
          <w:rFonts w:ascii="Times New Roman" w:hAnsi="Times New Roman"/>
          <w:sz w:val="28"/>
          <w:szCs w:val="28"/>
        </w:rPr>
        <w:t xml:space="preserve"> экзамена.</w:t>
      </w:r>
    </w:p>
    <w:p w:rsidR="0078397F" w:rsidRPr="00691598" w:rsidRDefault="0078397F" w:rsidP="0078397F">
      <w:pPr>
        <w:pStyle w:val="af5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  <w:lang w:eastAsia="zh-CN"/>
        </w:rPr>
        <w:t>3.2.</w:t>
      </w:r>
      <w:r w:rsidRPr="00691598">
        <w:rPr>
          <w:rFonts w:ascii="Times New Roman" w:hAnsi="Times New Roman"/>
        </w:rPr>
        <w:t xml:space="preserve"> </w:t>
      </w:r>
      <w:r w:rsidRPr="00691598">
        <w:rPr>
          <w:rFonts w:ascii="Times New Roman" w:hAnsi="Times New Roman"/>
          <w:sz w:val="28"/>
          <w:szCs w:val="28"/>
        </w:rPr>
        <w:t>Объем времени и сроки проведения ГИА устанавливаются в соответствии с требованиями ФГОС СПО, учебным планом и календарным учебным графиком: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234"/>
        <w:gridCol w:w="3520"/>
      </w:tblGrid>
      <w:tr w:rsidR="00EE19E4" w:rsidRPr="00691598" w:rsidTr="008A539D">
        <w:tc>
          <w:tcPr>
            <w:tcW w:w="484" w:type="dxa"/>
            <w:vAlign w:val="center"/>
          </w:tcPr>
          <w:p w:rsidR="00EE19E4" w:rsidRPr="00691598" w:rsidRDefault="00EE19E4" w:rsidP="008A539D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</w:rPr>
              <w:t>№</w:t>
            </w:r>
          </w:p>
        </w:tc>
        <w:tc>
          <w:tcPr>
            <w:tcW w:w="5552" w:type="dxa"/>
            <w:vAlign w:val="center"/>
          </w:tcPr>
          <w:p w:rsidR="00EE19E4" w:rsidRPr="00691598" w:rsidRDefault="00EE19E4" w:rsidP="008A539D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</w:rPr>
              <w:t>Аттестационные испытания</w:t>
            </w:r>
          </w:p>
        </w:tc>
        <w:tc>
          <w:tcPr>
            <w:tcW w:w="3711" w:type="dxa"/>
            <w:vAlign w:val="center"/>
          </w:tcPr>
          <w:p w:rsidR="00EE19E4" w:rsidRPr="00691598" w:rsidRDefault="00EE19E4" w:rsidP="008A539D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</w:rPr>
              <w:t>Объем времени итоговых аттестационных испытаний</w:t>
            </w:r>
          </w:p>
        </w:tc>
      </w:tr>
      <w:tr w:rsidR="00EE19E4" w:rsidRPr="00691598" w:rsidTr="00B34452">
        <w:trPr>
          <w:trHeight w:val="584"/>
        </w:trPr>
        <w:tc>
          <w:tcPr>
            <w:tcW w:w="484" w:type="dxa"/>
            <w:vAlign w:val="center"/>
          </w:tcPr>
          <w:p w:rsidR="00EE19E4" w:rsidRPr="00691598" w:rsidRDefault="00EE19E4" w:rsidP="008A539D">
            <w:pPr>
              <w:tabs>
                <w:tab w:val="left" w:pos="851"/>
              </w:tabs>
              <w:ind w:firstLine="567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</w:rPr>
              <w:t>1</w:t>
            </w:r>
          </w:p>
        </w:tc>
        <w:tc>
          <w:tcPr>
            <w:tcW w:w="5552" w:type="dxa"/>
            <w:vAlign w:val="center"/>
          </w:tcPr>
          <w:p w:rsidR="00EE19E4" w:rsidRPr="00691598" w:rsidRDefault="00B34452" w:rsidP="00B34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1598">
              <w:rPr>
                <w:rFonts w:ascii="Times New Roman" w:hAnsi="Times New Roman"/>
                <w:sz w:val="28"/>
              </w:rPr>
              <w:t>П</w:t>
            </w:r>
            <w:r w:rsidR="00EE19E4" w:rsidRPr="00691598">
              <w:rPr>
                <w:rFonts w:ascii="Times New Roman" w:hAnsi="Times New Roman"/>
                <w:sz w:val="28"/>
              </w:rPr>
              <w:t>одготовк</w:t>
            </w:r>
            <w:r w:rsidRPr="00691598">
              <w:rPr>
                <w:rFonts w:ascii="Times New Roman" w:hAnsi="Times New Roman"/>
                <w:sz w:val="28"/>
              </w:rPr>
              <w:t>а</w:t>
            </w:r>
            <w:r w:rsidR="00EE19E4" w:rsidRPr="00691598">
              <w:rPr>
                <w:rFonts w:ascii="Times New Roman" w:hAnsi="Times New Roman"/>
                <w:sz w:val="28"/>
              </w:rPr>
              <w:t xml:space="preserve"> дипломного проекта</w:t>
            </w:r>
            <w:r w:rsidRPr="00691598">
              <w:rPr>
                <w:rFonts w:ascii="Times New Roman" w:hAnsi="Times New Roman"/>
                <w:sz w:val="28"/>
              </w:rPr>
              <w:t xml:space="preserve"> и демонстрационного экзамена</w:t>
            </w:r>
          </w:p>
        </w:tc>
        <w:tc>
          <w:tcPr>
            <w:tcW w:w="3711" w:type="dxa"/>
            <w:vAlign w:val="center"/>
          </w:tcPr>
          <w:p w:rsidR="00EE19E4" w:rsidRPr="00691598" w:rsidRDefault="00EE19E4" w:rsidP="00B34452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</w:rPr>
            </w:pPr>
            <w:r w:rsidRPr="00691598">
              <w:rPr>
                <w:rFonts w:ascii="Times New Roman" w:hAnsi="Times New Roman"/>
                <w:sz w:val="28"/>
              </w:rPr>
              <w:t>4 нед.</w:t>
            </w:r>
          </w:p>
        </w:tc>
      </w:tr>
      <w:tr w:rsidR="00EE19E4" w:rsidRPr="00691598" w:rsidTr="008A539D">
        <w:tc>
          <w:tcPr>
            <w:tcW w:w="484" w:type="dxa"/>
            <w:vAlign w:val="center"/>
          </w:tcPr>
          <w:p w:rsidR="00EE19E4" w:rsidRPr="00691598" w:rsidRDefault="00B34452" w:rsidP="008A539D">
            <w:pPr>
              <w:tabs>
                <w:tab w:val="left" w:pos="851"/>
              </w:tabs>
              <w:ind w:firstLine="567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</w:rPr>
              <w:t>2</w:t>
            </w:r>
          </w:p>
        </w:tc>
        <w:tc>
          <w:tcPr>
            <w:tcW w:w="5552" w:type="dxa"/>
            <w:vAlign w:val="center"/>
          </w:tcPr>
          <w:p w:rsidR="00EE19E4" w:rsidRPr="00691598" w:rsidRDefault="00EE19E4" w:rsidP="00B3445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91598">
              <w:rPr>
                <w:rFonts w:ascii="Times New Roman" w:hAnsi="Times New Roman"/>
                <w:sz w:val="28"/>
              </w:rPr>
              <w:t xml:space="preserve">Защита ВКР </w:t>
            </w:r>
          </w:p>
        </w:tc>
        <w:tc>
          <w:tcPr>
            <w:tcW w:w="3711" w:type="dxa"/>
            <w:vAlign w:val="center"/>
          </w:tcPr>
          <w:p w:rsidR="00EE19E4" w:rsidRPr="00691598" w:rsidRDefault="00EE19E4" w:rsidP="00B34452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</w:rPr>
            </w:pPr>
            <w:r w:rsidRPr="00691598">
              <w:rPr>
                <w:rFonts w:ascii="Times New Roman" w:hAnsi="Times New Roman"/>
                <w:sz w:val="28"/>
              </w:rPr>
              <w:t>1 нед</w:t>
            </w:r>
          </w:p>
        </w:tc>
      </w:tr>
      <w:tr w:rsidR="00EE19E4" w:rsidRPr="00691598" w:rsidTr="00EE19E4">
        <w:trPr>
          <w:trHeight w:val="309"/>
        </w:trPr>
        <w:tc>
          <w:tcPr>
            <w:tcW w:w="484" w:type="dxa"/>
            <w:vAlign w:val="center"/>
          </w:tcPr>
          <w:p w:rsidR="00EE19E4" w:rsidRPr="00691598" w:rsidRDefault="00B34452" w:rsidP="008A539D">
            <w:pPr>
              <w:tabs>
                <w:tab w:val="left" w:pos="851"/>
              </w:tabs>
              <w:ind w:firstLine="567"/>
              <w:rPr>
                <w:rFonts w:ascii="Times New Roman" w:hAnsi="Times New Roman"/>
              </w:rPr>
            </w:pPr>
            <w:r w:rsidRPr="00691598">
              <w:rPr>
                <w:rFonts w:ascii="Times New Roman" w:hAnsi="Times New Roman"/>
              </w:rPr>
              <w:t>3</w:t>
            </w:r>
          </w:p>
        </w:tc>
        <w:tc>
          <w:tcPr>
            <w:tcW w:w="5552" w:type="dxa"/>
            <w:vAlign w:val="center"/>
          </w:tcPr>
          <w:p w:rsidR="00EE19E4" w:rsidRPr="00691598" w:rsidRDefault="00EE19E4" w:rsidP="00B3445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91598">
              <w:rPr>
                <w:rFonts w:ascii="Times New Roman" w:hAnsi="Times New Roman"/>
                <w:sz w:val="28"/>
              </w:rPr>
              <w:t>Проведение демонстрационного экзамена</w:t>
            </w:r>
          </w:p>
        </w:tc>
        <w:tc>
          <w:tcPr>
            <w:tcW w:w="3711" w:type="dxa"/>
            <w:vAlign w:val="center"/>
          </w:tcPr>
          <w:p w:rsidR="00EE19E4" w:rsidRPr="00691598" w:rsidRDefault="00EE19E4" w:rsidP="00B34452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</w:rPr>
            </w:pPr>
            <w:r w:rsidRPr="00691598">
              <w:rPr>
                <w:rFonts w:ascii="Times New Roman" w:hAnsi="Times New Roman"/>
                <w:sz w:val="28"/>
              </w:rPr>
              <w:t>1 нед.</w:t>
            </w:r>
          </w:p>
        </w:tc>
      </w:tr>
      <w:tr w:rsidR="00EE19E4" w:rsidRPr="00691598" w:rsidTr="008A539D">
        <w:tc>
          <w:tcPr>
            <w:tcW w:w="484" w:type="dxa"/>
            <w:vAlign w:val="center"/>
          </w:tcPr>
          <w:p w:rsidR="00EE19E4" w:rsidRPr="00691598" w:rsidRDefault="00EE19E4" w:rsidP="008A539D">
            <w:pPr>
              <w:tabs>
                <w:tab w:val="left" w:pos="851"/>
              </w:tabs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5552" w:type="dxa"/>
            <w:vAlign w:val="center"/>
          </w:tcPr>
          <w:p w:rsidR="00EE19E4" w:rsidRPr="00691598" w:rsidRDefault="00EE19E4" w:rsidP="00B34452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</w:rPr>
            </w:pPr>
            <w:r w:rsidRPr="00691598"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3711" w:type="dxa"/>
            <w:vAlign w:val="center"/>
          </w:tcPr>
          <w:p w:rsidR="00EE19E4" w:rsidRPr="00691598" w:rsidRDefault="00EE19E4" w:rsidP="00B34452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</w:rPr>
            </w:pPr>
            <w:r w:rsidRPr="00691598">
              <w:rPr>
                <w:rFonts w:ascii="Times New Roman" w:hAnsi="Times New Roman"/>
                <w:sz w:val="28"/>
              </w:rPr>
              <w:t>6 нед.</w:t>
            </w:r>
          </w:p>
        </w:tc>
      </w:tr>
    </w:tbl>
    <w:p w:rsidR="0078397F" w:rsidRPr="00691598" w:rsidRDefault="0078397F" w:rsidP="0078397F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>3.3. К ГИА допускаются обучающиеся, не имеющие академических задолженностей и в полном объеме выполнившие учебный план или индивидуальный учебный план по осваиваемой ОПОП. Допуск оформляется приказом по образовательной организации.</w:t>
      </w:r>
    </w:p>
    <w:p w:rsidR="00A21944" w:rsidRPr="00691598" w:rsidRDefault="00A21944" w:rsidP="00A2194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>3.4. ГИА проводится Государственной экзаменационной комиссией (далее – ГЭК) в составе:</w:t>
      </w:r>
    </w:p>
    <w:p w:rsidR="00A21944" w:rsidRPr="00691598" w:rsidRDefault="00A21944" w:rsidP="00A2194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– </w:t>
      </w:r>
      <w:r w:rsidRPr="00691598">
        <w:rPr>
          <w:rFonts w:ascii="Times New Roman" w:hAnsi="Times New Roman"/>
          <w:i/>
          <w:iCs/>
          <w:spacing w:val="-2"/>
          <w:w w:val="105"/>
          <w:sz w:val="28"/>
          <w:szCs w:val="28"/>
        </w:rPr>
        <w:t>Председатель: ФИО – должность;</w:t>
      </w:r>
    </w:p>
    <w:p w:rsidR="00A21944" w:rsidRPr="00691598" w:rsidRDefault="00A21944" w:rsidP="00A2194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– </w:t>
      </w:r>
      <w:r w:rsidRPr="00691598">
        <w:rPr>
          <w:rFonts w:ascii="Times New Roman" w:hAnsi="Times New Roman"/>
          <w:i/>
          <w:iCs/>
          <w:spacing w:val="-2"/>
          <w:w w:val="105"/>
          <w:sz w:val="28"/>
          <w:szCs w:val="28"/>
        </w:rPr>
        <w:t>Зам. председателя: ФИО – должность;</w:t>
      </w:r>
    </w:p>
    <w:p w:rsidR="00A21944" w:rsidRPr="00691598" w:rsidRDefault="00A21944" w:rsidP="00A2194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– </w:t>
      </w:r>
      <w:r w:rsidRPr="00691598">
        <w:rPr>
          <w:rFonts w:ascii="Times New Roman" w:hAnsi="Times New Roman"/>
          <w:i/>
          <w:iCs/>
          <w:spacing w:val="-2"/>
          <w:w w:val="105"/>
          <w:sz w:val="28"/>
          <w:szCs w:val="28"/>
        </w:rPr>
        <w:t>Секретарь: ФИО – должность;</w:t>
      </w:r>
    </w:p>
    <w:p w:rsidR="00A21944" w:rsidRPr="00691598" w:rsidRDefault="00A21944" w:rsidP="00A2194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– </w:t>
      </w:r>
      <w:r w:rsidRPr="00691598">
        <w:rPr>
          <w:rFonts w:ascii="Times New Roman" w:hAnsi="Times New Roman"/>
          <w:i/>
          <w:iCs/>
          <w:spacing w:val="-2"/>
          <w:w w:val="105"/>
          <w:sz w:val="28"/>
          <w:szCs w:val="28"/>
        </w:rPr>
        <w:t>Члены комиссии:</w:t>
      </w:r>
    </w:p>
    <w:p w:rsidR="00A21944" w:rsidRPr="00691598" w:rsidRDefault="00A21944" w:rsidP="00A2194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i/>
          <w:iCs/>
          <w:spacing w:val="-2"/>
          <w:w w:val="105"/>
          <w:sz w:val="28"/>
          <w:szCs w:val="28"/>
        </w:rPr>
        <w:t>1) ФИО – должность;</w:t>
      </w:r>
    </w:p>
    <w:p w:rsidR="00A21944" w:rsidRPr="00691598" w:rsidRDefault="00A21944" w:rsidP="00A2194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i/>
          <w:iCs/>
          <w:spacing w:val="-2"/>
          <w:w w:val="105"/>
          <w:sz w:val="28"/>
          <w:szCs w:val="28"/>
        </w:rPr>
        <w:t>2) ФИО – должность;</w:t>
      </w:r>
    </w:p>
    <w:p w:rsidR="00A21944" w:rsidRPr="00691598" w:rsidRDefault="00A21944" w:rsidP="00A2194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w w:val="105"/>
          <w:sz w:val="28"/>
          <w:szCs w:val="28"/>
        </w:rPr>
      </w:pPr>
      <w:r w:rsidRPr="00691598">
        <w:rPr>
          <w:rFonts w:ascii="Times New Roman" w:hAnsi="Times New Roman"/>
          <w:i/>
          <w:iCs/>
          <w:spacing w:val="-2"/>
          <w:w w:val="105"/>
          <w:sz w:val="28"/>
          <w:szCs w:val="28"/>
        </w:rPr>
        <w:t>3) ФИО – должность.</w:t>
      </w:r>
    </w:p>
    <w:p w:rsidR="009D5699" w:rsidRPr="00691598" w:rsidRDefault="009D5699" w:rsidP="00A2194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691598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При проведении демонстрационного экзамена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 (далее соответственно - экспертная группа, эксперты).</w:t>
      </w:r>
      <w:bookmarkStart w:id="4" w:name="l213"/>
      <w:bookmarkEnd w:id="4"/>
      <w:r w:rsidRPr="00691598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9D5699" w:rsidRPr="00691598" w:rsidRDefault="009D5699" w:rsidP="009D569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w w:val="105"/>
          <w:sz w:val="28"/>
          <w:szCs w:val="28"/>
          <w:lang w:val="aa-ET"/>
        </w:rPr>
      </w:pPr>
      <w:r w:rsidRPr="00691598">
        <w:rPr>
          <w:rFonts w:ascii="Times New Roman" w:hAnsi="Times New Roman"/>
          <w:i/>
          <w:iCs/>
          <w:spacing w:val="-2"/>
          <w:w w:val="105"/>
          <w:sz w:val="28"/>
          <w:szCs w:val="28"/>
          <w:lang w:val="aa-ET"/>
        </w:rPr>
        <w:t>Экспертная группа создается по каждой профессии, специальности среднего профессионального образования или виду деятельности, по которому проводится демонстрационный экзамен.</w:t>
      </w:r>
    </w:p>
    <w:p w:rsidR="009D5699" w:rsidRPr="00691598" w:rsidRDefault="009D5699" w:rsidP="009D569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w w:val="105"/>
          <w:sz w:val="28"/>
          <w:szCs w:val="28"/>
          <w:lang w:val="aa-ET"/>
        </w:rPr>
      </w:pPr>
      <w:r w:rsidRPr="00691598">
        <w:rPr>
          <w:rFonts w:ascii="Times New Roman" w:hAnsi="Times New Roman"/>
          <w:i/>
          <w:iCs/>
          <w:spacing w:val="-2"/>
          <w:w w:val="105"/>
          <w:sz w:val="28"/>
          <w:szCs w:val="28"/>
          <w:lang w:val="aa-ET"/>
        </w:rPr>
        <w:t xml:space="preserve">Экспертную группу возглавляет главный эксперт, назначаемый из числа экспертов, включенных в состав ГЭК. </w:t>
      </w:r>
    </w:p>
    <w:p w:rsidR="009D5699" w:rsidRPr="00691598" w:rsidRDefault="009D5699" w:rsidP="009D569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w w:val="105"/>
          <w:sz w:val="28"/>
          <w:szCs w:val="28"/>
          <w:lang w:val="aa-ET"/>
        </w:rPr>
      </w:pPr>
      <w:r w:rsidRPr="00691598">
        <w:rPr>
          <w:rFonts w:ascii="Times New Roman" w:hAnsi="Times New Roman"/>
          <w:i/>
          <w:iCs/>
          <w:spacing w:val="-2"/>
          <w:w w:val="105"/>
          <w:sz w:val="28"/>
          <w:szCs w:val="28"/>
          <w:lang w:val="aa-ET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:rsidR="00B80866" w:rsidRPr="00691598" w:rsidRDefault="005E1830" w:rsidP="009D56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lastRenderedPageBreak/>
        <w:t>3.5.</w:t>
      </w:r>
      <w:r w:rsidRPr="00691598">
        <w:rPr>
          <w:rFonts w:ascii="Times New Roman" w:hAnsi="Times New Roman"/>
          <w:sz w:val="28"/>
          <w:szCs w:val="28"/>
        </w:rPr>
        <w:t xml:space="preserve"> Программа государственной итоговой аттестации, форма, критерии оценивания, продолжительность ГИА утверждаются образовательной организацией и доводятся до сведения обучающихся не позднее, чем за шесть месяцев до начала ГИА.</w:t>
      </w:r>
    </w:p>
    <w:p w:rsidR="00A21944" w:rsidRPr="00691598" w:rsidRDefault="00A21944" w:rsidP="00A2194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zh-CN"/>
        </w:rPr>
      </w:pPr>
      <w:r w:rsidRPr="00691598">
        <w:rPr>
          <w:rFonts w:ascii="Times New Roman" w:hAnsi="Times New Roman"/>
          <w:spacing w:val="-2"/>
          <w:w w:val="105"/>
          <w:sz w:val="28"/>
          <w:szCs w:val="28"/>
        </w:rPr>
        <w:t>3.</w:t>
      </w:r>
      <w:r w:rsidR="009D5699" w:rsidRPr="00691598">
        <w:rPr>
          <w:rFonts w:ascii="Times New Roman" w:hAnsi="Times New Roman"/>
          <w:spacing w:val="-2"/>
          <w:w w:val="105"/>
          <w:sz w:val="28"/>
          <w:szCs w:val="28"/>
        </w:rPr>
        <w:t>6</w:t>
      </w:r>
      <w:r w:rsidRPr="00691598">
        <w:rPr>
          <w:rFonts w:ascii="Times New Roman" w:hAnsi="Times New Roman"/>
          <w:spacing w:val="-2"/>
          <w:w w:val="105"/>
          <w:sz w:val="28"/>
          <w:szCs w:val="28"/>
        </w:rPr>
        <w:t xml:space="preserve">. </w:t>
      </w:r>
      <w:r w:rsidRPr="00691598">
        <w:rPr>
          <w:rFonts w:ascii="Times New Roman" w:hAnsi="Times New Roman"/>
          <w:i/>
          <w:iCs/>
          <w:sz w:val="28"/>
          <w:szCs w:val="28"/>
          <w:lang w:eastAsia="zh-CN"/>
        </w:rPr>
        <w:t>Подготовка, структур</w:t>
      </w:r>
      <w:r w:rsidR="005E1830" w:rsidRPr="00691598">
        <w:rPr>
          <w:rFonts w:ascii="Times New Roman" w:hAnsi="Times New Roman"/>
          <w:i/>
          <w:iCs/>
          <w:sz w:val="28"/>
          <w:szCs w:val="28"/>
          <w:lang w:eastAsia="zh-CN"/>
        </w:rPr>
        <w:t>а</w:t>
      </w:r>
      <w:r w:rsidRPr="00691598">
        <w:rPr>
          <w:rFonts w:ascii="Times New Roman" w:hAnsi="Times New Roman"/>
          <w:i/>
          <w:iCs/>
          <w:sz w:val="28"/>
          <w:szCs w:val="28"/>
          <w:lang w:eastAsia="zh-CN"/>
        </w:rPr>
        <w:t xml:space="preserve"> и требовани</w:t>
      </w:r>
      <w:r w:rsidR="005E1830" w:rsidRPr="00691598">
        <w:rPr>
          <w:rFonts w:ascii="Times New Roman" w:hAnsi="Times New Roman"/>
          <w:i/>
          <w:iCs/>
          <w:sz w:val="28"/>
          <w:szCs w:val="28"/>
          <w:lang w:eastAsia="zh-CN"/>
        </w:rPr>
        <w:t>я</w:t>
      </w:r>
      <w:r w:rsidRPr="00691598">
        <w:rPr>
          <w:rFonts w:ascii="Times New Roman" w:hAnsi="Times New Roman"/>
          <w:i/>
          <w:iCs/>
          <w:sz w:val="28"/>
          <w:szCs w:val="28"/>
          <w:lang w:eastAsia="zh-CN"/>
        </w:rPr>
        <w:t xml:space="preserve"> к содержанию</w:t>
      </w:r>
      <w:r w:rsidR="002D3530" w:rsidRPr="00691598">
        <w:rPr>
          <w:rFonts w:ascii="Times New Roman" w:hAnsi="Times New Roman"/>
          <w:i/>
          <w:iCs/>
          <w:sz w:val="28"/>
          <w:szCs w:val="28"/>
          <w:lang w:eastAsia="zh-CN"/>
        </w:rPr>
        <w:t xml:space="preserve"> дипломного проекта </w:t>
      </w:r>
      <w:r w:rsidRPr="00691598">
        <w:rPr>
          <w:rFonts w:ascii="Times New Roman" w:hAnsi="Times New Roman"/>
          <w:i/>
          <w:iCs/>
          <w:sz w:val="28"/>
          <w:szCs w:val="28"/>
          <w:lang w:eastAsia="zh-CN"/>
        </w:rPr>
        <w:t>:</w:t>
      </w:r>
    </w:p>
    <w:p w:rsidR="00B80866" w:rsidRPr="00691598" w:rsidRDefault="00B80866" w:rsidP="00B80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t xml:space="preserve">Тематика дипломных проектов (работ) определяется образовательной организацией. Выпускнику предоставляется право выбора темы дипломного проекта , в том числе предложения своей темы с необходимым обоснованием целесообразности ее разработки для практического применения. Тема дипломного проекта 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:rsidR="00B80866" w:rsidRPr="00691598" w:rsidRDefault="00B80866" w:rsidP="00B80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t>Для подготовки дипломного проекта  выпускнику приказом руководителя образовательной организации назначается руководитель и при необходимости консультанты, оказывающие выпускнику методическую поддержку.</w:t>
      </w:r>
      <w:r w:rsidRPr="00691598">
        <w:rPr>
          <w:rFonts w:ascii="Times New Roman" w:hAnsi="Times New Roman"/>
        </w:rPr>
        <w:t xml:space="preserve"> </w:t>
      </w:r>
      <w:r w:rsidRPr="00691598">
        <w:rPr>
          <w:rFonts w:ascii="Times New Roman" w:hAnsi="Times New Roman"/>
          <w:sz w:val="28"/>
          <w:szCs w:val="28"/>
        </w:rPr>
        <w:t>Объем учебной нагрузки по данному виду работы и количество обучающихся, закрепленное за одним преподавателем, определяются локальными нормативными актами образовательной организации в соответствии со штатным расписанием и требованиями к кадровому обеспечению сопровождения ГИА.</w:t>
      </w:r>
    </w:p>
    <w:p w:rsidR="00B80866" w:rsidRPr="00691598" w:rsidRDefault="00B80866" w:rsidP="00B80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t xml:space="preserve"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организации. </w:t>
      </w:r>
      <w:r w:rsidR="00094292" w:rsidRPr="00691598">
        <w:rPr>
          <w:rFonts w:ascii="Times New Roman" w:hAnsi="Times New Roman"/>
          <w:sz w:val="28"/>
          <w:szCs w:val="28"/>
        </w:rPr>
        <w:t>Руководитель ВКР в срок не позднее чем за 5 дней до даты защиты готовит отзыв о работе обучающегося.</w:t>
      </w:r>
    </w:p>
    <w:p w:rsidR="00A75595" w:rsidRPr="00691598" w:rsidRDefault="00A75595" w:rsidP="00B80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94292" w:rsidRPr="00691598">
        <w:rPr>
          <w:rFonts w:ascii="Times New Roman" w:hAnsi="Times New Roman"/>
          <w:sz w:val="28"/>
          <w:szCs w:val="28"/>
          <w:lang w:eastAsia="ru-RU"/>
        </w:rPr>
        <w:t xml:space="preserve">дипломной работе (проекте) </w:t>
      </w:r>
      <w:r w:rsidRPr="00691598">
        <w:rPr>
          <w:rFonts w:ascii="Times New Roman" w:hAnsi="Times New Roman"/>
          <w:sz w:val="28"/>
          <w:szCs w:val="28"/>
          <w:lang w:eastAsia="ru-RU"/>
        </w:rPr>
        <w:t xml:space="preserve">должны содержаться следующие структурные элементы: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2"/>
        <w:gridCol w:w="1735"/>
        <w:gridCol w:w="1741"/>
        <w:gridCol w:w="2193"/>
      </w:tblGrid>
      <w:tr w:rsidR="004378E6" w:rsidRPr="00691598" w:rsidTr="008A539D">
        <w:trPr>
          <w:trHeight w:val="20"/>
        </w:trPr>
        <w:tc>
          <w:tcPr>
            <w:tcW w:w="3902" w:type="dxa"/>
            <w:vMerge w:val="restart"/>
          </w:tcPr>
          <w:p w:rsidR="004378E6" w:rsidRPr="00691598" w:rsidRDefault="004378E6" w:rsidP="008A539D">
            <w:pPr>
              <w:spacing w:before="5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378E6" w:rsidRPr="00691598" w:rsidRDefault="004378E6" w:rsidP="008A539D">
            <w:pPr>
              <w:ind w:right="910"/>
              <w:rPr>
                <w:rFonts w:ascii="Times New Roman" w:hAnsi="Times New Roman"/>
                <w:color w:val="000000" w:themeColor="text1"/>
              </w:rPr>
            </w:pPr>
            <w:r w:rsidRPr="00691598">
              <w:rPr>
                <w:rFonts w:ascii="Times New Roman" w:hAnsi="Times New Roman"/>
                <w:color w:val="000000" w:themeColor="text1"/>
              </w:rPr>
              <w:t>Наименование</w:t>
            </w:r>
            <w:r w:rsidRPr="00691598">
              <w:rPr>
                <w:rFonts w:ascii="Times New Roman" w:hAnsi="Times New Roman"/>
                <w:color w:val="000000" w:themeColor="text1"/>
                <w:spacing w:val="-30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</w:rPr>
              <w:t>разделов</w:t>
            </w:r>
            <w:r w:rsidRPr="00691598">
              <w:rPr>
                <w:rFonts w:ascii="Times New Roman" w:hAnsi="Times New Roman"/>
                <w:color w:val="000000" w:themeColor="text1"/>
                <w:spacing w:val="21"/>
                <w:w w:val="99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</w:rPr>
              <w:t>дипломного</w:t>
            </w:r>
            <w:r w:rsidRPr="00691598">
              <w:rPr>
                <w:rFonts w:ascii="Times New Roman" w:hAnsi="Times New Roman"/>
                <w:color w:val="000000" w:themeColor="text1"/>
                <w:spacing w:val="-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</w:rPr>
              <w:t>проекта</w:t>
            </w:r>
          </w:p>
        </w:tc>
        <w:tc>
          <w:tcPr>
            <w:tcW w:w="5669" w:type="dxa"/>
            <w:gridSpan w:val="3"/>
          </w:tcPr>
          <w:p w:rsidR="004378E6" w:rsidRPr="00691598" w:rsidRDefault="004378E6" w:rsidP="008A539D">
            <w:pPr>
              <w:spacing w:before="74"/>
              <w:rPr>
                <w:rFonts w:ascii="Times New Roman" w:hAnsi="Times New Roman"/>
                <w:color w:val="000000" w:themeColor="text1"/>
              </w:rPr>
            </w:pPr>
            <w:r w:rsidRPr="00691598">
              <w:rPr>
                <w:rFonts w:ascii="Times New Roman" w:hAnsi="Times New Roman"/>
                <w:color w:val="000000" w:themeColor="text1"/>
              </w:rPr>
              <w:t>Распределение</w:t>
            </w:r>
            <w:r w:rsidRPr="00691598">
              <w:rPr>
                <w:rFonts w:ascii="Times New Roman" w:hAnsi="Times New Roman"/>
                <w:color w:val="000000" w:themeColor="text1"/>
                <w:spacing w:val="-15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pacing w:val="-1"/>
              </w:rPr>
              <w:t>материала</w:t>
            </w:r>
            <w:r w:rsidRPr="00691598">
              <w:rPr>
                <w:rFonts w:ascii="Times New Roman" w:hAnsi="Times New Roman"/>
                <w:color w:val="000000" w:themeColor="text1"/>
                <w:spacing w:val="-15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</w:rPr>
              <w:t>по</w:t>
            </w:r>
            <w:r w:rsidRPr="00691598">
              <w:rPr>
                <w:rFonts w:ascii="Times New Roman" w:hAnsi="Times New Roman"/>
                <w:color w:val="000000" w:themeColor="text1"/>
                <w:spacing w:val="-1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</w:rPr>
              <w:t>разделам</w:t>
            </w:r>
          </w:p>
        </w:tc>
      </w:tr>
      <w:tr w:rsidR="004378E6" w:rsidRPr="00691598" w:rsidTr="008A539D">
        <w:trPr>
          <w:trHeight w:val="20"/>
        </w:trPr>
        <w:tc>
          <w:tcPr>
            <w:tcW w:w="3902" w:type="dxa"/>
            <w:vMerge/>
          </w:tcPr>
          <w:p w:rsidR="004378E6" w:rsidRPr="00691598" w:rsidRDefault="004378E6" w:rsidP="008A539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5" w:type="dxa"/>
          </w:tcPr>
          <w:p w:rsidR="004378E6" w:rsidRPr="00691598" w:rsidRDefault="004378E6" w:rsidP="008A539D">
            <w:pPr>
              <w:spacing w:before="156"/>
              <w:ind w:right="131"/>
              <w:rPr>
                <w:rFonts w:ascii="Times New Roman" w:hAnsi="Times New Roman"/>
                <w:color w:val="000000" w:themeColor="text1"/>
              </w:rPr>
            </w:pPr>
            <w:r w:rsidRPr="00691598">
              <w:rPr>
                <w:rFonts w:ascii="Times New Roman" w:hAnsi="Times New Roman"/>
                <w:color w:val="000000" w:themeColor="text1"/>
              </w:rPr>
              <w:t>удельный</w:t>
            </w:r>
            <w:r w:rsidRPr="00691598">
              <w:rPr>
                <w:rFonts w:ascii="Times New Roman" w:hAnsi="Times New Roman"/>
                <w:color w:val="000000" w:themeColor="text1"/>
                <w:w w:val="99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pacing w:val="-1"/>
              </w:rPr>
              <w:t>вес</w:t>
            </w:r>
            <w:r w:rsidRPr="00691598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pacing w:val="-1"/>
              </w:rPr>
              <w:t>части,</w:t>
            </w:r>
            <w:r w:rsidRPr="00691598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741" w:type="dxa"/>
          </w:tcPr>
          <w:p w:rsidR="004378E6" w:rsidRPr="00691598" w:rsidRDefault="004378E6" w:rsidP="008A539D">
            <w:pPr>
              <w:ind w:right="272"/>
              <w:rPr>
                <w:rFonts w:ascii="Times New Roman" w:hAnsi="Times New Roman"/>
                <w:color w:val="000000" w:themeColor="text1"/>
              </w:rPr>
            </w:pPr>
            <w:r w:rsidRPr="00691598">
              <w:rPr>
                <w:rFonts w:ascii="Times New Roman" w:hAnsi="Times New Roman"/>
                <w:color w:val="000000" w:themeColor="text1"/>
                <w:spacing w:val="-1"/>
              </w:rPr>
              <w:t>чертежи</w:t>
            </w:r>
            <w:r w:rsidRPr="00691598">
              <w:rPr>
                <w:rFonts w:ascii="Times New Roman" w:hAnsi="Times New Roman"/>
                <w:color w:val="000000" w:themeColor="text1"/>
                <w:spacing w:val="20"/>
                <w:w w:val="99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pacing w:val="-1"/>
              </w:rPr>
              <w:t>форм.</w:t>
            </w:r>
            <w:r w:rsidRPr="00691598">
              <w:rPr>
                <w:rFonts w:ascii="Times New Roman" w:hAnsi="Times New Roman"/>
                <w:color w:val="000000" w:themeColor="text1"/>
                <w:spacing w:val="-13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</w:rPr>
              <w:t>А-1</w:t>
            </w:r>
            <w:r w:rsidRPr="00691598">
              <w:rPr>
                <w:rFonts w:ascii="Times New Roman" w:hAnsi="Times New Roman"/>
                <w:color w:val="000000" w:themeColor="text1"/>
                <w:spacing w:val="26"/>
                <w:w w:val="99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pacing w:val="-1"/>
              </w:rPr>
              <w:t>(кол.</w:t>
            </w:r>
            <w:r w:rsidRPr="00691598">
              <w:rPr>
                <w:rFonts w:ascii="Times New Roman" w:hAnsi="Times New Roman"/>
                <w:color w:val="000000" w:themeColor="text1"/>
                <w:spacing w:val="-1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</w:rPr>
              <w:t>лист.)</w:t>
            </w:r>
          </w:p>
        </w:tc>
        <w:tc>
          <w:tcPr>
            <w:tcW w:w="2193" w:type="dxa"/>
          </w:tcPr>
          <w:p w:rsidR="004378E6" w:rsidRPr="00691598" w:rsidRDefault="004378E6" w:rsidP="008A539D">
            <w:pPr>
              <w:ind w:right="208"/>
              <w:rPr>
                <w:rFonts w:ascii="Times New Roman" w:hAnsi="Times New Roman"/>
                <w:color w:val="000000" w:themeColor="text1"/>
              </w:rPr>
            </w:pPr>
            <w:r w:rsidRPr="00691598">
              <w:rPr>
                <w:rFonts w:ascii="Times New Roman" w:hAnsi="Times New Roman"/>
                <w:color w:val="000000" w:themeColor="text1"/>
              </w:rPr>
              <w:t>пояснительная</w:t>
            </w:r>
            <w:r w:rsidRPr="00691598">
              <w:rPr>
                <w:rFonts w:ascii="Times New Roman" w:hAnsi="Times New Roman"/>
                <w:color w:val="000000" w:themeColor="text1"/>
                <w:w w:val="99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</w:rPr>
              <w:t>записка</w:t>
            </w:r>
            <w:r w:rsidRPr="00691598">
              <w:rPr>
                <w:rFonts w:ascii="Times New Roman" w:hAnsi="Times New Roman"/>
                <w:color w:val="000000" w:themeColor="text1"/>
                <w:spacing w:val="-20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pacing w:val="-1"/>
              </w:rPr>
              <w:t>(кол-во</w:t>
            </w:r>
            <w:r w:rsidRPr="00691598">
              <w:rPr>
                <w:rFonts w:ascii="Times New Roman" w:hAnsi="Times New Roman"/>
                <w:color w:val="000000" w:themeColor="text1"/>
                <w:spacing w:val="23"/>
                <w:w w:val="99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</w:rPr>
              <w:t>страниц)</w:t>
            </w:r>
          </w:p>
        </w:tc>
      </w:tr>
      <w:tr w:rsidR="004378E6" w:rsidRPr="00691598" w:rsidTr="00BD59A7">
        <w:trPr>
          <w:trHeight w:val="415"/>
        </w:trPr>
        <w:tc>
          <w:tcPr>
            <w:tcW w:w="3902" w:type="dxa"/>
          </w:tcPr>
          <w:p w:rsidR="004378E6" w:rsidRPr="00691598" w:rsidRDefault="004378E6" w:rsidP="008A539D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Pr="00691598">
              <w:rPr>
                <w:rFonts w:ascii="Times New Roman" w:hAnsi="Times New Roman"/>
                <w:color w:val="000000" w:themeColor="text1"/>
                <w:spacing w:val="-9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Архитектурная</w:t>
            </w:r>
            <w:r w:rsidRPr="00691598">
              <w:rPr>
                <w:rFonts w:ascii="Times New Roman" w:hAnsi="Times New Roman"/>
                <w:color w:val="000000" w:themeColor="text1"/>
                <w:spacing w:val="52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часть</w:t>
            </w:r>
          </w:p>
        </w:tc>
        <w:tc>
          <w:tcPr>
            <w:tcW w:w="1735" w:type="dxa"/>
          </w:tcPr>
          <w:p w:rsidR="004378E6" w:rsidRPr="00691598" w:rsidRDefault="004378E6" w:rsidP="008A539D">
            <w:pPr>
              <w:spacing w:before="15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25-30</w:t>
            </w:r>
          </w:p>
        </w:tc>
        <w:tc>
          <w:tcPr>
            <w:tcW w:w="1741" w:type="dxa"/>
          </w:tcPr>
          <w:p w:rsidR="004378E6" w:rsidRPr="00691598" w:rsidRDefault="004378E6" w:rsidP="008A539D">
            <w:pPr>
              <w:spacing w:before="155"/>
              <w:ind w:right="1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193" w:type="dxa"/>
          </w:tcPr>
          <w:p w:rsidR="004378E6" w:rsidRPr="00691598" w:rsidRDefault="004378E6" w:rsidP="008A539D">
            <w:pPr>
              <w:spacing w:before="15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  <w:r w:rsidRPr="00691598">
              <w:rPr>
                <w:rFonts w:ascii="Times New Roman" w:hAnsi="Times New Roman"/>
                <w:color w:val="000000" w:themeColor="text1"/>
                <w:spacing w:val="-5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Pr="00691598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</w:tr>
      <w:tr w:rsidR="004378E6" w:rsidRPr="00691598" w:rsidTr="008A539D">
        <w:trPr>
          <w:trHeight w:val="20"/>
        </w:trPr>
        <w:tc>
          <w:tcPr>
            <w:tcW w:w="3902" w:type="dxa"/>
          </w:tcPr>
          <w:p w:rsidR="004378E6" w:rsidRPr="00691598" w:rsidRDefault="004378E6" w:rsidP="008A539D">
            <w:pPr>
              <w:ind w:right="502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  <w:r w:rsidR="00B34452" w:rsidRPr="00691598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r w:rsidRPr="00691598">
              <w:rPr>
                <w:rFonts w:ascii="Times New Roman" w:hAnsi="Times New Roman"/>
                <w:color w:val="000000" w:themeColor="text1"/>
                <w:spacing w:val="-33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Расчетно-конструктивная</w:t>
            </w:r>
            <w:r w:rsidRPr="00691598">
              <w:rPr>
                <w:rFonts w:ascii="Times New Roman" w:hAnsi="Times New Roman"/>
                <w:color w:val="000000" w:themeColor="text1"/>
                <w:spacing w:val="39"/>
                <w:w w:val="99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часть</w:t>
            </w:r>
          </w:p>
        </w:tc>
        <w:tc>
          <w:tcPr>
            <w:tcW w:w="1735" w:type="dxa"/>
          </w:tcPr>
          <w:p w:rsidR="004378E6" w:rsidRPr="00691598" w:rsidRDefault="004378E6" w:rsidP="008A539D">
            <w:pPr>
              <w:spacing w:before="156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1741" w:type="dxa"/>
          </w:tcPr>
          <w:p w:rsidR="004378E6" w:rsidRPr="00691598" w:rsidRDefault="004378E6" w:rsidP="008A539D">
            <w:pPr>
              <w:spacing w:before="156"/>
              <w:ind w:right="1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193" w:type="dxa"/>
          </w:tcPr>
          <w:p w:rsidR="004378E6" w:rsidRPr="00691598" w:rsidRDefault="004378E6" w:rsidP="008A539D">
            <w:pPr>
              <w:spacing w:before="156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  <w:r w:rsidRPr="00691598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Pr="00691598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</w:tr>
      <w:tr w:rsidR="004378E6" w:rsidRPr="00691598" w:rsidTr="008A539D">
        <w:trPr>
          <w:trHeight w:val="20"/>
        </w:trPr>
        <w:tc>
          <w:tcPr>
            <w:tcW w:w="3902" w:type="dxa"/>
          </w:tcPr>
          <w:p w:rsidR="004378E6" w:rsidRPr="00691598" w:rsidRDefault="004378E6" w:rsidP="008A539D">
            <w:pPr>
              <w:ind w:right="1074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  <w:r w:rsidR="00B34452" w:rsidRPr="00691598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r w:rsidRPr="00691598">
              <w:rPr>
                <w:rFonts w:ascii="Times New Roman" w:hAnsi="Times New Roman"/>
                <w:color w:val="000000" w:themeColor="text1"/>
                <w:spacing w:val="-23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Организационно-</w:t>
            </w:r>
            <w:r w:rsidRPr="00691598">
              <w:rPr>
                <w:rFonts w:ascii="Times New Roman" w:hAnsi="Times New Roman"/>
                <w:color w:val="000000" w:themeColor="text1"/>
                <w:w w:val="99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технологическая</w:t>
            </w:r>
            <w:r w:rsidRPr="00691598">
              <w:rPr>
                <w:rFonts w:ascii="Times New Roman" w:hAnsi="Times New Roman"/>
                <w:color w:val="000000" w:themeColor="text1"/>
                <w:spacing w:val="-28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часть</w:t>
            </w:r>
          </w:p>
        </w:tc>
        <w:tc>
          <w:tcPr>
            <w:tcW w:w="1735" w:type="dxa"/>
          </w:tcPr>
          <w:p w:rsidR="004378E6" w:rsidRPr="00691598" w:rsidRDefault="004378E6" w:rsidP="008A539D">
            <w:pPr>
              <w:spacing w:before="156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35-40</w:t>
            </w:r>
          </w:p>
        </w:tc>
        <w:tc>
          <w:tcPr>
            <w:tcW w:w="1741" w:type="dxa"/>
          </w:tcPr>
          <w:p w:rsidR="004378E6" w:rsidRPr="00691598" w:rsidRDefault="004378E6" w:rsidP="008A539D">
            <w:pPr>
              <w:spacing w:before="156"/>
              <w:ind w:right="1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193" w:type="dxa"/>
          </w:tcPr>
          <w:p w:rsidR="004378E6" w:rsidRPr="00691598" w:rsidRDefault="004378E6" w:rsidP="008A539D">
            <w:pPr>
              <w:spacing w:before="156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35</w:t>
            </w:r>
            <w:r w:rsidRPr="00691598">
              <w:rPr>
                <w:rFonts w:ascii="Times New Roman" w:hAnsi="Times New Roman"/>
                <w:color w:val="000000" w:themeColor="text1"/>
                <w:spacing w:val="-5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Pr="00691598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40</w:t>
            </w:r>
          </w:p>
        </w:tc>
      </w:tr>
      <w:tr w:rsidR="004378E6" w:rsidRPr="00691598" w:rsidTr="008A539D">
        <w:trPr>
          <w:trHeight w:val="20"/>
        </w:trPr>
        <w:tc>
          <w:tcPr>
            <w:tcW w:w="3902" w:type="dxa"/>
          </w:tcPr>
          <w:p w:rsidR="004378E6" w:rsidRPr="00691598" w:rsidRDefault="004378E6" w:rsidP="008A539D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="00B34452" w:rsidRPr="00691598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r w:rsidRPr="00691598">
              <w:rPr>
                <w:rFonts w:ascii="Times New Roman" w:hAnsi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Экономическая</w:t>
            </w:r>
            <w:r w:rsidRPr="00691598">
              <w:rPr>
                <w:rFonts w:ascii="Times New Roman" w:hAnsi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часть</w:t>
            </w:r>
          </w:p>
        </w:tc>
        <w:tc>
          <w:tcPr>
            <w:tcW w:w="1735" w:type="dxa"/>
          </w:tcPr>
          <w:p w:rsidR="004378E6" w:rsidRPr="00691598" w:rsidRDefault="004378E6" w:rsidP="008A539D">
            <w:pPr>
              <w:spacing w:before="156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20-25</w:t>
            </w:r>
          </w:p>
        </w:tc>
        <w:tc>
          <w:tcPr>
            <w:tcW w:w="1741" w:type="dxa"/>
          </w:tcPr>
          <w:p w:rsidR="004378E6" w:rsidRPr="00691598" w:rsidRDefault="004378E6" w:rsidP="008A539D">
            <w:pPr>
              <w:spacing w:before="156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  <w:tc>
          <w:tcPr>
            <w:tcW w:w="2193" w:type="dxa"/>
          </w:tcPr>
          <w:p w:rsidR="004378E6" w:rsidRPr="00691598" w:rsidRDefault="004378E6" w:rsidP="008A539D">
            <w:pPr>
              <w:spacing w:before="156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25-30</w:t>
            </w:r>
          </w:p>
        </w:tc>
      </w:tr>
      <w:tr w:rsidR="004378E6" w:rsidRPr="00691598" w:rsidTr="008A539D">
        <w:trPr>
          <w:trHeight w:val="20"/>
        </w:trPr>
        <w:tc>
          <w:tcPr>
            <w:tcW w:w="3902" w:type="dxa"/>
          </w:tcPr>
          <w:p w:rsidR="004378E6" w:rsidRPr="00691598" w:rsidRDefault="004378E6" w:rsidP="008A539D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ВСЕГО</w:t>
            </w:r>
          </w:p>
        </w:tc>
        <w:tc>
          <w:tcPr>
            <w:tcW w:w="1735" w:type="dxa"/>
          </w:tcPr>
          <w:p w:rsidR="004378E6" w:rsidRPr="00691598" w:rsidRDefault="004378E6" w:rsidP="008A539D">
            <w:pPr>
              <w:spacing w:before="156"/>
              <w:ind w:right="1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741" w:type="dxa"/>
          </w:tcPr>
          <w:p w:rsidR="004378E6" w:rsidRPr="00691598" w:rsidRDefault="004378E6" w:rsidP="008A539D">
            <w:pPr>
              <w:spacing w:before="156"/>
              <w:ind w:right="1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193" w:type="dxa"/>
          </w:tcPr>
          <w:p w:rsidR="004378E6" w:rsidRPr="00691598" w:rsidRDefault="004378E6" w:rsidP="004378E6">
            <w:pPr>
              <w:numPr>
                <w:ilvl w:val="0"/>
                <w:numId w:val="10"/>
              </w:numPr>
              <w:spacing w:before="156"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Pr="00691598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</w:tr>
    </w:tbl>
    <w:p w:rsidR="00A75595" w:rsidRPr="00691598" w:rsidRDefault="00A75595" w:rsidP="00A755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 xml:space="preserve">Объем </w:t>
      </w:r>
      <w:r w:rsidR="00094292" w:rsidRPr="00691598">
        <w:rPr>
          <w:rFonts w:ascii="Times New Roman" w:hAnsi="Times New Roman"/>
          <w:sz w:val="28"/>
          <w:szCs w:val="28"/>
          <w:lang w:eastAsia="ru-RU"/>
        </w:rPr>
        <w:t>дипломно</w:t>
      </w:r>
      <w:r w:rsidR="00B34452" w:rsidRPr="00691598">
        <w:rPr>
          <w:rFonts w:ascii="Times New Roman" w:hAnsi="Times New Roman"/>
          <w:sz w:val="28"/>
          <w:szCs w:val="28"/>
          <w:lang w:eastAsia="ru-RU"/>
        </w:rPr>
        <w:t>го</w:t>
      </w:r>
      <w:r w:rsidR="00094292" w:rsidRPr="00691598">
        <w:rPr>
          <w:rFonts w:ascii="Times New Roman" w:hAnsi="Times New Roman"/>
          <w:sz w:val="28"/>
          <w:szCs w:val="28"/>
          <w:lang w:eastAsia="ru-RU"/>
        </w:rPr>
        <w:t xml:space="preserve">  проекта </w:t>
      </w:r>
      <w:r w:rsidRPr="00691598">
        <w:rPr>
          <w:rFonts w:ascii="Times New Roman" w:hAnsi="Times New Roman"/>
          <w:sz w:val="28"/>
          <w:szCs w:val="28"/>
          <w:lang w:eastAsia="ru-RU"/>
        </w:rPr>
        <w:t xml:space="preserve">должен составлять </w:t>
      </w:r>
      <w:r w:rsidR="00B34452" w:rsidRPr="00691598">
        <w:rPr>
          <w:rFonts w:ascii="Times New Roman" w:hAnsi="Times New Roman"/>
          <w:sz w:val="28"/>
          <w:szCs w:val="28"/>
          <w:lang w:eastAsia="ru-RU"/>
        </w:rPr>
        <w:t>не менее 80</w:t>
      </w:r>
      <w:r w:rsidRPr="00691598">
        <w:rPr>
          <w:rFonts w:ascii="Times New Roman" w:hAnsi="Times New Roman"/>
          <w:sz w:val="28"/>
          <w:szCs w:val="28"/>
          <w:lang w:eastAsia="ru-RU"/>
        </w:rPr>
        <w:t xml:space="preserve"> страниц печатного текста (без приложений).</w:t>
      </w:r>
    </w:p>
    <w:p w:rsidR="008C437D" w:rsidRPr="00691598" w:rsidRDefault="008C437D" w:rsidP="00A755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_Hlk180573300"/>
      <w:r w:rsidRPr="00691598">
        <w:rPr>
          <w:rFonts w:ascii="Times New Roman" w:hAnsi="Times New Roman"/>
          <w:sz w:val="28"/>
          <w:szCs w:val="28"/>
          <w:lang w:eastAsia="ru-RU"/>
        </w:rPr>
        <w:t>Дипломн</w:t>
      </w:r>
      <w:r w:rsidR="00B34452" w:rsidRPr="00691598">
        <w:rPr>
          <w:rFonts w:ascii="Times New Roman" w:hAnsi="Times New Roman"/>
          <w:sz w:val="28"/>
          <w:szCs w:val="28"/>
          <w:lang w:eastAsia="ru-RU"/>
        </w:rPr>
        <w:t>ый</w:t>
      </w:r>
      <w:r w:rsidRPr="00691598">
        <w:rPr>
          <w:rFonts w:ascii="Times New Roman" w:hAnsi="Times New Roman"/>
          <w:sz w:val="28"/>
          <w:szCs w:val="28"/>
          <w:lang w:eastAsia="ru-RU"/>
        </w:rPr>
        <w:t xml:space="preserve"> проект оформляется в соответствии с требованиями, содержащимися в методических рекомендациях, утвержденными образовательной организацией..</w:t>
      </w:r>
    </w:p>
    <w:bookmarkEnd w:id="5"/>
    <w:p w:rsidR="00A75595" w:rsidRPr="00691598" w:rsidRDefault="00A75595" w:rsidP="00A755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Примерный график выполнения </w:t>
      </w:r>
      <w:r w:rsidR="00FD6F60" w:rsidRPr="00691598">
        <w:rPr>
          <w:rFonts w:ascii="Times New Roman" w:hAnsi="Times New Roman"/>
          <w:sz w:val="28"/>
          <w:szCs w:val="28"/>
          <w:lang w:eastAsia="ru-RU"/>
        </w:rPr>
        <w:t>дипломной работы (проекта)</w:t>
      </w:r>
      <w:r w:rsidRPr="00691598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01"/>
        <w:gridCol w:w="3185"/>
        <w:gridCol w:w="3185"/>
      </w:tblGrid>
      <w:tr w:rsidR="00126A07" w:rsidRPr="00691598" w:rsidTr="002D3530">
        <w:trPr>
          <w:trHeight w:val="188"/>
        </w:trPr>
        <w:tc>
          <w:tcPr>
            <w:tcW w:w="3201" w:type="dxa"/>
            <w:shd w:val="clear" w:color="000000" w:fill="FFFFFF" w:themeFill="background1"/>
          </w:tcPr>
          <w:p w:rsidR="00A75595" w:rsidRPr="00691598" w:rsidRDefault="00A75595" w:rsidP="00CA71B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разделов и этапов выполнения </w:t>
            </w:r>
            <w:r w:rsidR="00CE6213"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дипломного проекта </w:t>
            </w:r>
          </w:p>
        </w:tc>
        <w:tc>
          <w:tcPr>
            <w:tcW w:w="3185" w:type="dxa"/>
            <w:shd w:val="clear" w:color="000000" w:fill="FFFFFF" w:themeFill="background1"/>
          </w:tcPr>
          <w:p w:rsidR="00A75595" w:rsidRPr="00691598" w:rsidRDefault="00094292" w:rsidP="00CA71B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Планируемый срок</w:t>
            </w:r>
            <w:r w:rsidR="00A75595"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выполнения этапов работы</w:t>
            </w:r>
          </w:p>
        </w:tc>
        <w:tc>
          <w:tcPr>
            <w:tcW w:w="3185" w:type="dxa"/>
            <w:shd w:val="clear" w:color="000000" w:fill="FFFFFF" w:themeFill="background1"/>
          </w:tcPr>
          <w:p w:rsidR="00A75595" w:rsidRPr="00691598" w:rsidRDefault="00094292" w:rsidP="00CA71B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Фактический срок</w:t>
            </w:r>
            <w:r w:rsidR="00A75595" w:rsidRPr="006915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выполнения этапов работы</w:t>
            </w:r>
          </w:p>
        </w:tc>
      </w:tr>
      <w:tr w:rsidR="00B80866" w:rsidRPr="00691598" w:rsidTr="004378E6">
        <w:tc>
          <w:tcPr>
            <w:tcW w:w="3201" w:type="dxa"/>
            <w:shd w:val="clear" w:color="000000" w:fill="FFFFFF" w:themeFill="background1"/>
            <w:vAlign w:val="center"/>
          </w:tcPr>
          <w:p w:rsidR="00A75595" w:rsidRPr="00691598" w:rsidRDefault="004378E6" w:rsidP="00BD59A7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24"/>
                <w:szCs w:val="28"/>
              </w:rPr>
              <w:t>Раздел 1. Архитектурно-конструктивный;</w:t>
            </w:r>
            <w:r w:rsidR="00BD59A7" w:rsidRPr="0069159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185" w:type="dxa"/>
            <w:shd w:val="clear" w:color="000000" w:fill="FFFFFF" w:themeFill="background1"/>
          </w:tcPr>
          <w:p w:rsidR="00A75595" w:rsidRPr="00691598" w:rsidRDefault="00A75595" w:rsidP="00CA71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  <w:shd w:val="clear" w:color="000000" w:fill="FFFFFF" w:themeFill="background1"/>
          </w:tcPr>
          <w:p w:rsidR="00A75595" w:rsidRPr="00691598" w:rsidRDefault="00A75595" w:rsidP="00CA71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0866" w:rsidRPr="00691598" w:rsidTr="004378E6">
        <w:tc>
          <w:tcPr>
            <w:tcW w:w="3201" w:type="dxa"/>
            <w:shd w:val="clear" w:color="000000" w:fill="FFFFFF" w:themeFill="background1"/>
            <w:vAlign w:val="center"/>
          </w:tcPr>
          <w:p w:rsidR="00A75595" w:rsidRPr="00691598" w:rsidRDefault="004378E6" w:rsidP="00BD59A7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91598">
              <w:rPr>
                <w:rFonts w:ascii="Times New Roman" w:hAnsi="Times New Roman"/>
                <w:sz w:val="24"/>
                <w:szCs w:val="28"/>
              </w:rPr>
              <w:t>Раздел 2. Расчетно-конструктивный;</w:t>
            </w:r>
            <w:r w:rsidR="00BD59A7" w:rsidRPr="0069159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185" w:type="dxa"/>
            <w:shd w:val="clear" w:color="000000" w:fill="FFFFFF" w:themeFill="background1"/>
          </w:tcPr>
          <w:p w:rsidR="00A75595" w:rsidRPr="00691598" w:rsidRDefault="00A75595" w:rsidP="00CA71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  <w:shd w:val="clear" w:color="000000" w:fill="FFFFFF" w:themeFill="background1"/>
          </w:tcPr>
          <w:p w:rsidR="00A75595" w:rsidRPr="00691598" w:rsidRDefault="00A75595" w:rsidP="00CA71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378E6" w:rsidRPr="00691598" w:rsidTr="004378E6">
        <w:tc>
          <w:tcPr>
            <w:tcW w:w="3201" w:type="dxa"/>
            <w:shd w:val="clear" w:color="000000" w:fill="FFFFFF" w:themeFill="background1"/>
            <w:vAlign w:val="center"/>
          </w:tcPr>
          <w:p w:rsidR="004378E6" w:rsidRPr="00691598" w:rsidRDefault="004378E6" w:rsidP="00BD59A7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91598">
              <w:rPr>
                <w:rFonts w:ascii="Times New Roman" w:hAnsi="Times New Roman"/>
                <w:sz w:val="24"/>
                <w:szCs w:val="28"/>
              </w:rPr>
              <w:t xml:space="preserve">Раздел 3. Технология и организация строительства. Экологичность и  безопасность проектных решений. </w:t>
            </w:r>
          </w:p>
        </w:tc>
        <w:tc>
          <w:tcPr>
            <w:tcW w:w="3185" w:type="dxa"/>
            <w:shd w:val="clear" w:color="000000" w:fill="FFFFFF" w:themeFill="background1"/>
          </w:tcPr>
          <w:p w:rsidR="004378E6" w:rsidRPr="00691598" w:rsidRDefault="004378E6" w:rsidP="00CA71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  <w:shd w:val="clear" w:color="000000" w:fill="FFFFFF" w:themeFill="background1"/>
          </w:tcPr>
          <w:p w:rsidR="004378E6" w:rsidRPr="00691598" w:rsidRDefault="004378E6" w:rsidP="00CA71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378E6" w:rsidRPr="00691598" w:rsidTr="004378E6">
        <w:tc>
          <w:tcPr>
            <w:tcW w:w="3201" w:type="dxa"/>
            <w:shd w:val="clear" w:color="000000" w:fill="FFFFFF" w:themeFill="background1"/>
            <w:vAlign w:val="center"/>
          </w:tcPr>
          <w:p w:rsidR="004378E6" w:rsidRPr="00691598" w:rsidRDefault="004378E6" w:rsidP="00BD59A7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91598">
              <w:rPr>
                <w:rFonts w:ascii="Times New Roman" w:hAnsi="Times New Roman"/>
                <w:sz w:val="24"/>
                <w:szCs w:val="28"/>
              </w:rPr>
              <w:t>Раздел 4. Сметно-экономический.</w:t>
            </w:r>
          </w:p>
        </w:tc>
        <w:tc>
          <w:tcPr>
            <w:tcW w:w="3185" w:type="dxa"/>
            <w:shd w:val="clear" w:color="000000" w:fill="FFFFFF" w:themeFill="background1"/>
          </w:tcPr>
          <w:p w:rsidR="004378E6" w:rsidRPr="00691598" w:rsidRDefault="004378E6" w:rsidP="00CA71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  <w:shd w:val="clear" w:color="000000" w:fill="FFFFFF" w:themeFill="background1"/>
          </w:tcPr>
          <w:p w:rsidR="004378E6" w:rsidRPr="00691598" w:rsidRDefault="004378E6" w:rsidP="00CA71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378E6" w:rsidRPr="00691598" w:rsidRDefault="004378E6" w:rsidP="00A21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944" w:rsidRPr="00691598" w:rsidRDefault="00A21944" w:rsidP="00A21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t xml:space="preserve">На </w:t>
      </w:r>
      <w:r w:rsidR="00B80866" w:rsidRPr="00691598">
        <w:rPr>
          <w:rFonts w:ascii="Times New Roman" w:hAnsi="Times New Roman"/>
          <w:sz w:val="28"/>
          <w:szCs w:val="28"/>
        </w:rPr>
        <w:t>дипломный проект (работу)</w:t>
      </w:r>
      <w:r w:rsidRPr="00691598">
        <w:rPr>
          <w:rFonts w:ascii="Times New Roman" w:hAnsi="Times New Roman"/>
          <w:sz w:val="28"/>
          <w:szCs w:val="28"/>
        </w:rPr>
        <w:t xml:space="preserve"> может быть предоставлен</w:t>
      </w:r>
      <w:r w:rsidR="00D151BD" w:rsidRPr="00691598">
        <w:rPr>
          <w:rFonts w:ascii="Times New Roman" w:hAnsi="Times New Roman"/>
          <w:sz w:val="28"/>
          <w:szCs w:val="28"/>
        </w:rPr>
        <w:t>а</w:t>
      </w:r>
      <w:r w:rsidRPr="00691598">
        <w:rPr>
          <w:rFonts w:ascii="Times New Roman" w:hAnsi="Times New Roman"/>
          <w:sz w:val="28"/>
          <w:szCs w:val="28"/>
        </w:rPr>
        <w:t xml:space="preserve"> рецензия эксперта: внешнего (из числа представителей работодателей) или внутреннего (из числа преподавателей образовательной организации по соответствующему направлению подготовки). Порядок и сроки назначения экспертов определяются локальными нормативными актами образовательной организации.</w:t>
      </w:r>
      <w:r w:rsidR="00094292" w:rsidRPr="00691598">
        <w:rPr>
          <w:rFonts w:ascii="Times New Roman" w:hAnsi="Times New Roman"/>
          <w:sz w:val="28"/>
          <w:szCs w:val="28"/>
        </w:rPr>
        <w:t xml:space="preserve"> </w:t>
      </w:r>
    </w:p>
    <w:p w:rsidR="009D5699" w:rsidRPr="00691598" w:rsidRDefault="009D5699" w:rsidP="00A2194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zh-CN"/>
        </w:rPr>
      </w:pPr>
      <w:r w:rsidRPr="00691598">
        <w:rPr>
          <w:rFonts w:ascii="Times New Roman" w:hAnsi="Times New Roman"/>
          <w:sz w:val="28"/>
          <w:szCs w:val="28"/>
        </w:rPr>
        <w:t xml:space="preserve">3.7. </w:t>
      </w:r>
      <w:r w:rsidRPr="00691598">
        <w:rPr>
          <w:rFonts w:ascii="Times New Roman" w:hAnsi="Times New Roman"/>
          <w:i/>
          <w:iCs/>
          <w:sz w:val="28"/>
          <w:szCs w:val="28"/>
          <w:lang w:eastAsia="zh-CN"/>
        </w:rPr>
        <w:t>Подготовка, структура и требования к содержанию демонстрационного экзамена:</w:t>
      </w:r>
    </w:p>
    <w:p w:rsidR="009D5699" w:rsidRPr="00691598" w:rsidRDefault="009D5699" w:rsidP="009D56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5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Демонстрационный экзамен </w:t>
      </w:r>
      <w:r w:rsidRPr="00691598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базового/профильного</w:t>
      </w:r>
      <w:r w:rsidRPr="006915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- оценочные материалы), разрабатываемых организацией, определяемой Министерством просвещения Российской Федерации из числа подведомственных ему организаций (далее - оператор).</w:t>
      </w:r>
    </w:p>
    <w:p w:rsidR="009D5699" w:rsidRPr="00691598" w:rsidRDefault="009D5699" w:rsidP="009D56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5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условия привлечения добровольцев (волонтеров) (при необходимости), инструкции по технике безопасности, а также образцы заданий. </w:t>
      </w:r>
    </w:p>
    <w:p w:rsidR="009D5699" w:rsidRPr="00691598" w:rsidRDefault="009D5699" w:rsidP="009D56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5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061C3A" w:rsidRPr="00691598" w:rsidRDefault="00061C3A" w:rsidP="00061C3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369A5" w:rsidRPr="00691598" w:rsidRDefault="00061C3A" w:rsidP="00061C3A">
      <w:pPr>
        <w:pStyle w:val="af5"/>
        <w:suppressAutoHyphens/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691598">
        <w:rPr>
          <w:rFonts w:ascii="Times New Roman" w:hAnsi="Times New Roman"/>
          <w:b/>
          <w:bCs/>
          <w:sz w:val="28"/>
          <w:szCs w:val="28"/>
          <w:lang w:eastAsia="zh-CN"/>
        </w:rPr>
        <w:t>4. Организация и порядок проведения государственной итоговой аттестации</w:t>
      </w:r>
    </w:p>
    <w:p w:rsidR="00061C3A" w:rsidRPr="00691598" w:rsidRDefault="00216345" w:rsidP="00061C3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691598">
        <w:rPr>
          <w:i/>
          <w:iCs/>
          <w:sz w:val="28"/>
          <w:szCs w:val="28"/>
          <w:lang w:eastAsia="zh-CN"/>
        </w:rPr>
        <w:t>4.</w:t>
      </w:r>
      <w:r w:rsidR="00CE6213" w:rsidRPr="00691598">
        <w:rPr>
          <w:i/>
          <w:iCs/>
          <w:sz w:val="28"/>
          <w:szCs w:val="28"/>
          <w:lang w:eastAsia="zh-CN"/>
        </w:rPr>
        <w:t>1</w:t>
      </w:r>
      <w:r w:rsidRPr="00691598">
        <w:rPr>
          <w:i/>
          <w:iCs/>
          <w:sz w:val="28"/>
          <w:szCs w:val="28"/>
          <w:lang w:eastAsia="zh-CN"/>
        </w:rPr>
        <w:t xml:space="preserve">. </w:t>
      </w:r>
      <w:r w:rsidR="00061C3A" w:rsidRPr="00691598">
        <w:rPr>
          <w:i/>
          <w:iCs/>
          <w:sz w:val="28"/>
          <w:szCs w:val="28"/>
          <w:lang w:eastAsia="zh-CN"/>
        </w:rPr>
        <w:t xml:space="preserve">Организация и проведение </w:t>
      </w:r>
      <w:r w:rsidR="002D3530" w:rsidRPr="00691598">
        <w:rPr>
          <w:i/>
          <w:iCs/>
          <w:sz w:val="28"/>
          <w:szCs w:val="28"/>
          <w:lang w:eastAsia="zh-CN"/>
        </w:rPr>
        <w:t xml:space="preserve">защиты дипломного проекта </w:t>
      </w:r>
      <w:r w:rsidR="00191109" w:rsidRPr="00691598">
        <w:rPr>
          <w:i/>
          <w:iCs/>
          <w:sz w:val="28"/>
          <w:szCs w:val="28"/>
          <w:lang w:eastAsia="zh-CN"/>
        </w:rPr>
        <w:t>:</w:t>
      </w:r>
    </w:p>
    <w:p w:rsidR="00061C3A" w:rsidRPr="00691598" w:rsidRDefault="00A75595" w:rsidP="00061C3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Защита</w:t>
      </w:r>
      <w:r w:rsidR="00061C3A" w:rsidRPr="00691598">
        <w:rPr>
          <w:sz w:val="28"/>
          <w:szCs w:val="28"/>
        </w:rPr>
        <w:t xml:space="preserve"> </w:t>
      </w:r>
      <w:r w:rsidR="00770133" w:rsidRPr="00691598">
        <w:rPr>
          <w:sz w:val="28"/>
          <w:szCs w:val="28"/>
        </w:rPr>
        <w:t xml:space="preserve">дипломного проекта </w:t>
      </w:r>
      <w:r w:rsidRPr="00691598">
        <w:rPr>
          <w:sz w:val="28"/>
          <w:szCs w:val="28"/>
        </w:rPr>
        <w:t xml:space="preserve"> производится на открытом заседании ГЭК с участием не менее двух третей ее состава. </w:t>
      </w:r>
    </w:p>
    <w:p w:rsidR="00061C3A" w:rsidRPr="00691598" w:rsidRDefault="00061C3A" w:rsidP="00061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 xml:space="preserve">На защиту </w:t>
      </w:r>
      <w:r w:rsidR="00770133" w:rsidRPr="00691598">
        <w:rPr>
          <w:rFonts w:ascii="Times New Roman" w:hAnsi="Times New Roman"/>
          <w:sz w:val="28"/>
          <w:szCs w:val="28"/>
          <w:lang w:eastAsia="ru-RU"/>
        </w:rPr>
        <w:t xml:space="preserve">дипломного проекта  </w:t>
      </w:r>
      <w:bookmarkStart w:id="6" w:name="_Hlk180570331"/>
      <w:r w:rsidR="003C1A7F" w:rsidRPr="00691598">
        <w:rPr>
          <w:rFonts w:ascii="Times New Roman" w:hAnsi="Times New Roman"/>
          <w:sz w:val="28"/>
          <w:szCs w:val="28"/>
          <w:lang w:eastAsia="ru-RU"/>
        </w:rPr>
        <w:t>обучающемуся</w:t>
      </w:r>
      <w:bookmarkEnd w:id="6"/>
      <w:r w:rsidR="003C1A7F" w:rsidRPr="006915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1598">
        <w:rPr>
          <w:rFonts w:ascii="Times New Roman" w:hAnsi="Times New Roman"/>
          <w:sz w:val="28"/>
          <w:szCs w:val="28"/>
          <w:lang w:eastAsia="ru-RU"/>
        </w:rPr>
        <w:t xml:space="preserve">отводится до </w:t>
      </w:r>
      <w:r w:rsidR="004378E6" w:rsidRPr="00691598">
        <w:rPr>
          <w:rFonts w:ascii="Times New Roman" w:hAnsi="Times New Roman"/>
          <w:sz w:val="28"/>
          <w:szCs w:val="28"/>
          <w:lang w:eastAsia="ru-RU"/>
        </w:rPr>
        <w:t>7</w:t>
      </w:r>
      <w:r w:rsidRPr="00691598">
        <w:rPr>
          <w:rFonts w:ascii="Times New Roman" w:hAnsi="Times New Roman"/>
          <w:sz w:val="28"/>
          <w:szCs w:val="28"/>
          <w:lang w:eastAsia="ru-RU"/>
        </w:rPr>
        <w:t xml:space="preserve"> минут. </w:t>
      </w:r>
    </w:p>
    <w:p w:rsidR="00061C3A" w:rsidRPr="00691598" w:rsidRDefault="00061C3A" w:rsidP="00061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 xml:space="preserve">Процедура защиты включает: </w:t>
      </w:r>
    </w:p>
    <w:p w:rsidR="00061C3A" w:rsidRPr="00691598" w:rsidRDefault="00061C3A" w:rsidP="00061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_Hlk180570537"/>
      <w:r w:rsidRPr="00691598">
        <w:rPr>
          <w:rFonts w:ascii="Times New Roman" w:hAnsi="Times New Roman"/>
          <w:sz w:val="28"/>
          <w:szCs w:val="28"/>
          <w:lang w:eastAsia="ru-RU"/>
        </w:rPr>
        <w:t>1)</w:t>
      </w:r>
      <w:r w:rsidR="003C1A7F" w:rsidRPr="00691598">
        <w:rPr>
          <w:rFonts w:ascii="Times New Roman" w:hAnsi="Times New Roman"/>
          <w:sz w:val="28"/>
          <w:szCs w:val="28"/>
          <w:lang w:eastAsia="ru-RU"/>
        </w:rPr>
        <w:t xml:space="preserve"> сообщение обучающегося по теме проекта;</w:t>
      </w:r>
    </w:p>
    <w:p w:rsidR="002C6C48" w:rsidRPr="00691598" w:rsidRDefault="00061C3A" w:rsidP="00061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>2)</w:t>
      </w:r>
      <w:r w:rsidR="003C1A7F" w:rsidRPr="006915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6C48" w:rsidRPr="00691598">
        <w:rPr>
          <w:rFonts w:ascii="Times New Roman" w:hAnsi="Times New Roman"/>
          <w:sz w:val="28"/>
          <w:szCs w:val="28"/>
          <w:lang w:eastAsia="ru-RU"/>
        </w:rPr>
        <w:t>ответы на вопросы членов комиссии</w:t>
      </w:r>
      <w:r w:rsidR="00B34452" w:rsidRPr="00691598">
        <w:rPr>
          <w:rFonts w:ascii="Times New Roman" w:hAnsi="Times New Roman"/>
          <w:sz w:val="28"/>
          <w:szCs w:val="28"/>
          <w:lang w:eastAsia="ru-RU"/>
        </w:rPr>
        <w:t>;</w:t>
      </w:r>
    </w:p>
    <w:p w:rsidR="00061C3A" w:rsidRPr="00691598" w:rsidRDefault="002C6C48" w:rsidP="00061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lastRenderedPageBreak/>
        <w:t>3) выступление руководителя дипломно</w:t>
      </w:r>
      <w:r w:rsidR="00B34452" w:rsidRPr="00691598">
        <w:rPr>
          <w:rFonts w:ascii="Times New Roman" w:hAnsi="Times New Roman"/>
          <w:sz w:val="28"/>
          <w:szCs w:val="28"/>
          <w:lang w:eastAsia="ru-RU"/>
        </w:rPr>
        <w:t>го проекта</w:t>
      </w:r>
      <w:r w:rsidRPr="00691598">
        <w:rPr>
          <w:rFonts w:ascii="Times New Roman" w:hAnsi="Times New Roman"/>
          <w:sz w:val="28"/>
          <w:szCs w:val="28"/>
          <w:lang w:eastAsia="ru-RU"/>
        </w:rPr>
        <w:t xml:space="preserve"> и(или) рецензента (при наличии);</w:t>
      </w:r>
    </w:p>
    <w:bookmarkEnd w:id="7"/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691598">
        <w:rPr>
          <w:i/>
          <w:iCs/>
          <w:sz w:val="28"/>
          <w:szCs w:val="28"/>
        </w:rPr>
        <w:t xml:space="preserve">4.2. </w:t>
      </w:r>
      <w:r w:rsidRPr="00691598">
        <w:rPr>
          <w:i/>
          <w:iCs/>
          <w:sz w:val="28"/>
          <w:szCs w:val="28"/>
          <w:lang w:eastAsia="zh-CN"/>
        </w:rPr>
        <w:t>Организация и проведение демонстрационного экзамена: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:rsidR="00CE6213" w:rsidRPr="00691598" w:rsidRDefault="00CE6213" w:rsidP="00CE6213">
      <w:pPr>
        <w:widowControl w:val="0"/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Hlk135685732"/>
      <w:r w:rsidRPr="00691598">
        <w:rPr>
          <w:rFonts w:ascii="Times New Roman" w:hAnsi="Times New Roman"/>
          <w:sz w:val="28"/>
          <w:szCs w:val="28"/>
        </w:rPr>
        <w:t>Демонстрационный экзамен проводится в центре проведения демонстрационного экзамена, представляющем площадку, оборудованную и оснащенную в соответствии с комплектом оценочной документации.</w:t>
      </w:r>
    </w:p>
    <w:p w:rsidR="00CE6213" w:rsidRPr="00691598" w:rsidRDefault="00CE6213" w:rsidP="00CE6213">
      <w:pPr>
        <w:widowControl w:val="0"/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t xml:space="preserve">Центр проведения экзамена может располагаться на территории </w:t>
      </w:r>
      <w:r w:rsidR="00B34452" w:rsidRPr="00691598">
        <w:rPr>
          <w:rFonts w:ascii="Times New Roman" w:hAnsi="Times New Roman"/>
          <w:sz w:val="28"/>
          <w:szCs w:val="28"/>
        </w:rPr>
        <w:t>ГАПОУ КО «ОКТУ»</w:t>
      </w:r>
      <w:r w:rsidRPr="00691598">
        <w:rPr>
          <w:rFonts w:ascii="Times New Roman" w:hAnsi="Times New Roman"/>
          <w:sz w:val="28"/>
          <w:szCs w:val="28"/>
        </w:rPr>
        <w:t>,</w:t>
      </w:r>
      <w:bookmarkEnd w:id="8"/>
      <w:r w:rsidRPr="00691598">
        <w:rPr>
          <w:rFonts w:ascii="Times New Roman" w:hAnsi="Times New Roman"/>
          <w:sz w:val="28"/>
          <w:szCs w:val="28"/>
        </w:rPr>
        <w:t xml:space="preserve"> обладающей необходимыми ресурсами для организации центра проведения демонстрационного экзамена.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Выпускники проходят демонстрационный экзамен в составе экзаменационных групп.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образовательной организацией не позднее чем за двадцать календарных дней до даты проведения демонстрационного экзамена. Образовательная организация знакомит с планом проведения демонстрационного экзамена выпускников, сдающих демонстрационный экзамен и лиц, обеспечивающих проведение демонстрационного экзамена в срок не позднее чем за пять рабочих дней до даты проведения экзамена.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В день проведения демонстрационного экзамена в центре проведения экзамена присутствуют: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pacing w:val="-2"/>
          <w:w w:val="105"/>
          <w:sz w:val="28"/>
          <w:szCs w:val="28"/>
        </w:rPr>
        <w:t xml:space="preserve">– </w:t>
      </w:r>
      <w:r w:rsidRPr="00691598">
        <w:rPr>
          <w:sz w:val="28"/>
          <w:szCs w:val="28"/>
        </w:rPr>
        <w:t>руководитель (уполномоченный представитель) организации, на базе которой организован центр проведения экзамена;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pacing w:val="-2"/>
          <w:w w:val="105"/>
          <w:sz w:val="28"/>
          <w:szCs w:val="28"/>
        </w:rPr>
        <w:t xml:space="preserve">– </w:t>
      </w:r>
      <w:r w:rsidRPr="00691598">
        <w:rPr>
          <w:sz w:val="28"/>
          <w:szCs w:val="28"/>
        </w:rPr>
        <w:t>не менее одного члена ГЭК, не считая членов экспертной группы;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pacing w:val="-2"/>
          <w:w w:val="105"/>
          <w:sz w:val="28"/>
          <w:szCs w:val="28"/>
        </w:rPr>
        <w:t>–</w:t>
      </w:r>
      <w:r w:rsidRPr="00691598">
        <w:rPr>
          <w:sz w:val="28"/>
          <w:szCs w:val="28"/>
        </w:rPr>
        <w:t xml:space="preserve"> члены экспертной группы;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pacing w:val="-2"/>
          <w:w w:val="105"/>
          <w:sz w:val="28"/>
          <w:szCs w:val="28"/>
        </w:rPr>
        <w:t xml:space="preserve">– </w:t>
      </w:r>
      <w:r w:rsidRPr="00691598">
        <w:rPr>
          <w:sz w:val="28"/>
          <w:szCs w:val="28"/>
        </w:rPr>
        <w:t>главный эксперт;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pacing w:val="-2"/>
          <w:w w:val="105"/>
          <w:sz w:val="28"/>
          <w:szCs w:val="28"/>
        </w:rPr>
        <w:lastRenderedPageBreak/>
        <w:t>–</w:t>
      </w:r>
      <w:r w:rsidRPr="00691598">
        <w:rPr>
          <w:sz w:val="28"/>
          <w:szCs w:val="28"/>
        </w:rPr>
        <w:t xml:space="preserve"> представители организаций-партнеров (по согласованию с образовательной организацией);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pacing w:val="-2"/>
          <w:w w:val="105"/>
          <w:sz w:val="28"/>
          <w:szCs w:val="28"/>
        </w:rPr>
        <w:t xml:space="preserve">– </w:t>
      </w:r>
      <w:r w:rsidRPr="00691598">
        <w:rPr>
          <w:sz w:val="28"/>
          <w:szCs w:val="28"/>
        </w:rPr>
        <w:t>выпускники;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pacing w:val="-2"/>
          <w:w w:val="105"/>
          <w:sz w:val="28"/>
          <w:szCs w:val="28"/>
        </w:rPr>
        <w:t xml:space="preserve">– </w:t>
      </w:r>
      <w:r w:rsidRPr="00691598">
        <w:rPr>
          <w:sz w:val="28"/>
          <w:szCs w:val="28"/>
        </w:rPr>
        <w:t>технический эксперт;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pacing w:val="-2"/>
          <w:w w:val="105"/>
          <w:sz w:val="28"/>
          <w:szCs w:val="28"/>
        </w:rPr>
        <w:t xml:space="preserve">– </w:t>
      </w:r>
      <w:r w:rsidRPr="00691598">
        <w:rPr>
          <w:sz w:val="28"/>
          <w:szCs w:val="28"/>
        </w:rPr>
        <w:t>представитель образовательной организации, ответственный за сопровождение выпускников к центру проведения экзамена (при необходимости);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pacing w:val="-2"/>
          <w:w w:val="105"/>
          <w:sz w:val="28"/>
          <w:szCs w:val="28"/>
        </w:rPr>
        <w:t xml:space="preserve">– </w:t>
      </w:r>
      <w:r w:rsidRPr="00691598">
        <w:rPr>
          <w:sz w:val="28"/>
          <w:szCs w:val="28"/>
        </w:rPr>
        <w:t xml:space="preserve">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 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В случае отсутствия в день проведения демонстрационного экзамена в центре проведения экзамена лиц, указанных выше,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Члены экспертной группы осуществляют оценку выполнения заданий демонстрационного экзамена самостоятельно.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В соответствии с планом проведения демонстрационного экзамена главный эксперт ознакамливает выпускников с заданиями, передает им копии заданий демонстрационного экзамена.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CE6213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lastRenderedPageBreak/>
        <w:t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:rsidR="00061C3A" w:rsidRPr="00691598" w:rsidRDefault="00CE6213" w:rsidP="00CE621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p w:rsidR="008C437D" w:rsidRPr="00691598" w:rsidRDefault="008C437D" w:rsidP="008C43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t xml:space="preserve">4.3. Решения ГЭК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заместителя председателя ГЭК. При равном числе голосов голос председательствующего на заседании ГЭК является решающим. </w:t>
      </w:r>
    </w:p>
    <w:p w:rsidR="00061C3A" w:rsidRPr="00691598" w:rsidRDefault="005E1830" w:rsidP="00061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>4.</w:t>
      </w:r>
      <w:r w:rsidR="00CE6213" w:rsidRPr="00691598">
        <w:rPr>
          <w:rFonts w:ascii="Times New Roman" w:hAnsi="Times New Roman"/>
          <w:sz w:val="28"/>
          <w:szCs w:val="28"/>
          <w:lang w:eastAsia="ru-RU"/>
        </w:rPr>
        <w:t>5</w:t>
      </w:r>
      <w:r w:rsidRPr="0069159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61C3A" w:rsidRPr="00691598">
        <w:rPr>
          <w:rFonts w:ascii="Times New Roman" w:hAnsi="Times New Roman"/>
          <w:sz w:val="28"/>
          <w:szCs w:val="28"/>
          <w:lang w:eastAsia="ru-RU"/>
        </w:rPr>
        <w:t>Решение ГЭК оформляется протоколом, который подписывается председательствующим ГЭК, секретарем и членами комиссии ГЭК. В протоколе указываются оценка</w:t>
      </w:r>
      <w:r w:rsidRPr="0069159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61C3A" w:rsidRPr="00691598">
        <w:rPr>
          <w:rFonts w:ascii="Times New Roman" w:hAnsi="Times New Roman"/>
          <w:sz w:val="28"/>
          <w:szCs w:val="28"/>
          <w:lang w:eastAsia="ru-RU"/>
        </w:rPr>
        <w:t>присуждение квалификации и особые мнения членов комиссии.</w:t>
      </w:r>
    </w:p>
    <w:p w:rsidR="00061C3A" w:rsidRPr="00691598" w:rsidRDefault="005E1830" w:rsidP="005E183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598">
        <w:rPr>
          <w:sz w:val="28"/>
          <w:szCs w:val="28"/>
        </w:rPr>
        <w:t>4.</w:t>
      </w:r>
      <w:r w:rsidR="00CE6213" w:rsidRPr="00691598">
        <w:rPr>
          <w:sz w:val="28"/>
          <w:szCs w:val="28"/>
        </w:rPr>
        <w:t>6</w:t>
      </w:r>
      <w:r w:rsidRPr="00691598">
        <w:rPr>
          <w:sz w:val="28"/>
          <w:szCs w:val="28"/>
        </w:rPr>
        <w:t xml:space="preserve">. </w:t>
      </w:r>
      <w:r w:rsidR="00A75595" w:rsidRPr="00691598">
        <w:rPr>
          <w:sz w:val="28"/>
          <w:szCs w:val="28"/>
        </w:rPr>
        <w:t xml:space="preserve">Результаты </w:t>
      </w:r>
      <w:r w:rsidRPr="00691598">
        <w:rPr>
          <w:sz w:val="28"/>
          <w:szCs w:val="28"/>
        </w:rPr>
        <w:t>ГИА</w:t>
      </w:r>
      <w:r w:rsidR="00A75595" w:rsidRPr="00691598">
        <w:rPr>
          <w:sz w:val="28"/>
          <w:szCs w:val="28"/>
        </w:rPr>
        <w:t xml:space="preserve"> объявляются в тот же день после оформления в установленном порядке протоколов заседаний ГЭК. Присуждение квалификации осуществляется на заключительном заседании ГЭК и фиксируется в отдельном протоколе. </w:t>
      </w:r>
    </w:p>
    <w:p w:rsidR="00061C3A" w:rsidRPr="00691598" w:rsidRDefault="00061C3A" w:rsidP="0021634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61C3A" w:rsidRPr="00691598" w:rsidRDefault="00061C3A" w:rsidP="00191109">
      <w:pPr>
        <w:pStyle w:val="af5"/>
        <w:suppressAutoHyphens/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691598">
        <w:rPr>
          <w:rFonts w:ascii="Times New Roman" w:hAnsi="Times New Roman"/>
          <w:b/>
          <w:bCs/>
          <w:sz w:val="28"/>
          <w:szCs w:val="28"/>
          <w:lang w:eastAsia="zh-CN"/>
        </w:rPr>
        <w:t>5. Критерии оценки уровня и качества подготовки обучающихся</w:t>
      </w:r>
    </w:p>
    <w:p w:rsidR="008C437D" w:rsidRPr="00691598" w:rsidRDefault="00191109" w:rsidP="008C437D">
      <w:pPr>
        <w:pStyle w:val="af5"/>
        <w:suppressAutoHyphens/>
        <w:spacing w:after="0"/>
        <w:ind w:left="0" w:firstLine="709"/>
        <w:jc w:val="both"/>
        <w:rPr>
          <w:rFonts w:ascii="Times New Roman" w:hAnsi="Times New Roman"/>
          <w:color w:val="0000FF"/>
          <w:sz w:val="28"/>
          <w:szCs w:val="28"/>
          <w:lang w:eastAsia="zh-CN"/>
        </w:rPr>
      </w:pPr>
      <w:r w:rsidRPr="00691598">
        <w:rPr>
          <w:rFonts w:ascii="Times New Roman" w:hAnsi="Times New Roman"/>
          <w:sz w:val="28"/>
          <w:szCs w:val="28"/>
          <w:lang w:eastAsia="zh-CN"/>
        </w:rPr>
        <w:t>5.1.</w:t>
      </w:r>
      <w:r w:rsidR="008C5A8A" w:rsidRPr="00691598">
        <w:rPr>
          <w:rFonts w:ascii="Times New Roman" w:hAnsi="Times New Roman"/>
        </w:rPr>
        <w:t xml:space="preserve"> </w:t>
      </w:r>
      <w:r w:rsidR="008C5A8A" w:rsidRPr="00691598">
        <w:rPr>
          <w:rFonts w:ascii="Times New Roman" w:hAnsi="Times New Roman"/>
          <w:sz w:val="28"/>
          <w:szCs w:val="28"/>
          <w:lang w:eastAsia="zh-CN"/>
        </w:rPr>
        <w:t xml:space="preserve">Оценка результатов ГИА определяется в ходе заседания ГЭК оценками «отлично», «хорошо», «удовлетворительно», «неудовлетворительно». </w:t>
      </w:r>
      <w:bookmarkStart w:id="9" w:name="_Hlk180572531"/>
    </w:p>
    <w:bookmarkEnd w:id="9"/>
    <w:p w:rsidR="00B51E3A" w:rsidRPr="00691598" w:rsidRDefault="00B51E3A" w:rsidP="008C5A8A">
      <w:pPr>
        <w:pStyle w:val="af5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691598">
        <w:rPr>
          <w:rFonts w:ascii="Times New Roman" w:hAnsi="Times New Roman"/>
          <w:sz w:val="28"/>
          <w:szCs w:val="28"/>
          <w:lang w:eastAsia="zh-CN"/>
        </w:rPr>
        <w:t>5.2.</w:t>
      </w:r>
      <w:r w:rsidRPr="0069159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Основные требования и показатели, по которым производится оценка результатов демонстрационного экзамена.</w:t>
      </w:r>
    </w:p>
    <w:p w:rsidR="00B51E3A" w:rsidRPr="00691598" w:rsidRDefault="00B51E3A" w:rsidP="00B51E3A">
      <w:pPr>
        <w:widowControl w:val="0"/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91598">
        <w:rPr>
          <w:rFonts w:ascii="Times New Roman" w:hAnsi="Times New Roman"/>
          <w:sz w:val="28"/>
          <w:szCs w:val="24"/>
        </w:rPr>
        <w:t>Процедура оценивания результатов выполнения заданий демонстрационного экзамена осуществляется членами экспертной группы по 100-балльной системе в соответствии с требованиями комплекта оценочной документации.</w:t>
      </w:r>
    </w:p>
    <w:p w:rsidR="00B51E3A" w:rsidRPr="00691598" w:rsidRDefault="00B51E3A" w:rsidP="00B51E3A">
      <w:pPr>
        <w:widowControl w:val="0"/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bookmarkStart w:id="10" w:name="_Hlk135686002"/>
      <w:r w:rsidRPr="00691598">
        <w:rPr>
          <w:rFonts w:ascii="Times New Roman" w:hAnsi="Times New Roman"/>
          <w:sz w:val="28"/>
          <w:szCs w:val="24"/>
        </w:rPr>
        <w:t>Схема перевода результатов демонстрационного экзамена из стобалльной шкалы в пятибалльную</w:t>
      </w:r>
    </w:p>
    <w:bookmarkEnd w:id="10"/>
    <w:p w:rsidR="00CB6FB5" w:rsidRPr="00691598" w:rsidRDefault="00D434B5" w:rsidP="00B51E3A">
      <w:pPr>
        <w:widowControl w:val="0"/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91598">
        <w:rPr>
          <w:rFonts w:ascii="Times New Roman" w:hAnsi="Times New Roman"/>
          <w:sz w:val="28"/>
          <w:szCs w:val="24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37"/>
        <w:gridCol w:w="1852"/>
        <w:gridCol w:w="1853"/>
        <w:gridCol w:w="1853"/>
        <w:gridCol w:w="1850"/>
      </w:tblGrid>
      <w:tr w:rsidR="00CB6FB5" w:rsidRPr="00691598" w:rsidTr="00CB6FB5">
        <w:tc>
          <w:tcPr>
            <w:tcW w:w="1937" w:type="dxa"/>
            <w:shd w:val="clear" w:color="000000" w:fill="FFFFFF" w:themeFill="background1"/>
          </w:tcPr>
          <w:p w:rsidR="00CB6FB5" w:rsidRPr="00691598" w:rsidRDefault="00CB6FB5" w:rsidP="00764202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Оценка</w:t>
            </w:r>
          </w:p>
          <w:p w:rsidR="00CB6FB5" w:rsidRPr="00691598" w:rsidRDefault="00CB6FB5" w:rsidP="00764202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(пятибалльная шкала)</w:t>
            </w:r>
          </w:p>
        </w:tc>
        <w:tc>
          <w:tcPr>
            <w:tcW w:w="1852" w:type="dxa"/>
            <w:shd w:val="clear" w:color="000000" w:fill="FFFFFF" w:themeFill="background1"/>
          </w:tcPr>
          <w:p w:rsidR="00CB6FB5" w:rsidRPr="00691598" w:rsidRDefault="00CB6FB5" w:rsidP="00764202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«2»</w:t>
            </w:r>
          </w:p>
        </w:tc>
        <w:tc>
          <w:tcPr>
            <w:tcW w:w="1853" w:type="dxa"/>
            <w:shd w:val="clear" w:color="000000" w:fill="FFFFFF" w:themeFill="background1"/>
          </w:tcPr>
          <w:p w:rsidR="00CB6FB5" w:rsidRPr="00691598" w:rsidRDefault="00CB6FB5" w:rsidP="00764202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«3»</w:t>
            </w:r>
          </w:p>
        </w:tc>
        <w:tc>
          <w:tcPr>
            <w:tcW w:w="1853" w:type="dxa"/>
            <w:shd w:val="clear" w:color="000000" w:fill="FFFFFF" w:themeFill="background1"/>
          </w:tcPr>
          <w:p w:rsidR="00CB6FB5" w:rsidRPr="00691598" w:rsidRDefault="00CB6FB5" w:rsidP="00764202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«4»</w:t>
            </w:r>
          </w:p>
        </w:tc>
        <w:tc>
          <w:tcPr>
            <w:tcW w:w="1850" w:type="dxa"/>
            <w:shd w:val="clear" w:color="000000" w:fill="FFFFFF" w:themeFill="background1"/>
          </w:tcPr>
          <w:p w:rsidR="00CB6FB5" w:rsidRPr="00691598" w:rsidRDefault="00CB6FB5" w:rsidP="00764202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«5»</w:t>
            </w:r>
          </w:p>
        </w:tc>
      </w:tr>
      <w:tr w:rsidR="00CB6FB5" w:rsidRPr="00691598" w:rsidTr="00CB6FB5">
        <w:tc>
          <w:tcPr>
            <w:tcW w:w="1937" w:type="dxa"/>
            <w:shd w:val="clear" w:color="000000" w:fill="FFFFFF" w:themeFill="background1"/>
          </w:tcPr>
          <w:p w:rsidR="00CB6FB5" w:rsidRPr="00691598" w:rsidRDefault="00CB6FB5" w:rsidP="00764202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%</w:t>
            </w:r>
          </w:p>
        </w:tc>
        <w:tc>
          <w:tcPr>
            <w:tcW w:w="1852" w:type="dxa"/>
            <w:shd w:val="clear" w:color="000000" w:fill="FFFFFF" w:themeFill="background1"/>
          </w:tcPr>
          <w:p w:rsidR="00CB6FB5" w:rsidRPr="00691598" w:rsidRDefault="00CB6FB5" w:rsidP="00764202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0-19.99%</w:t>
            </w:r>
          </w:p>
        </w:tc>
        <w:tc>
          <w:tcPr>
            <w:tcW w:w="1853" w:type="dxa"/>
            <w:shd w:val="clear" w:color="000000" w:fill="FFFFFF" w:themeFill="background1"/>
          </w:tcPr>
          <w:p w:rsidR="00CB6FB5" w:rsidRPr="00691598" w:rsidRDefault="00CB6FB5" w:rsidP="00764202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20-39.99%</w:t>
            </w:r>
          </w:p>
        </w:tc>
        <w:tc>
          <w:tcPr>
            <w:tcW w:w="1853" w:type="dxa"/>
            <w:shd w:val="clear" w:color="000000" w:fill="FFFFFF" w:themeFill="background1"/>
          </w:tcPr>
          <w:p w:rsidR="00CB6FB5" w:rsidRPr="00691598" w:rsidRDefault="00CB6FB5" w:rsidP="00764202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40-69,99%</w:t>
            </w:r>
          </w:p>
        </w:tc>
        <w:tc>
          <w:tcPr>
            <w:tcW w:w="1850" w:type="dxa"/>
            <w:shd w:val="clear" w:color="000000" w:fill="FFFFFF" w:themeFill="background1"/>
          </w:tcPr>
          <w:p w:rsidR="00CB6FB5" w:rsidRPr="00691598" w:rsidRDefault="00CB6FB5" w:rsidP="00764202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70-100%</w:t>
            </w:r>
          </w:p>
        </w:tc>
      </w:tr>
      <w:tr w:rsidR="00CB6FB5" w:rsidRPr="00691598" w:rsidTr="00CB6FB5">
        <w:tc>
          <w:tcPr>
            <w:tcW w:w="1937" w:type="dxa"/>
            <w:shd w:val="clear" w:color="000000" w:fill="FFFFFF" w:themeFill="background1"/>
          </w:tcPr>
          <w:p w:rsidR="00CB6FB5" w:rsidRPr="00691598" w:rsidRDefault="00CB6FB5" w:rsidP="00764202">
            <w:pPr>
              <w:widowControl w:val="0"/>
              <w:tabs>
                <w:tab w:val="left" w:pos="1620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баллы</w:t>
            </w:r>
          </w:p>
        </w:tc>
        <w:tc>
          <w:tcPr>
            <w:tcW w:w="1852" w:type="dxa"/>
            <w:shd w:val="clear" w:color="000000" w:fill="FFFFFF" w:themeFill="background1"/>
          </w:tcPr>
          <w:p w:rsidR="00CB6FB5" w:rsidRPr="00691598" w:rsidRDefault="00CB6FB5" w:rsidP="00CB6FB5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0-15,992</w:t>
            </w:r>
          </w:p>
        </w:tc>
        <w:tc>
          <w:tcPr>
            <w:tcW w:w="1853" w:type="dxa"/>
            <w:shd w:val="clear" w:color="000000" w:fill="FFFFFF" w:themeFill="background1"/>
          </w:tcPr>
          <w:p w:rsidR="00CB6FB5" w:rsidRPr="00691598" w:rsidRDefault="00CB6FB5" w:rsidP="00CB6FB5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16-31,992</w:t>
            </w:r>
          </w:p>
        </w:tc>
        <w:tc>
          <w:tcPr>
            <w:tcW w:w="1853" w:type="dxa"/>
            <w:shd w:val="clear" w:color="000000" w:fill="FFFFFF" w:themeFill="background1"/>
          </w:tcPr>
          <w:p w:rsidR="00CB6FB5" w:rsidRPr="00691598" w:rsidRDefault="00CB6FB5" w:rsidP="00CB6FB5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32-55,992</w:t>
            </w:r>
          </w:p>
        </w:tc>
        <w:tc>
          <w:tcPr>
            <w:tcW w:w="1850" w:type="dxa"/>
            <w:shd w:val="clear" w:color="000000" w:fill="FFFFFF" w:themeFill="background1"/>
          </w:tcPr>
          <w:p w:rsidR="00CB6FB5" w:rsidRPr="00691598" w:rsidRDefault="00CB6FB5" w:rsidP="00CB6FB5">
            <w:pPr>
              <w:widowControl w:val="0"/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1598">
              <w:rPr>
                <w:rFonts w:ascii="Times New Roman" w:hAnsi="Times New Roman"/>
                <w:sz w:val="28"/>
                <w:szCs w:val="24"/>
              </w:rPr>
              <w:t>56-80</w:t>
            </w:r>
          </w:p>
        </w:tc>
      </w:tr>
    </w:tbl>
    <w:p w:rsidR="00B51E3A" w:rsidRPr="00691598" w:rsidRDefault="00B51E3A" w:rsidP="00B51E3A">
      <w:pPr>
        <w:widowControl w:val="0"/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B51E3A" w:rsidRPr="00691598" w:rsidRDefault="00B51E3A" w:rsidP="00B51E3A">
      <w:pPr>
        <w:widowControl w:val="0"/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91598">
        <w:rPr>
          <w:rFonts w:ascii="Times New Roman" w:hAnsi="Times New Roman"/>
          <w:sz w:val="28"/>
          <w:szCs w:val="24"/>
        </w:rPr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B51E3A" w:rsidRPr="00691598" w:rsidRDefault="00B51E3A" w:rsidP="00B51E3A">
      <w:pPr>
        <w:widowControl w:val="0"/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91598">
        <w:rPr>
          <w:rFonts w:ascii="Times New Roman" w:hAnsi="Times New Roman"/>
          <w:sz w:val="28"/>
          <w:szCs w:val="24"/>
        </w:rPr>
        <w:t>При выставлении баллов присутствует член ГЭК, не входящий в экспертную группу, присутствие других лиц запрещено.</w:t>
      </w:r>
    </w:p>
    <w:p w:rsidR="00B51E3A" w:rsidRPr="00691598" w:rsidRDefault="00B51E3A" w:rsidP="00B51E3A">
      <w:pPr>
        <w:widowControl w:val="0"/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91598">
        <w:rPr>
          <w:rFonts w:ascii="Times New Roman" w:hAnsi="Times New Roman"/>
          <w:sz w:val="28"/>
          <w:szCs w:val="24"/>
        </w:rPr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</w:t>
      </w:r>
      <w:r w:rsidRPr="00691598">
        <w:rPr>
          <w:rFonts w:ascii="Times New Roman" w:hAnsi="Times New Roman"/>
          <w:sz w:val="28"/>
          <w:szCs w:val="24"/>
        </w:rPr>
        <w:lastRenderedPageBreak/>
        <w:t>ГЭК для выставления оценок по итогам ГИА.</w:t>
      </w:r>
    </w:p>
    <w:p w:rsidR="00B51E3A" w:rsidRPr="00691598" w:rsidRDefault="00B51E3A" w:rsidP="00B51E3A">
      <w:pPr>
        <w:widowControl w:val="0"/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91598">
        <w:rPr>
          <w:rFonts w:ascii="Times New Roman" w:hAnsi="Times New Roman"/>
          <w:sz w:val="28"/>
          <w:szCs w:val="24"/>
        </w:rPr>
        <w:t>Оригинал протокола проведения демонстрационного экзамена передается на хранение в образовательную организацию в составе архивных документов.</w:t>
      </w:r>
    </w:p>
    <w:p w:rsidR="00B51E3A" w:rsidRPr="00691598" w:rsidRDefault="00B51E3A" w:rsidP="00B51E3A">
      <w:pPr>
        <w:widowControl w:val="0"/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91598">
        <w:rPr>
          <w:rFonts w:ascii="Times New Roman" w:hAnsi="Times New Roman"/>
          <w:sz w:val="28"/>
          <w:szCs w:val="24"/>
        </w:rP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:rsidR="008C5A8A" w:rsidRPr="00691598" w:rsidRDefault="008C5A8A" w:rsidP="008C5A8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91598">
        <w:rPr>
          <w:rFonts w:ascii="Times New Roman" w:hAnsi="Times New Roman"/>
          <w:i/>
          <w:iCs/>
          <w:sz w:val="28"/>
          <w:szCs w:val="28"/>
          <w:lang w:eastAsia="zh-CN"/>
        </w:rPr>
        <w:t>5.</w:t>
      </w:r>
      <w:r w:rsidR="00CE6213" w:rsidRPr="00691598">
        <w:rPr>
          <w:rFonts w:ascii="Times New Roman" w:hAnsi="Times New Roman"/>
          <w:i/>
          <w:iCs/>
          <w:sz w:val="28"/>
          <w:szCs w:val="28"/>
          <w:lang w:eastAsia="zh-CN"/>
        </w:rPr>
        <w:t>3</w:t>
      </w:r>
      <w:r w:rsidRPr="00691598">
        <w:rPr>
          <w:rFonts w:ascii="Times New Roman" w:hAnsi="Times New Roman"/>
          <w:i/>
          <w:iCs/>
          <w:sz w:val="28"/>
          <w:szCs w:val="28"/>
          <w:lang w:eastAsia="zh-CN"/>
        </w:rPr>
        <w:t xml:space="preserve">. </w:t>
      </w:r>
      <w:r w:rsidRPr="0069159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Основные требования и показатели, по которым производится оценка выполнения и защиты </w:t>
      </w:r>
      <w:r w:rsidR="00B51E3A" w:rsidRPr="0069159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дипломного проекта </w:t>
      </w:r>
      <w:r w:rsidRPr="0069159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и уровня профессиональной подготовленности обучающегося:</w:t>
      </w:r>
    </w:p>
    <w:p w:rsidR="008C5A8A" w:rsidRPr="00691598" w:rsidRDefault="008C5A8A" w:rsidP="008C5A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>– умение четко формулировать рассматриваемую задачу, определять ее актуальность и значимость, структурировать решаемую задачу;</w:t>
      </w:r>
    </w:p>
    <w:p w:rsidR="008C5A8A" w:rsidRPr="00691598" w:rsidRDefault="008C5A8A" w:rsidP="008C5A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 xml:space="preserve">– обоснованно выбирать и корректно использовать наиболее эффективные методы решения задач; </w:t>
      </w:r>
    </w:p>
    <w:p w:rsidR="008C5A8A" w:rsidRPr="00691598" w:rsidRDefault="008C5A8A" w:rsidP="008C5A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 xml:space="preserve">– уметь генерировать и анализировать альтернативные варианты и принимать оптимальные решения с учетом множественности критериев, влияющих факторов и характера информации; </w:t>
      </w:r>
    </w:p>
    <w:p w:rsidR="008C5A8A" w:rsidRPr="00691598" w:rsidRDefault="008C5A8A" w:rsidP="008C5A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 xml:space="preserve">– использовать в работе современные информационные технологии, средства компьютерной техники и их программное обеспечение; </w:t>
      </w:r>
    </w:p>
    <w:p w:rsidR="00126A07" w:rsidRPr="00691598" w:rsidRDefault="008C437D" w:rsidP="008C43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>– уметь осуществлять поиск информации и работать со специальной литературой;</w:t>
      </w:r>
    </w:p>
    <w:p w:rsidR="008C437D" w:rsidRPr="00691598" w:rsidRDefault="008C437D" w:rsidP="008C43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598">
        <w:rPr>
          <w:rFonts w:ascii="Times New Roman" w:hAnsi="Times New Roman"/>
          <w:sz w:val="28"/>
          <w:szCs w:val="28"/>
          <w:lang w:eastAsia="ru-RU"/>
        </w:rPr>
        <w:t>– грамотно, с использованием профессиональной терминологии и лексики, четко, в логической последовательности излагать содержание выполненных разработок.</w:t>
      </w:r>
    </w:p>
    <w:p w:rsidR="003A7C53" w:rsidRPr="00691598" w:rsidRDefault="003A7C53" w:rsidP="003322D4">
      <w:pPr>
        <w:spacing w:after="0" w:line="240" w:lineRule="auto"/>
        <w:rPr>
          <w:rFonts w:ascii="Times New Roman" w:hAnsi="Times New Roman"/>
        </w:rPr>
      </w:pPr>
    </w:p>
    <w:p w:rsidR="00B51E3A" w:rsidRPr="00691598" w:rsidRDefault="00B51E3A" w:rsidP="003322D4">
      <w:pPr>
        <w:spacing w:after="0" w:line="240" w:lineRule="auto"/>
        <w:rPr>
          <w:rFonts w:ascii="Times New Roman" w:hAnsi="Times New Roman"/>
        </w:rPr>
      </w:pPr>
    </w:p>
    <w:p w:rsidR="00126A07" w:rsidRPr="00691598" w:rsidRDefault="00126A07" w:rsidP="003322D4">
      <w:pPr>
        <w:spacing w:after="0" w:line="240" w:lineRule="auto"/>
        <w:rPr>
          <w:rFonts w:ascii="Times New Roman" w:hAnsi="Times New Roman"/>
        </w:rPr>
      </w:pPr>
    </w:p>
    <w:p w:rsidR="00126A07" w:rsidRPr="00691598" w:rsidRDefault="00126A07" w:rsidP="003322D4">
      <w:pPr>
        <w:spacing w:after="0" w:line="240" w:lineRule="auto"/>
        <w:rPr>
          <w:rFonts w:ascii="Times New Roman" w:hAnsi="Times New Roman"/>
        </w:rPr>
      </w:pPr>
    </w:p>
    <w:p w:rsidR="00A75595" w:rsidRPr="00691598" w:rsidRDefault="00A75595" w:rsidP="003322D4">
      <w:pPr>
        <w:spacing w:after="0" w:line="240" w:lineRule="auto"/>
        <w:rPr>
          <w:rFonts w:ascii="Times New Roman" w:hAnsi="Times New Roman"/>
        </w:rPr>
      </w:pPr>
    </w:p>
    <w:p w:rsidR="00477683" w:rsidRPr="00691598" w:rsidRDefault="00477683">
      <w:pPr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br w:type="page"/>
      </w:r>
    </w:p>
    <w:p w:rsidR="00A75595" w:rsidRDefault="00A75595" w:rsidP="00A755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1598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CC2A67" w:rsidRPr="00691598" w:rsidRDefault="00CC2A67" w:rsidP="00A755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C2A67" w:rsidRPr="009614D6" w:rsidRDefault="00CC2A67" w:rsidP="00CC2A67">
      <w:pPr>
        <w:pStyle w:val="aa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tbl>
      <w:tblPr>
        <w:tblStyle w:val="af4"/>
        <w:tblW w:w="5228" w:type="pct"/>
        <w:tblLook w:val="04A0" w:firstRow="1" w:lastRow="0" w:firstColumn="1" w:lastColumn="0" w:noHBand="0" w:noVBand="1"/>
      </w:tblPr>
      <w:tblGrid>
        <w:gridCol w:w="495"/>
        <w:gridCol w:w="6644"/>
        <w:gridCol w:w="3045"/>
      </w:tblGrid>
      <w:tr w:rsidR="00CC2A67" w:rsidRPr="002C11A9" w:rsidTr="00CC2A67">
        <w:tc>
          <w:tcPr>
            <w:tcW w:w="243" w:type="pct"/>
          </w:tcPr>
          <w:p w:rsidR="00CC2A67" w:rsidRPr="001B6E6F" w:rsidRDefault="00CC2A67" w:rsidP="00A11701">
            <w:pPr>
              <w:jc w:val="center"/>
              <w:rPr>
                <w:sz w:val="20"/>
                <w:szCs w:val="20"/>
              </w:rPr>
            </w:pPr>
            <w:r w:rsidRPr="001B6E6F">
              <w:rPr>
                <w:sz w:val="20"/>
                <w:szCs w:val="20"/>
              </w:rPr>
              <w:t>№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8"/>
                <w:szCs w:val="28"/>
                <w:lang w:eastAsia="ru-RU"/>
              </w:rPr>
              <w:t>Тема дипломной работы (проекта)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профессиональных модулей, отражаемых в работе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Склад-офис сельхозоборудования п. Детчино Малоярославецкий р-н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Железнодорожное Депо г. Малоярославец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Лабораторно-производственное здание завода г. Людиново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3-этажный лабораторный корпус завода строительных материалов г. Кондрово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Завод по производству красок пгт. Ворсино Боровский р-н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 xml:space="preserve">Административно - производственное  здание  завода  ЖБК   </w:t>
            </w:r>
          </w:p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г. Кременки</w:t>
            </w:r>
            <w:r w:rsidRPr="00BA6005">
              <w:rPr>
                <w:rFonts w:ascii="Times New Roman" w:hAnsi="Times New Roman"/>
              </w:rPr>
              <w:t xml:space="preserve">  </w:t>
            </w:r>
            <w:r w:rsidRPr="00BA6005">
              <w:rPr>
                <w:rFonts w:ascii="Times New Roman" w:hAnsi="Times New Roman"/>
                <w:szCs w:val="26"/>
              </w:rPr>
              <w:t>Жуковский р-н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Склад-офис строительных материалов г Малоярославец 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Механосборочный завод</w:t>
            </w:r>
            <w:r w:rsidRPr="00BA6005">
              <w:rPr>
                <w:rFonts w:ascii="Times New Roman" w:hAnsi="Times New Roman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>п. Детчино Малоярославецкий р-н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3-этажное кирпичное административное-офисное здание «Индустриальный парк “Ворсино”» пгт. Ворсино Боровский р-н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Административное 4- этажное кирпичное здание г. Обнинск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Кирпично-монолитное офисное здание г. Малоярославец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5- этажный двухподъездный кирпичный жилой дом г. Жуков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7-этажный 2-подъездный кирпично-монолитный  жилой дом г. Обнинск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9-этажный одноподъездный кирпичный жилой дом г. Обнинск Калужской 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4-этажный двухподъездный кирпичный жилой дом пгт. Воротынск Боровский район Калужской 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5-этажный двухподъездный монолитно-кирпичный жилой дом г. Калуга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10-ти</w:t>
            </w:r>
            <w:r w:rsidRPr="00BA6005">
              <w:rPr>
                <w:rFonts w:ascii="Times New Roman" w:hAnsi="Times New Roman"/>
                <w:spacing w:val="1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этажный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жилой</w:t>
            </w:r>
            <w:r w:rsidRPr="00BA6005">
              <w:rPr>
                <w:rFonts w:ascii="Times New Roman" w:hAnsi="Times New Roman"/>
                <w:szCs w:val="26"/>
              </w:rPr>
              <w:t xml:space="preserve"> дом</w:t>
            </w:r>
            <w:r w:rsidRPr="00BA6005">
              <w:rPr>
                <w:rFonts w:ascii="Times New Roman" w:hAnsi="Times New Roman"/>
                <w:spacing w:val="-3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 xml:space="preserve">с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офисными помещениями г Обнинск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5-этажный двухподъездный кирпичный жилой дом с магазином  г. Обнинск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9-ти</w:t>
            </w:r>
            <w:r w:rsidRPr="00BA6005">
              <w:rPr>
                <w:rFonts w:ascii="Times New Roman" w:hAnsi="Times New Roman"/>
                <w:spacing w:val="1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этажный</w:t>
            </w:r>
            <w:r w:rsidRPr="00BA6005">
              <w:rPr>
                <w:rFonts w:ascii="Times New Roman" w:hAnsi="Times New Roman"/>
                <w:szCs w:val="26"/>
              </w:rPr>
              <w:t xml:space="preserve"> кирпично-монолитный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жилой</w:t>
            </w:r>
            <w:r w:rsidRPr="00BA6005">
              <w:rPr>
                <w:rFonts w:ascii="Times New Roman" w:hAnsi="Times New Roman"/>
                <w:szCs w:val="26"/>
              </w:rPr>
              <w:t xml:space="preserve"> дом</w:t>
            </w:r>
            <w:r w:rsidRPr="00BA6005">
              <w:rPr>
                <w:rFonts w:ascii="Times New Roman" w:hAnsi="Times New Roman"/>
                <w:spacing w:val="-3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 xml:space="preserve">с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офисными помещениями г Калуга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5-ти этажный жилой дом с офисными помещениями г. Боровск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3-этажный двухподъездный жилой дом с мансардной г. Ермолино Боровский р-н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5-этажный одноподъездный панельно – монолитный жилой дом с магазином г. Обнинск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4-этажный одноподъездный монолитно-кирпичный жилой дом г. Боровск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5-этажный кирпичный  жилой дом с офисами на 1-этаже г. Сосенский 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9-этажный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жилой</w:t>
            </w:r>
            <w:r w:rsidRPr="00BA6005">
              <w:rPr>
                <w:rFonts w:ascii="Times New Roman" w:hAnsi="Times New Roman"/>
                <w:szCs w:val="26"/>
              </w:rPr>
              <w:t xml:space="preserve"> дом</w:t>
            </w:r>
            <w:r w:rsidRPr="00BA6005">
              <w:rPr>
                <w:rFonts w:ascii="Times New Roman" w:hAnsi="Times New Roman"/>
                <w:spacing w:val="-3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>в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 xml:space="preserve">городе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Балабаново </w:t>
            </w:r>
            <w:r w:rsidRPr="00BA6005">
              <w:rPr>
                <w:rFonts w:ascii="Times New Roman" w:hAnsi="Times New Roman"/>
                <w:szCs w:val="26"/>
              </w:rPr>
              <w:t>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3-этажный сблокированный кирпичный жилой дом г. Сухиничи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Разноэтажный </w:t>
            </w:r>
            <w:r w:rsidRPr="00BA6005">
              <w:rPr>
                <w:rFonts w:ascii="Times New Roman" w:hAnsi="Times New Roman"/>
                <w:szCs w:val="26"/>
              </w:rPr>
              <w:t xml:space="preserve"> кирпичный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жилой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дом</w:t>
            </w:r>
            <w:r w:rsidRPr="00BA6005">
              <w:rPr>
                <w:rFonts w:ascii="Times New Roman" w:hAnsi="Times New Roman"/>
                <w:szCs w:val="26"/>
              </w:rPr>
              <w:t xml:space="preserve">  г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Обнинск </w:t>
            </w:r>
            <w:r w:rsidRPr="00BA6005">
              <w:rPr>
                <w:rFonts w:ascii="Times New Roman" w:hAnsi="Times New Roman"/>
                <w:szCs w:val="26"/>
              </w:rPr>
              <w:t>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4-этажный</w:t>
            </w:r>
            <w:r w:rsidRPr="00BA6005">
              <w:rPr>
                <w:rFonts w:ascii="Times New Roman" w:hAnsi="Times New Roman"/>
                <w:szCs w:val="26"/>
              </w:rPr>
              <w:t xml:space="preserve"> двухподъездный 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кирпичный</w:t>
            </w:r>
            <w:r w:rsidRPr="00BA6005">
              <w:rPr>
                <w:rFonts w:ascii="Times New Roman" w:hAnsi="Times New Roman"/>
                <w:spacing w:val="-3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>жилой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 дом пгт  Кривское Боровский район </w:t>
            </w:r>
            <w:r w:rsidRPr="00BA6005">
              <w:rPr>
                <w:rFonts w:ascii="Times New Roman" w:hAnsi="Times New Roman"/>
                <w:szCs w:val="26"/>
              </w:rPr>
              <w:t>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4-х этажный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жилой</w:t>
            </w:r>
            <w:r w:rsidRPr="00BA6005">
              <w:rPr>
                <w:rFonts w:ascii="Times New Roman" w:hAnsi="Times New Roman"/>
                <w:szCs w:val="26"/>
              </w:rPr>
              <w:t xml:space="preserve"> дом</w:t>
            </w:r>
            <w:r w:rsidRPr="00BA6005">
              <w:rPr>
                <w:rFonts w:ascii="Times New Roman" w:hAnsi="Times New Roman"/>
                <w:spacing w:val="-3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>в городе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 Кондрово </w:t>
            </w:r>
            <w:r w:rsidRPr="00BA6005">
              <w:rPr>
                <w:rFonts w:ascii="Times New Roman" w:hAnsi="Times New Roman"/>
                <w:szCs w:val="26"/>
              </w:rPr>
              <w:t>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4-х</w:t>
            </w:r>
            <w:r w:rsidRPr="00BA6005">
              <w:rPr>
                <w:rFonts w:ascii="Times New Roman" w:hAnsi="Times New Roman"/>
                <w:spacing w:val="1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этажный панельный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жилой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дом</w:t>
            </w:r>
            <w:r w:rsidRPr="00BA6005">
              <w:rPr>
                <w:rFonts w:ascii="Times New Roman" w:hAnsi="Times New Roman"/>
                <w:szCs w:val="26"/>
              </w:rPr>
              <w:t xml:space="preserve"> в</w:t>
            </w:r>
            <w:r w:rsidRPr="00BA6005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>г</w:t>
            </w:r>
            <w:r w:rsidRPr="00BA6005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Обнинске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Многоэтажный</w:t>
            </w:r>
            <w:r w:rsidRPr="00BA6005">
              <w:rPr>
                <w:rFonts w:ascii="Times New Roman" w:hAnsi="Times New Roman"/>
                <w:spacing w:val="-3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крупнопанельный</w:t>
            </w:r>
            <w:r w:rsidRPr="00BA6005">
              <w:rPr>
                <w:rFonts w:ascii="Times New Roman" w:hAnsi="Times New Roman"/>
                <w:spacing w:val="-3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>жилой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 дом г Людиново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7-этажный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жилой</w:t>
            </w:r>
            <w:r w:rsidRPr="00BA6005">
              <w:rPr>
                <w:rFonts w:ascii="Times New Roman" w:hAnsi="Times New Roman"/>
                <w:szCs w:val="26"/>
              </w:rPr>
              <w:t xml:space="preserve"> дом</w:t>
            </w:r>
            <w:r w:rsidRPr="00BA6005">
              <w:rPr>
                <w:rFonts w:ascii="Times New Roman" w:hAnsi="Times New Roman"/>
                <w:spacing w:val="-3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>в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 xml:space="preserve">городе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Обнинске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pacing w:val="-1"/>
                <w:szCs w:val="26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Малоэтажный</w:t>
            </w:r>
            <w:r w:rsidRPr="00BA6005">
              <w:rPr>
                <w:rFonts w:ascii="Times New Roman" w:hAnsi="Times New Roman"/>
                <w:spacing w:val="-3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панельный</w:t>
            </w:r>
            <w:r w:rsidRPr="00BA6005">
              <w:rPr>
                <w:rFonts w:ascii="Times New Roman" w:hAnsi="Times New Roman"/>
                <w:spacing w:val="-3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>жилой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 дом г. Перемышель 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3-этажная монолитно-кирпичная школа г. Жуков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2-этажный монолитно-кирпичный сад-ясли г. Балабаново Боровский район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3-этажный кирпичный сад-ясли г. Калуга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Детский</w:t>
            </w:r>
            <w:r w:rsidRPr="00BA6005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>сад</w:t>
            </w:r>
            <w:r w:rsidRPr="00BA6005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 xml:space="preserve">на 120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мест  д Митяево Боровский район Калужская область 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Дошкольное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образовательное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учреждение</w:t>
            </w:r>
            <w:r w:rsidRPr="00BA6005">
              <w:rPr>
                <w:rFonts w:ascii="Times New Roman" w:hAnsi="Times New Roman"/>
                <w:szCs w:val="26"/>
              </w:rPr>
              <w:t xml:space="preserve"> на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120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мест</w:t>
            </w:r>
            <w:r w:rsidRPr="00BA6005">
              <w:rPr>
                <w:rFonts w:ascii="Times New Roman" w:hAnsi="Times New Roman"/>
                <w:szCs w:val="26"/>
              </w:rPr>
              <w:t xml:space="preserve"> в</w:t>
            </w:r>
            <w:r w:rsidRPr="00BA6005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городе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Обнинске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Общеобразовательная школа</w:t>
            </w:r>
            <w:r w:rsidRPr="00BA6005">
              <w:rPr>
                <w:rFonts w:ascii="Times New Roman" w:hAnsi="Times New Roman"/>
                <w:szCs w:val="26"/>
              </w:rPr>
              <w:t xml:space="preserve"> для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младших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классов мкр «Экодолье» г Обнинск </w:t>
            </w:r>
            <w:r w:rsidRPr="00BA6005">
              <w:rPr>
                <w:rFonts w:ascii="Times New Roman" w:hAnsi="Times New Roman"/>
                <w:szCs w:val="26"/>
              </w:rPr>
              <w:t>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c>
          <w:tcPr>
            <w:tcW w:w="243" w:type="pct"/>
          </w:tcPr>
          <w:p w:rsidR="00CC2A67" w:rsidRPr="001B6E6F" w:rsidRDefault="00CC2A67" w:rsidP="00CC2A67">
            <w:pPr>
              <w:numPr>
                <w:ilvl w:val="0"/>
                <w:numId w:val="25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pacing w:val="-1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 xml:space="preserve">Детский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центр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творчества г Обнинск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18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41.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Трехэтажная общеобразовательная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школа</w:t>
            </w:r>
            <w:r w:rsidRPr="00BA6005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>в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 городе</w:t>
            </w:r>
            <w:r w:rsidRPr="00BA6005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Боровске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77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42.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Больничный комплекс г. Таруса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9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43.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3-этажный кирпичный санаторный корпус г. Перемышель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5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44.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Туберкулезный комплекс г. Калуга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30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45.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Поликлиника</w:t>
            </w:r>
            <w:r w:rsidRPr="00BA6005">
              <w:rPr>
                <w:rFonts w:ascii="Times New Roman" w:hAnsi="Times New Roman"/>
                <w:szCs w:val="26"/>
              </w:rPr>
              <w:t xml:space="preserve"> на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750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человек г Людиново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tabs>
                <w:tab w:val="left" w:pos="2533"/>
                <w:tab w:val="left" w:pos="4093"/>
              </w:tabs>
              <w:spacing w:line="241" w:lineRule="auto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46.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Спальный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корпус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санатория</w:t>
            </w:r>
            <w:r w:rsidRPr="00BA6005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 xml:space="preserve">на 60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мест</w:t>
            </w:r>
            <w:r w:rsidRPr="00BA6005">
              <w:rPr>
                <w:rFonts w:ascii="Times New Roman" w:hAnsi="Times New Roman"/>
                <w:spacing w:val="33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>г. Таруса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8"/>
        </w:trPr>
        <w:tc>
          <w:tcPr>
            <w:tcW w:w="243" w:type="pct"/>
          </w:tcPr>
          <w:p w:rsidR="00CC2A67" w:rsidRPr="001B6E6F" w:rsidRDefault="00CC2A67" w:rsidP="00A11701">
            <w:pPr>
              <w:spacing w:line="269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47.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pacing w:val="-1"/>
                <w:szCs w:val="26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Пансионат</w:t>
            </w:r>
            <w:r w:rsidRPr="00BA6005">
              <w:rPr>
                <w:rFonts w:ascii="Times New Roman" w:hAnsi="Times New Roman"/>
                <w:szCs w:val="26"/>
              </w:rPr>
              <w:t xml:space="preserve"> на 60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мест</w:t>
            </w:r>
            <w:r w:rsidRPr="00BA6005">
              <w:rPr>
                <w:rFonts w:ascii="Times New Roman" w:hAnsi="Times New Roman"/>
                <w:szCs w:val="26"/>
              </w:rPr>
              <w:t xml:space="preserve"> в </w:t>
            </w:r>
            <w:r w:rsidRPr="00BA6005">
              <w:rPr>
                <w:rFonts w:ascii="Times New Roman" w:hAnsi="Times New Roman"/>
                <w:spacing w:val="27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г Мещевск </w:t>
            </w:r>
            <w:r w:rsidRPr="00BA6005">
              <w:rPr>
                <w:rFonts w:ascii="Times New Roman" w:hAnsi="Times New Roman"/>
                <w:szCs w:val="26"/>
              </w:rPr>
              <w:t>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8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48.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Гостиничный комплекс г. Калуга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49.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Гостиница (на 30 мест) кирпично-монолитная 3-х этажная г. Жуков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50.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2"/>
                <w:szCs w:val="26"/>
              </w:rPr>
              <w:t>3-</w:t>
            </w:r>
            <w:r w:rsidRPr="00BA6005">
              <w:rPr>
                <w:rFonts w:ascii="Times New Roman" w:hAnsi="Times New Roman"/>
                <w:szCs w:val="26"/>
              </w:rPr>
              <w:t xml:space="preserve">этажный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гостевой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дом</w:t>
            </w:r>
            <w:r w:rsidRPr="00BA6005">
              <w:rPr>
                <w:rFonts w:ascii="Times New Roman" w:hAnsi="Times New Roman"/>
                <w:szCs w:val="26"/>
              </w:rPr>
              <w:t xml:space="preserve"> в</w:t>
            </w:r>
            <w:r w:rsidRPr="00BA6005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zCs w:val="26"/>
              </w:rPr>
              <w:t>городе</w:t>
            </w:r>
            <w:r w:rsidRPr="00BA6005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Юхнов </w:t>
            </w:r>
            <w:r w:rsidRPr="00BA6005">
              <w:rPr>
                <w:rFonts w:ascii="Times New Roman" w:hAnsi="Times New Roman"/>
                <w:szCs w:val="26"/>
              </w:rPr>
              <w:t>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51.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pacing w:val="-2"/>
                <w:szCs w:val="26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Трехэтажное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общежитие</w:t>
            </w:r>
            <w:r w:rsidRPr="00BA6005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коридорного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типа</w:t>
            </w:r>
            <w:r w:rsidRPr="00BA6005">
              <w:rPr>
                <w:rFonts w:ascii="Times New Roman" w:hAnsi="Times New Roman"/>
                <w:szCs w:val="26"/>
              </w:rPr>
              <w:t xml:space="preserve"> пгт. Ворсино Боровский р-н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2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323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52.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Гостиница кирпично-монолитная 3-х этажная на 100 мест «Этномир» Боровский р-н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tabs>
                <w:tab w:val="left" w:pos="4234"/>
                <w:tab w:val="left" w:pos="5652"/>
              </w:tabs>
              <w:spacing w:line="241" w:lineRule="auto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53.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Детский</w:t>
            </w:r>
            <w:r w:rsidRPr="00BA6005">
              <w:rPr>
                <w:rFonts w:ascii="Times New Roman" w:hAnsi="Times New Roman"/>
                <w:spacing w:val="-3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спортивный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дом г Обнинск Калужской области.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54.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Спортивный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комплекс</w:t>
            </w:r>
            <w:r w:rsidRPr="00BA6005">
              <w:rPr>
                <w:rFonts w:ascii="Times New Roman" w:hAnsi="Times New Roman"/>
                <w:szCs w:val="26"/>
              </w:rPr>
              <w:t xml:space="preserve"> в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г</w:t>
            </w:r>
            <w:r w:rsidRPr="00BA6005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Белоусово 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8"/>
        </w:trPr>
        <w:tc>
          <w:tcPr>
            <w:tcW w:w="243" w:type="pct"/>
          </w:tcPr>
          <w:p w:rsidR="00CC2A67" w:rsidRPr="001B6E6F" w:rsidRDefault="00CC2A67" w:rsidP="00A11701">
            <w:pPr>
              <w:spacing w:line="269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55.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Центр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спорта</w:t>
            </w:r>
            <w:r w:rsidRPr="00BA6005">
              <w:rPr>
                <w:rFonts w:ascii="Times New Roman" w:hAnsi="Times New Roman"/>
                <w:szCs w:val="26"/>
              </w:rPr>
              <w:t xml:space="preserve"> и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отдыха г Обнинск </w:t>
            </w:r>
            <w:r w:rsidRPr="00BA6005">
              <w:rPr>
                <w:rFonts w:ascii="Times New Roman" w:hAnsi="Times New Roman"/>
                <w:szCs w:val="26"/>
              </w:rPr>
              <w:t>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8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56.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Физкультурно-оздоровительный комплекс г. Боровск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57</w:t>
            </w:r>
          </w:p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</w:p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</w:p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</w:p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</w:p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</w:p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</w:p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Фитнес-центр г. Балабаново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58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>Спортивный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комплекс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г.</w:t>
            </w:r>
            <w:r w:rsidRPr="00BA6005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Жуков 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59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Дом культуры на 150 мест г. Белоусо Жуковского р-н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Дом “Кино”  на 150 мест г. Таруса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61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Торгово-развлекательный центр г. Калуга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62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Торгово-деловой центр г. Малоярославец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63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Cs w:val="26"/>
              </w:rPr>
              <w:t>Торгово-офисное здание г. Товарково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286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64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Двухэтажный 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 xml:space="preserve">продовольственный </w:t>
            </w:r>
            <w:r w:rsidRPr="00BA6005">
              <w:rPr>
                <w:rFonts w:ascii="Times New Roman" w:hAnsi="Times New Roman"/>
                <w:szCs w:val="26"/>
              </w:rPr>
              <w:t xml:space="preserve"> </w:t>
            </w:r>
            <w:r w:rsidRPr="00BA6005">
              <w:rPr>
                <w:rFonts w:ascii="Times New Roman" w:hAnsi="Times New Roman"/>
                <w:spacing w:val="-1"/>
                <w:szCs w:val="26"/>
              </w:rPr>
              <w:t>магазин   г Обнинск Калужской области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581"/>
        </w:trPr>
        <w:tc>
          <w:tcPr>
            <w:tcW w:w="243" w:type="pct"/>
          </w:tcPr>
          <w:p w:rsidR="00CC2A67" w:rsidRPr="001B6E6F" w:rsidRDefault="00CC2A67" w:rsidP="00A11701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 w:rsidRPr="001B6E6F">
              <w:rPr>
                <w:rFonts w:eastAsia="Calibri"/>
                <w:sz w:val="20"/>
                <w:szCs w:val="20"/>
              </w:rPr>
              <w:t>65</w:t>
            </w:r>
          </w:p>
        </w:tc>
        <w:tc>
          <w:tcPr>
            <w:tcW w:w="3262" w:type="pct"/>
          </w:tcPr>
          <w:p w:rsidR="00CC2A67" w:rsidRPr="00BA6005" w:rsidRDefault="00CC2A67" w:rsidP="00A11701">
            <w:pPr>
              <w:jc w:val="both"/>
              <w:rPr>
                <w:rFonts w:ascii="Times New Roman" w:hAnsi="Times New Roman"/>
                <w:spacing w:val="-1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Торгово-офисное монолитное здание г. Кремёнки Жуковского р-на Калужская область</w:t>
            </w:r>
          </w:p>
        </w:tc>
        <w:tc>
          <w:tcPr>
            <w:tcW w:w="1495" w:type="pct"/>
          </w:tcPr>
          <w:p w:rsidR="00CC2A67" w:rsidRPr="00BA6005" w:rsidRDefault="00CC2A67" w:rsidP="00A11701">
            <w:pPr>
              <w:spacing w:line="246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581"/>
        </w:trPr>
        <w:tc>
          <w:tcPr>
            <w:tcW w:w="243" w:type="pct"/>
          </w:tcPr>
          <w:p w:rsidR="00CC2A67" w:rsidRPr="001B6E6F" w:rsidRDefault="00CC2A67" w:rsidP="00CC2A67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66</w:t>
            </w:r>
          </w:p>
        </w:tc>
        <w:tc>
          <w:tcPr>
            <w:tcW w:w="3262" w:type="pct"/>
          </w:tcPr>
          <w:p w:rsidR="00CC2A67" w:rsidRPr="00BA6005" w:rsidRDefault="00CC2A67" w:rsidP="00CC2A67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Техническое перевооружение производственного здания по выпуску строительных конструкций в городе Обнинск</w:t>
            </w:r>
          </w:p>
        </w:tc>
        <w:tc>
          <w:tcPr>
            <w:tcW w:w="1495" w:type="pct"/>
          </w:tcPr>
          <w:p w:rsidR="00CC2A67" w:rsidRPr="00BA6005" w:rsidRDefault="00CC2A67" w:rsidP="00CC2A67">
            <w:pPr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581"/>
        </w:trPr>
        <w:tc>
          <w:tcPr>
            <w:tcW w:w="243" w:type="pct"/>
          </w:tcPr>
          <w:p w:rsidR="00CC2A67" w:rsidRPr="001B6E6F" w:rsidRDefault="00CC2A67" w:rsidP="00CC2A67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</w:t>
            </w:r>
          </w:p>
        </w:tc>
        <w:tc>
          <w:tcPr>
            <w:tcW w:w="3262" w:type="pct"/>
          </w:tcPr>
          <w:p w:rsidR="00CC2A67" w:rsidRPr="00BA6005" w:rsidRDefault="00CC2A67" w:rsidP="00CC2A67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Реконструкция административного корпуса в г. Балабаново</w:t>
            </w:r>
          </w:p>
        </w:tc>
        <w:tc>
          <w:tcPr>
            <w:tcW w:w="1495" w:type="pct"/>
          </w:tcPr>
          <w:p w:rsidR="00CC2A67" w:rsidRPr="00BA6005" w:rsidRDefault="00CC2A67" w:rsidP="00CC2A67">
            <w:pPr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581"/>
        </w:trPr>
        <w:tc>
          <w:tcPr>
            <w:tcW w:w="243" w:type="pct"/>
          </w:tcPr>
          <w:p w:rsidR="00CC2A67" w:rsidRPr="001B6E6F" w:rsidRDefault="00CC2A67" w:rsidP="00CC2A67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</w:t>
            </w:r>
          </w:p>
        </w:tc>
        <w:tc>
          <w:tcPr>
            <w:tcW w:w="3262" w:type="pct"/>
          </w:tcPr>
          <w:p w:rsidR="00CC2A67" w:rsidRPr="00BA6005" w:rsidRDefault="00CC2A67" w:rsidP="00CC2A67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Техническое перевооружение промышленного здания по выпуску строительных материалов в г. Таруса</w:t>
            </w:r>
          </w:p>
        </w:tc>
        <w:tc>
          <w:tcPr>
            <w:tcW w:w="1495" w:type="pct"/>
          </w:tcPr>
          <w:p w:rsidR="00CC2A67" w:rsidRPr="00BA6005" w:rsidRDefault="00CC2A67" w:rsidP="00CC2A67">
            <w:pPr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581"/>
        </w:trPr>
        <w:tc>
          <w:tcPr>
            <w:tcW w:w="243" w:type="pct"/>
          </w:tcPr>
          <w:p w:rsidR="00CC2A67" w:rsidRPr="001B6E6F" w:rsidRDefault="00CC2A67" w:rsidP="00CC2A67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69</w:t>
            </w:r>
          </w:p>
        </w:tc>
        <w:tc>
          <w:tcPr>
            <w:tcW w:w="3262" w:type="pct"/>
          </w:tcPr>
          <w:p w:rsidR="00CC2A67" w:rsidRPr="00BA6005" w:rsidRDefault="00CC2A67" w:rsidP="00CC2A67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Реконструкция учебного корпуса в г. Малоярославец</w:t>
            </w:r>
          </w:p>
        </w:tc>
        <w:tc>
          <w:tcPr>
            <w:tcW w:w="1495" w:type="pct"/>
          </w:tcPr>
          <w:p w:rsidR="00CC2A67" w:rsidRPr="00BA6005" w:rsidRDefault="00CC2A67" w:rsidP="00CC2A67">
            <w:pPr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ПМ02, ПМ03, ПМ04</w:t>
            </w:r>
          </w:p>
        </w:tc>
      </w:tr>
      <w:tr w:rsidR="00CC2A67" w:rsidRPr="002C11A9" w:rsidTr="00CC2A67">
        <w:trPr>
          <w:trHeight w:hRule="exact" w:val="581"/>
        </w:trPr>
        <w:tc>
          <w:tcPr>
            <w:tcW w:w="243" w:type="pct"/>
          </w:tcPr>
          <w:p w:rsidR="00CC2A67" w:rsidRPr="001B6E6F" w:rsidRDefault="00CC2A67" w:rsidP="00CC2A67">
            <w:pPr>
              <w:spacing w:line="267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70</w:t>
            </w:r>
          </w:p>
        </w:tc>
        <w:tc>
          <w:tcPr>
            <w:tcW w:w="3262" w:type="pct"/>
          </w:tcPr>
          <w:p w:rsidR="00CC2A67" w:rsidRPr="00BA6005" w:rsidRDefault="00CC2A67" w:rsidP="00CC2A67">
            <w:pPr>
              <w:jc w:val="both"/>
              <w:rPr>
                <w:rFonts w:ascii="Times New Roman" w:hAnsi="Times New Roman"/>
                <w:szCs w:val="26"/>
              </w:rPr>
            </w:pPr>
            <w:r w:rsidRPr="00BA6005">
              <w:rPr>
                <w:rFonts w:ascii="Times New Roman" w:hAnsi="Times New Roman"/>
                <w:szCs w:val="26"/>
              </w:rPr>
              <w:t>Техническое перевооружение производственного здания по выпуску металлических конструкций в г. Белоусово</w:t>
            </w:r>
          </w:p>
        </w:tc>
        <w:tc>
          <w:tcPr>
            <w:tcW w:w="1495" w:type="pct"/>
          </w:tcPr>
          <w:p w:rsidR="00CC2A67" w:rsidRPr="00BA6005" w:rsidRDefault="00CC2A67" w:rsidP="00CC2A67">
            <w:pPr>
              <w:rPr>
                <w:rFonts w:ascii="Times New Roman" w:hAnsi="Times New Roman"/>
              </w:rPr>
            </w:pPr>
            <w:r w:rsidRPr="00BA6005">
              <w:rPr>
                <w:rFonts w:ascii="Times New Roman" w:hAnsi="Times New Roman"/>
                <w:sz w:val="20"/>
                <w:szCs w:val="20"/>
              </w:rPr>
              <w:t>ПМ 01, ПМ</w:t>
            </w:r>
            <w:bookmarkStart w:id="11" w:name="_GoBack"/>
            <w:bookmarkEnd w:id="11"/>
            <w:r w:rsidRPr="00BA6005">
              <w:rPr>
                <w:rFonts w:ascii="Times New Roman" w:hAnsi="Times New Roman"/>
                <w:sz w:val="20"/>
                <w:szCs w:val="20"/>
              </w:rPr>
              <w:t>02, ПМ03, ПМ04</w:t>
            </w:r>
          </w:p>
        </w:tc>
      </w:tr>
    </w:tbl>
    <w:p w:rsidR="004A293A" w:rsidRPr="00691598" w:rsidRDefault="004A293A" w:rsidP="004A293A">
      <w:pPr>
        <w:rPr>
          <w:rFonts w:ascii="Times New Roman" w:hAnsi="Times New Roman"/>
        </w:rPr>
      </w:pPr>
    </w:p>
    <w:p w:rsidR="004A293A" w:rsidRPr="00691598" w:rsidRDefault="004A293A">
      <w:pPr>
        <w:rPr>
          <w:rFonts w:ascii="Times New Roman" w:hAnsi="Times New Roman"/>
        </w:rPr>
      </w:pPr>
      <w:r w:rsidRPr="00691598">
        <w:rPr>
          <w:rFonts w:ascii="Times New Roman" w:hAnsi="Times New Roman"/>
        </w:rPr>
        <w:br w:type="page"/>
      </w:r>
    </w:p>
    <w:p w:rsidR="00A75595" w:rsidRPr="00691598" w:rsidRDefault="004A293A" w:rsidP="004A293A">
      <w:pPr>
        <w:jc w:val="right"/>
        <w:rPr>
          <w:rFonts w:ascii="Times New Roman" w:hAnsi="Times New Roman"/>
        </w:rPr>
      </w:pPr>
      <w:r w:rsidRPr="00691598">
        <w:rPr>
          <w:rFonts w:ascii="Times New Roman" w:hAnsi="Times New Roman"/>
        </w:rPr>
        <w:lastRenderedPageBreak/>
        <w:t>Приложение 2</w:t>
      </w:r>
    </w:p>
    <w:p w:rsidR="00764202" w:rsidRPr="00691598" w:rsidRDefault="00764202" w:rsidP="00764202">
      <w:pPr>
        <w:spacing w:after="0"/>
        <w:ind w:right="-1"/>
        <w:jc w:val="center"/>
        <w:rPr>
          <w:rFonts w:ascii="Times New Roman" w:hAnsi="Times New Roman"/>
          <w:b/>
          <w:sz w:val="28"/>
        </w:rPr>
      </w:pPr>
      <w:r w:rsidRPr="00691598">
        <w:rPr>
          <w:rFonts w:ascii="Times New Roman" w:hAnsi="Times New Roman"/>
          <w:b/>
          <w:sz w:val="28"/>
        </w:rPr>
        <w:t>ОЦЕНОЧНЫЕ</w:t>
      </w:r>
      <w:r w:rsidRPr="00691598">
        <w:rPr>
          <w:rFonts w:ascii="Times New Roman" w:hAnsi="Times New Roman"/>
          <w:b/>
          <w:spacing w:val="-2"/>
          <w:sz w:val="28"/>
        </w:rPr>
        <w:t xml:space="preserve"> </w:t>
      </w:r>
      <w:r w:rsidRPr="00691598">
        <w:rPr>
          <w:rFonts w:ascii="Times New Roman" w:hAnsi="Times New Roman"/>
          <w:b/>
          <w:sz w:val="28"/>
        </w:rPr>
        <w:t>МАТЕРИАЛЫ</w:t>
      </w:r>
    </w:p>
    <w:p w:rsidR="00764202" w:rsidRPr="00691598" w:rsidRDefault="00764202" w:rsidP="00764202">
      <w:pPr>
        <w:spacing w:after="0"/>
        <w:ind w:right="-1"/>
        <w:jc w:val="center"/>
        <w:rPr>
          <w:rFonts w:ascii="Times New Roman" w:hAnsi="Times New Roman"/>
          <w:b/>
          <w:sz w:val="28"/>
        </w:rPr>
      </w:pPr>
      <w:r w:rsidRPr="00691598">
        <w:rPr>
          <w:rFonts w:ascii="Times New Roman" w:hAnsi="Times New Roman"/>
          <w:b/>
          <w:sz w:val="28"/>
        </w:rPr>
        <w:t>ДЕМОНСТРАЦИОННОГО ЭКЗАМЕНА</w:t>
      </w:r>
    </w:p>
    <w:p w:rsidR="00764202" w:rsidRPr="00691598" w:rsidRDefault="00764202" w:rsidP="00764202">
      <w:pPr>
        <w:spacing w:after="0"/>
        <w:ind w:left="1501" w:right="1509"/>
        <w:jc w:val="center"/>
        <w:rPr>
          <w:rFonts w:ascii="Times New Roman" w:hAnsi="Times New Roman"/>
          <w:sz w:val="28"/>
        </w:rPr>
      </w:pPr>
      <w:r w:rsidRPr="00691598">
        <w:rPr>
          <w:rFonts w:ascii="Times New Roman" w:hAnsi="Times New Roman"/>
          <w:sz w:val="28"/>
        </w:rPr>
        <w:t xml:space="preserve"> (Комплект</w:t>
      </w:r>
      <w:r w:rsidRPr="00691598">
        <w:rPr>
          <w:rFonts w:ascii="Times New Roman" w:hAnsi="Times New Roman"/>
          <w:spacing w:val="1"/>
          <w:sz w:val="28"/>
        </w:rPr>
        <w:t xml:space="preserve"> </w:t>
      </w:r>
      <w:r w:rsidRPr="00691598">
        <w:rPr>
          <w:rFonts w:ascii="Times New Roman" w:hAnsi="Times New Roman"/>
          <w:sz w:val="28"/>
        </w:rPr>
        <w:t>оценочной</w:t>
      </w:r>
      <w:r w:rsidRPr="00691598">
        <w:rPr>
          <w:rFonts w:ascii="Times New Roman" w:hAnsi="Times New Roman"/>
          <w:spacing w:val="-1"/>
          <w:sz w:val="28"/>
        </w:rPr>
        <w:t xml:space="preserve"> </w:t>
      </w:r>
      <w:r w:rsidRPr="00691598">
        <w:rPr>
          <w:rFonts w:ascii="Times New Roman" w:hAnsi="Times New Roman"/>
          <w:sz w:val="28"/>
        </w:rPr>
        <w:t>документации)</w:t>
      </w:r>
    </w:p>
    <w:tbl>
      <w:tblPr>
        <w:tblStyle w:val="TableNormal"/>
        <w:tblW w:w="9344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67"/>
      </w:tblGrid>
      <w:tr w:rsidR="00764202" w:rsidRPr="00691598" w:rsidTr="00764202">
        <w:trPr>
          <w:trHeight w:val="966"/>
        </w:trPr>
        <w:tc>
          <w:tcPr>
            <w:tcW w:w="4677" w:type="dxa"/>
          </w:tcPr>
          <w:p w:rsidR="00764202" w:rsidRPr="00691598" w:rsidRDefault="00764202" w:rsidP="00764202">
            <w:pPr>
              <w:pStyle w:val="TableParagraph"/>
              <w:tabs>
                <w:tab w:val="left" w:pos="3462"/>
              </w:tabs>
              <w:spacing w:line="322" w:lineRule="exact"/>
              <w:ind w:left="107" w:right="100"/>
              <w:jc w:val="both"/>
              <w:rPr>
                <w:rFonts w:ascii="Times New Roman" w:hAnsi="Times New Roman"/>
                <w:b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b/>
                <w:sz w:val="28"/>
                <w:lang w:val="ru-RU"/>
              </w:rPr>
              <w:t>Код</w:t>
            </w:r>
            <w:r w:rsidRPr="00691598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691598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8"/>
                <w:lang w:val="ru-RU"/>
              </w:rPr>
              <w:t>наименование</w:t>
            </w:r>
            <w:r w:rsidRPr="00691598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8"/>
                <w:lang w:val="ru-RU"/>
              </w:rPr>
              <w:t>профессии</w:t>
            </w:r>
            <w:r w:rsidRPr="00691598">
              <w:rPr>
                <w:rFonts w:ascii="Times New Roman" w:hAnsi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8"/>
                <w:lang w:val="ru-RU"/>
              </w:rPr>
              <w:t xml:space="preserve">(специальности) </w:t>
            </w:r>
            <w:r w:rsidRPr="00691598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среднего</w:t>
            </w:r>
            <w:r w:rsidRPr="00691598">
              <w:rPr>
                <w:rFonts w:ascii="Times New Roman" w:hAnsi="Times New Roman"/>
                <w:b/>
                <w:spacing w:val="-68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8"/>
                <w:lang w:val="ru-RU"/>
              </w:rPr>
              <w:t>профессионального</w:t>
            </w:r>
            <w:r w:rsidRPr="00691598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8"/>
                <w:lang w:val="ru-RU"/>
              </w:rPr>
              <w:t>образования</w:t>
            </w:r>
          </w:p>
        </w:tc>
        <w:tc>
          <w:tcPr>
            <w:tcW w:w="4667" w:type="dxa"/>
          </w:tcPr>
          <w:p w:rsidR="00764202" w:rsidRPr="00691598" w:rsidRDefault="00764202" w:rsidP="00764202">
            <w:pPr>
              <w:pStyle w:val="TableParagraph"/>
              <w:tabs>
                <w:tab w:val="left" w:pos="102"/>
              </w:tabs>
              <w:spacing w:line="322" w:lineRule="exact"/>
              <w:ind w:left="102" w:right="92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sz w:val="28"/>
                <w:lang w:val="ru-RU"/>
              </w:rPr>
              <w:t>08.02.01 Строительство и эксплуатация зданий и сооружений</w:t>
            </w:r>
          </w:p>
        </w:tc>
      </w:tr>
      <w:tr w:rsidR="00764202" w:rsidRPr="00691598" w:rsidTr="00764202">
        <w:trPr>
          <w:trHeight w:val="645"/>
        </w:trPr>
        <w:tc>
          <w:tcPr>
            <w:tcW w:w="4677" w:type="dxa"/>
          </w:tcPr>
          <w:p w:rsidR="00764202" w:rsidRPr="00691598" w:rsidRDefault="00764202" w:rsidP="00764202">
            <w:pPr>
              <w:pStyle w:val="TableParagraph"/>
              <w:tabs>
                <w:tab w:val="left" w:pos="2650"/>
              </w:tabs>
              <w:spacing w:line="322" w:lineRule="exact"/>
              <w:ind w:left="107"/>
              <w:rPr>
                <w:rFonts w:ascii="Times New Roman" w:hAnsi="Times New Roman"/>
                <w:b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b/>
                <w:sz w:val="28"/>
                <w:lang w:val="ru-RU"/>
              </w:rPr>
              <w:t>Наименование квалификации</w:t>
            </w:r>
          </w:p>
          <w:p w:rsidR="00764202" w:rsidRPr="00691598" w:rsidRDefault="00764202" w:rsidP="00764202">
            <w:pPr>
              <w:pStyle w:val="TableParagraph"/>
              <w:spacing w:line="303" w:lineRule="exact"/>
              <w:ind w:left="107"/>
              <w:rPr>
                <w:rFonts w:ascii="Times New Roman" w:hAnsi="Times New Roman"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sz w:val="28"/>
                <w:lang w:val="ru-RU"/>
              </w:rPr>
              <w:t>(наименование</w:t>
            </w:r>
            <w:r w:rsidRPr="00691598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направленности)</w:t>
            </w:r>
          </w:p>
        </w:tc>
        <w:tc>
          <w:tcPr>
            <w:tcW w:w="4667" w:type="dxa"/>
          </w:tcPr>
          <w:p w:rsidR="00764202" w:rsidRPr="00691598" w:rsidRDefault="00764202" w:rsidP="00764202">
            <w:pPr>
              <w:pStyle w:val="TableParagraph"/>
              <w:spacing w:line="322" w:lineRule="exact"/>
              <w:ind w:left="102" w:right="95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sz w:val="28"/>
                <w:lang w:val="ru-RU"/>
              </w:rPr>
              <w:t>Техник</w:t>
            </w:r>
          </w:p>
        </w:tc>
      </w:tr>
      <w:tr w:rsidR="00764202" w:rsidRPr="00691598" w:rsidTr="00764202">
        <w:trPr>
          <w:trHeight w:val="1932"/>
        </w:trPr>
        <w:tc>
          <w:tcPr>
            <w:tcW w:w="4677" w:type="dxa"/>
          </w:tcPr>
          <w:p w:rsidR="00764202" w:rsidRPr="00691598" w:rsidRDefault="00764202" w:rsidP="00764202">
            <w:pPr>
              <w:pStyle w:val="TableParagraph"/>
              <w:tabs>
                <w:tab w:val="left" w:pos="2496"/>
              </w:tabs>
              <w:ind w:left="107" w:right="99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sz w:val="28"/>
                <w:lang w:val="ru-RU"/>
              </w:rPr>
              <w:t>Федеральный государственный</w:t>
            </w:r>
            <w:r w:rsidRPr="00691598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образовательный</w:t>
            </w:r>
            <w:r w:rsidRPr="00691598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стандарт</w:t>
            </w:r>
            <w:r w:rsidRPr="00691598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среднего</w:t>
            </w:r>
            <w:r w:rsidRPr="00691598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профессионального</w:t>
            </w:r>
            <w:r w:rsidRPr="00691598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образования</w:t>
            </w:r>
            <w:r w:rsidRPr="00691598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691598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профессии</w:t>
            </w:r>
            <w:r w:rsidRPr="00691598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(специальности)</w:t>
            </w:r>
            <w:r w:rsidRPr="00691598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среднего профессионального</w:t>
            </w:r>
            <w:r w:rsidRPr="00691598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образования</w:t>
            </w:r>
            <w:r w:rsidRPr="00691598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(ФГОС</w:t>
            </w:r>
            <w:r w:rsidRPr="00691598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СПО):</w:t>
            </w:r>
          </w:p>
        </w:tc>
        <w:tc>
          <w:tcPr>
            <w:tcW w:w="4667" w:type="dxa"/>
          </w:tcPr>
          <w:p w:rsidR="00764202" w:rsidRPr="00691598" w:rsidRDefault="00764202" w:rsidP="00764202">
            <w:pPr>
              <w:pStyle w:val="TableParagraph"/>
              <w:spacing w:line="319" w:lineRule="exact"/>
              <w:ind w:left="106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sz w:val="28"/>
                <w:lang w:val="ru-RU"/>
              </w:rPr>
              <w:t>ФГОС СПО по специальности ФГОС    СПО    по    специальности</w:t>
            </w:r>
          </w:p>
          <w:p w:rsidR="00764202" w:rsidRPr="00691598" w:rsidRDefault="00764202" w:rsidP="00764202">
            <w:pPr>
              <w:pStyle w:val="TableParagraph"/>
              <w:tabs>
                <w:tab w:val="left" w:pos="1191"/>
                <w:tab w:val="left" w:pos="2790"/>
                <w:tab w:val="left" w:pos="2848"/>
                <w:tab w:val="left" w:pos="3728"/>
              </w:tabs>
              <w:ind w:left="106" w:right="100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sz w:val="28"/>
                <w:lang w:val="ru-RU"/>
              </w:rPr>
              <w:t>08.02.01  Строительство и эксплуатация  зданий          и сооружений, утвержденный приказом  Министерства образования        и        науки        РФ</w:t>
            </w:r>
          </w:p>
          <w:p w:rsidR="00764202" w:rsidRPr="00691598" w:rsidRDefault="00764202" w:rsidP="00764202">
            <w:pPr>
              <w:pStyle w:val="TableParagraph"/>
              <w:tabs>
                <w:tab w:val="left" w:pos="1214"/>
                <w:tab w:val="left" w:pos="1830"/>
                <w:tab w:val="left" w:pos="2145"/>
                <w:tab w:val="left" w:pos="2778"/>
              </w:tabs>
              <w:spacing w:line="315" w:lineRule="exact"/>
              <w:ind w:left="101"/>
              <w:rPr>
                <w:rFonts w:ascii="Times New Roman" w:hAnsi="Times New Roman"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sz w:val="28"/>
                <w:lang w:val="ru-RU"/>
              </w:rPr>
              <w:t>от 10.01.2018 № 2.</w:t>
            </w:r>
          </w:p>
        </w:tc>
      </w:tr>
      <w:tr w:rsidR="00764202" w:rsidRPr="00691598" w:rsidTr="00764202">
        <w:trPr>
          <w:trHeight w:val="642"/>
        </w:trPr>
        <w:tc>
          <w:tcPr>
            <w:tcW w:w="4677" w:type="dxa"/>
          </w:tcPr>
          <w:p w:rsidR="00764202" w:rsidRPr="00691598" w:rsidRDefault="00764202" w:rsidP="00764202">
            <w:pPr>
              <w:pStyle w:val="TableParagraph"/>
              <w:ind w:left="107"/>
              <w:rPr>
                <w:rFonts w:ascii="Times New Roman" w:hAnsi="Times New Roman"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sz w:val="28"/>
                <w:lang w:val="ru-RU"/>
              </w:rPr>
              <w:t>Виды</w:t>
            </w:r>
            <w:r w:rsidRPr="00691598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аттестации:</w:t>
            </w:r>
          </w:p>
        </w:tc>
        <w:tc>
          <w:tcPr>
            <w:tcW w:w="4667" w:type="dxa"/>
          </w:tcPr>
          <w:p w:rsidR="00764202" w:rsidRPr="00691598" w:rsidRDefault="00764202" w:rsidP="00764202">
            <w:pPr>
              <w:pStyle w:val="TableParagraph"/>
              <w:tabs>
                <w:tab w:val="left" w:pos="3505"/>
              </w:tabs>
              <w:spacing w:line="322" w:lineRule="exact"/>
              <w:ind w:left="104" w:right="96"/>
              <w:rPr>
                <w:rFonts w:ascii="Times New Roman" w:hAnsi="Times New Roman"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sz w:val="28"/>
                <w:lang w:val="ru-RU"/>
              </w:rPr>
              <w:t>Государственная итоговая  аттестация</w:t>
            </w:r>
          </w:p>
        </w:tc>
      </w:tr>
      <w:tr w:rsidR="00764202" w:rsidRPr="00691598" w:rsidTr="00764202">
        <w:trPr>
          <w:trHeight w:val="347"/>
        </w:trPr>
        <w:tc>
          <w:tcPr>
            <w:tcW w:w="4677" w:type="dxa"/>
          </w:tcPr>
          <w:p w:rsidR="00764202" w:rsidRPr="00691598" w:rsidRDefault="00764202" w:rsidP="00764202">
            <w:pPr>
              <w:pStyle w:val="TableParagraph"/>
              <w:tabs>
                <w:tab w:val="left" w:pos="2185"/>
              </w:tabs>
              <w:ind w:left="107" w:right="100"/>
              <w:rPr>
                <w:rFonts w:ascii="Times New Roman" w:hAnsi="Times New Roman"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sz w:val="28"/>
                <w:lang w:val="ru-RU"/>
              </w:rPr>
              <w:t xml:space="preserve">Уровень </w:t>
            </w:r>
            <w:r w:rsidRPr="00691598">
              <w:rPr>
                <w:rFonts w:ascii="Times New Roman" w:hAnsi="Times New Roman"/>
                <w:spacing w:val="-1"/>
                <w:sz w:val="28"/>
                <w:lang w:val="ru-RU"/>
              </w:rPr>
              <w:t>демонстрационного</w:t>
            </w:r>
            <w:r w:rsidRPr="00691598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экзамена:</w:t>
            </w:r>
          </w:p>
        </w:tc>
        <w:tc>
          <w:tcPr>
            <w:tcW w:w="4667" w:type="dxa"/>
          </w:tcPr>
          <w:p w:rsidR="00764202" w:rsidRPr="00691598" w:rsidRDefault="00764202" w:rsidP="00764202">
            <w:pPr>
              <w:pStyle w:val="TableParagraph"/>
              <w:ind w:left="104"/>
              <w:rPr>
                <w:rFonts w:ascii="Times New Roman" w:hAnsi="Times New Roman"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sz w:val="28"/>
                <w:lang w:val="ru-RU"/>
              </w:rPr>
              <w:t>Профильный</w:t>
            </w:r>
          </w:p>
        </w:tc>
      </w:tr>
      <w:tr w:rsidR="00764202" w:rsidRPr="00691598" w:rsidTr="00764202">
        <w:trPr>
          <w:trHeight w:val="645"/>
        </w:trPr>
        <w:tc>
          <w:tcPr>
            <w:tcW w:w="4677" w:type="dxa"/>
          </w:tcPr>
          <w:p w:rsidR="00764202" w:rsidRPr="00691598" w:rsidRDefault="00764202" w:rsidP="00764202">
            <w:pPr>
              <w:pStyle w:val="TableParagraph"/>
              <w:tabs>
                <w:tab w:val="left" w:pos="1446"/>
                <w:tab w:val="left" w:pos="3278"/>
              </w:tabs>
              <w:spacing w:line="320" w:lineRule="atLeast"/>
              <w:ind w:left="107" w:right="101"/>
              <w:rPr>
                <w:rFonts w:ascii="Times New Roman" w:hAnsi="Times New Roman"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sz w:val="28"/>
                <w:lang w:val="ru-RU"/>
              </w:rPr>
              <w:t xml:space="preserve">Шифр комплекта </w:t>
            </w:r>
            <w:r w:rsidRPr="00691598">
              <w:rPr>
                <w:rFonts w:ascii="Times New Roman" w:hAnsi="Times New Roman"/>
                <w:spacing w:val="-1"/>
                <w:sz w:val="28"/>
                <w:lang w:val="ru-RU"/>
              </w:rPr>
              <w:t>оценочной</w:t>
            </w:r>
            <w:r w:rsidRPr="00691598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8"/>
                <w:lang w:val="ru-RU"/>
              </w:rPr>
              <w:t>документации:</w:t>
            </w:r>
          </w:p>
        </w:tc>
        <w:tc>
          <w:tcPr>
            <w:tcW w:w="4667" w:type="dxa"/>
          </w:tcPr>
          <w:p w:rsidR="00764202" w:rsidRPr="00691598" w:rsidRDefault="00764202" w:rsidP="00764202">
            <w:pPr>
              <w:pStyle w:val="TableParagraph"/>
              <w:spacing w:before="160"/>
              <w:ind w:left="104"/>
              <w:rPr>
                <w:rFonts w:ascii="Times New Roman" w:hAnsi="Times New Roman"/>
                <w:sz w:val="28"/>
                <w:lang w:val="ru-RU"/>
              </w:rPr>
            </w:pPr>
            <w:r w:rsidRPr="00691598">
              <w:rPr>
                <w:rFonts w:ascii="Times New Roman" w:hAnsi="Times New Roman"/>
                <w:sz w:val="28"/>
                <w:lang w:val="ru-RU"/>
              </w:rPr>
              <w:t>КОД 08.02.01-1-2025</w:t>
            </w:r>
          </w:p>
        </w:tc>
      </w:tr>
    </w:tbl>
    <w:p w:rsidR="00764202" w:rsidRPr="00691598" w:rsidRDefault="00764202" w:rsidP="00764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4202" w:rsidRPr="00691598" w:rsidRDefault="00764202" w:rsidP="00764202">
      <w:pPr>
        <w:tabs>
          <w:tab w:val="left" w:pos="2788"/>
          <w:tab w:val="left" w:pos="3340"/>
          <w:tab w:val="left" w:pos="6284"/>
          <w:tab w:val="left" w:pos="7129"/>
        </w:tabs>
        <w:spacing w:after="0" w:line="240" w:lineRule="auto"/>
        <w:ind w:left="202" w:right="206"/>
        <w:rPr>
          <w:rFonts w:ascii="Times New Roman" w:hAnsi="Times New Roman"/>
          <w:sz w:val="28"/>
        </w:rPr>
      </w:pPr>
      <w:r w:rsidRPr="00691598">
        <w:rPr>
          <w:rFonts w:ascii="Times New Roman" w:hAnsi="Times New Roman"/>
          <w:b/>
          <w:sz w:val="28"/>
        </w:rPr>
        <w:t>Требование к продолжительности ДЭ.</w:t>
      </w:r>
      <w:r w:rsidRPr="00691598">
        <w:rPr>
          <w:rFonts w:ascii="Times New Roman" w:hAnsi="Times New Roman"/>
          <w:sz w:val="28"/>
        </w:rPr>
        <w:t xml:space="preserve"> </w:t>
      </w:r>
    </w:p>
    <w:p w:rsidR="00764202" w:rsidRPr="00691598" w:rsidRDefault="00764202" w:rsidP="00764202">
      <w:pPr>
        <w:tabs>
          <w:tab w:val="left" w:pos="2788"/>
          <w:tab w:val="left" w:pos="3340"/>
          <w:tab w:val="left" w:pos="6284"/>
          <w:tab w:val="left" w:pos="7129"/>
        </w:tabs>
        <w:spacing w:after="0" w:line="240" w:lineRule="auto"/>
        <w:ind w:left="202" w:right="112"/>
        <w:rPr>
          <w:rFonts w:ascii="Times New Roman" w:hAnsi="Times New Roman"/>
          <w:sz w:val="28"/>
        </w:rPr>
      </w:pPr>
      <w:r w:rsidRPr="00691598">
        <w:rPr>
          <w:rFonts w:ascii="Times New Roman" w:hAnsi="Times New Roman"/>
          <w:sz w:val="28"/>
        </w:rPr>
        <w:t>Продолжительность</w:t>
      </w:r>
      <w:r w:rsidRPr="00691598">
        <w:rPr>
          <w:rFonts w:ascii="Times New Roman" w:hAnsi="Times New Roman"/>
          <w:spacing w:val="-67"/>
          <w:sz w:val="28"/>
        </w:rPr>
        <w:t xml:space="preserve">  </w:t>
      </w:r>
      <w:r w:rsidRPr="00691598">
        <w:rPr>
          <w:rFonts w:ascii="Times New Roman" w:hAnsi="Times New Roman"/>
          <w:sz w:val="28"/>
        </w:rPr>
        <w:t>ДЭ</w:t>
      </w:r>
      <w:r w:rsidRPr="00691598">
        <w:rPr>
          <w:rFonts w:ascii="Times New Roman" w:hAnsi="Times New Roman"/>
          <w:spacing w:val="-2"/>
          <w:sz w:val="28"/>
        </w:rPr>
        <w:t xml:space="preserve"> </w:t>
      </w:r>
      <w:r w:rsidRPr="00691598">
        <w:rPr>
          <w:rFonts w:ascii="Times New Roman" w:hAnsi="Times New Roman"/>
          <w:sz w:val="28"/>
        </w:rPr>
        <w:t>зависит от</w:t>
      </w:r>
      <w:r w:rsidRPr="00691598">
        <w:rPr>
          <w:rFonts w:ascii="Times New Roman" w:hAnsi="Times New Roman"/>
          <w:spacing w:val="-1"/>
          <w:sz w:val="28"/>
        </w:rPr>
        <w:t xml:space="preserve"> </w:t>
      </w:r>
      <w:r w:rsidRPr="00691598">
        <w:rPr>
          <w:rFonts w:ascii="Times New Roman" w:hAnsi="Times New Roman"/>
          <w:sz w:val="28"/>
        </w:rPr>
        <w:t>вида</w:t>
      </w:r>
      <w:r w:rsidRPr="00691598">
        <w:rPr>
          <w:rFonts w:ascii="Times New Roman" w:hAnsi="Times New Roman"/>
          <w:spacing w:val="-3"/>
          <w:sz w:val="28"/>
        </w:rPr>
        <w:t xml:space="preserve"> </w:t>
      </w:r>
      <w:r w:rsidRPr="00691598">
        <w:rPr>
          <w:rFonts w:ascii="Times New Roman" w:hAnsi="Times New Roman"/>
          <w:sz w:val="28"/>
        </w:rPr>
        <w:t>аттестации,</w:t>
      </w:r>
      <w:r w:rsidRPr="00691598">
        <w:rPr>
          <w:rFonts w:ascii="Times New Roman" w:hAnsi="Times New Roman"/>
          <w:spacing w:val="-1"/>
          <w:sz w:val="28"/>
        </w:rPr>
        <w:t xml:space="preserve"> </w:t>
      </w:r>
      <w:r w:rsidRPr="00691598">
        <w:rPr>
          <w:rFonts w:ascii="Times New Roman" w:hAnsi="Times New Roman"/>
          <w:sz w:val="28"/>
        </w:rPr>
        <w:t>уровня ДЭ</w:t>
      </w:r>
      <w:r w:rsidRPr="00691598">
        <w:rPr>
          <w:rFonts w:ascii="Times New Roman" w:hAnsi="Times New Roman"/>
          <w:spacing w:val="-1"/>
          <w:sz w:val="28"/>
        </w:rPr>
        <w:t xml:space="preserve"> </w:t>
      </w:r>
      <w:r w:rsidRPr="00691598">
        <w:rPr>
          <w:rFonts w:ascii="Times New Roman" w:hAnsi="Times New Roman"/>
          <w:sz w:val="28"/>
        </w:rPr>
        <w:t>(таблица</w:t>
      </w:r>
      <w:r w:rsidRPr="00691598">
        <w:rPr>
          <w:rFonts w:ascii="Times New Roman" w:hAnsi="Times New Roman"/>
          <w:spacing w:val="-4"/>
          <w:sz w:val="28"/>
        </w:rPr>
        <w:t xml:space="preserve"> </w:t>
      </w:r>
      <w:r w:rsidRPr="00691598">
        <w:rPr>
          <w:rFonts w:ascii="Times New Roman" w:hAnsi="Times New Roman"/>
          <w:sz w:val="28"/>
        </w:rPr>
        <w:t>№ 1)</w:t>
      </w:r>
    </w:p>
    <w:p w:rsidR="00764202" w:rsidRPr="00691598" w:rsidRDefault="00764202" w:rsidP="00764202">
      <w:pPr>
        <w:pStyle w:val="af8"/>
        <w:spacing w:after="0"/>
        <w:ind w:left="8008"/>
      </w:pPr>
      <w:r w:rsidRPr="00691598">
        <w:t>Таблица</w:t>
      </w:r>
      <w:r w:rsidRPr="00691598">
        <w:rPr>
          <w:spacing w:val="-1"/>
        </w:rPr>
        <w:t xml:space="preserve"> </w:t>
      </w:r>
      <w:r w:rsidRPr="00691598">
        <w:t>№</w:t>
      </w:r>
      <w:r w:rsidRPr="00691598">
        <w:rPr>
          <w:spacing w:val="-3"/>
        </w:rPr>
        <w:t xml:space="preserve"> 1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934"/>
        <w:gridCol w:w="2462"/>
        <w:gridCol w:w="3048"/>
      </w:tblGrid>
      <w:tr w:rsidR="00764202" w:rsidRPr="00691598" w:rsidTr="00764202">
        <w:trPr>
          <w:trHeight w:val="1103"/>
        </w:trPr>
        <w:tc>
          <w:tcPr>
            <w:tcW w:w="1899" w:type="dxa"/>
            <w:shd w:val="clear" w:color="auto" w:fill="DEEAF6"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3"/>
                <w:lang w:val="ru-RU"/>
              </w:rPr>
            </w:pPr>
          </w:p>
          <w:p w:rsidR="00764202" w:rsidRPr="00691598" w:rsidRDefault="00764202" w:rsidP="00764202">
            <w:pPr>
              <w:pStyle w:val="TableParagraph"/>
              <w:ind w:left="335" w:right="312"/>
              <w:rPr>
                <w:rFonts w:ascii="Times New Roman" w:hAnsi="Times New Roman"/>
                <w:b/>
                <w:sz w:val="24"/>
                <w:lang w:val="ru-RU"/>
              </w:rPr>
            </w:pPr>
            <w:r w:rsidRPr="00691598">
              <w:rPr>
                <w:rFonts w:ascii="Times New Roman" w:hAnsi="Times New Roman"/>
                <w:b/>
                <w:sz w:val="24"/>
                <w:lang w:val="ru-RU"/>
              </w:rPr>
              <w:t>Вид</w:t>
            </w:r>
            <w:r w:rsidRPr="00691598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4"/>
                <w:lang w:val="ru-RU"/>
              </w:rPr>
              <w:t>аттестации</w:t>
            </w:r>
          </w:p>
        </w:tc>
        <w:tc>
          <w:tcPr>
            <w:tcW w:w="1934" w:type="dxa"/>
            <w:shd w:val="clear" w:color="auto" w:fill="DEEAF6"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35"/>
                <w:lang w:val="ru-RU"/>
              </w:rPr>
            </w:pPr>
          </w:p>
          <w:p w:rsidR="00764202" w:rsidRPr="00691598" w:rsidRDefault="00764202" w:rsidP="00764202">
            <w:pPr>
              <w:pStyle w:val="TableParagraph"/>
              <w:ind w:left="284" w:right="281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91598">
              <w:rPr>
                <w:rFonts w:ascii="Times New Roman" w:hAnsi="Times New Roman"/>
                <w:b/>
                <w:sz w:val="24"/>
                <w:lang w:val="ru-RU"/>
              </w:rPr>
              <w:t>Уровень</w:t>
            </w:r>
            <w:r w:rsidRPr="0069159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4"/>
                <w:lang w:val="ru-RU"/>
              </w:rPr>
              <w:t>ДЭ</w:t>
            </w:r>
          </w:p>
        </w:tc>
        <w:tc>
          <w:tcPr>
            <w:tcW w:w="2462" w:type="dxa"/>
            <w:shd w:val="clear" w:color="auto" w:fill="DEEAF6"/>
          </w:tcPr>
          <w:p w:rsidR="00764202" w:rsidRPr="00691598" w:rsidRDefault="00764202" w:rsidP="00764202">
            <w:pPr>
              <w:pStyle w:val="TableParagraph"/>
              <w:ind w:left="213" w:right="201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91598">
              <w:rPr>
                <w:rFonts w:ascii="Times New Roman" w:hAnsi="Times New Roman"/>
                <w:b/>
                <w:sz w:val="24"/>
                <w:lang w:val="ru-RU"/>
              </w:rPr>
              <w:t>Составная часть</w:t>
            </w:r>
            <w:r w:rsidRPr="00691598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4"/>
                <w:lang w:val="ru-RU"/>
              </w:rPr>
              <w:t>КОД</w:t>
            </w:r>
          </w:p>
          <w:p w:rsidR="00764202" w:rsidRPr="00691598" w:rsidRDefault="00764202" w:rsidP="00764202">
            <w:pPr>
              <w:pStyle w:val="TableParagraph"/>
              <w:ind w:left="213" w:right="20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91598">
              <w:rPr>
                <w:rFonts w:ascii="Times New Roman" w:hAnsi="Times New Roman"/>
                <w:b/>
                <w:sz w:val="24"/>
                <w:lang w:val="ru-RU"/>
              </w:rPr>
              <w:t>(инвариантная/</w:t>
            </w:r>
            <w:r w:rsidRPr="00691598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4"/>
                <w:lang w:val="ru-RU"/>
              </w:rPr>
              <w:t>вариативная)</w:t>
            </w:r>
          </w:p>
        </w:tc>
        <w:tc>
          <w:tcPr>
            <w:tcW w:w="3048" w:type="dxa"/>
            <w:shd w:val="clear" w:color="auto" w:fill="DEEAF6"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  <w:p w:rsidR="00764202" w:rsidRPr="00691598" w:rsidRDefault="00764202" w:rsidP="00764202">
            <w:pPr>
              <w:pStyle w:val="TableParagraph"/>
              <w:ind w:left="151" w:right="384"/>
              <w:rPr>
                <w:rFonts w:ascii="Times New Roman" w:hAnsi="Times New Roman"/>
                <w:b/>
                <w:sz w:val="16"/>
                <w:lang w:val="ru-RU"/>
              </w:rPr>
            </w:pPr>
            <w:r w:rsidRPr="00691598">
              <w:rPr>
                <w:rFonts w:ascii="Times New Roman" w:hAnsi="Times New Roman"/>
                <w:b/>
                <w:sz w:val="24"/>
                <w:lang w:val="ru-RU"/>
              </w:rPr>
              <w:t xml:space="preserve">Продолжительность </w:t>
            </w:r>
            <w:r w:rsidRPr="00691598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4"/>
                <w:lang w:val="ru-RU"/>
              </w:rPr>
              <w:t>ДЭ</w:t>
            </w:r>
          </w:p>
        </w:tc>
      </w:tr>
      <w:tr w:rsidR="00764202" w:rsidRPr="00691598" w:rsidTr="00764202">
        <w:trPr>
          <w:trHeight w:val="275"/>
        </w:trPr>
        <w:tc>
          <w:tcPr>
            <w:tcW w:w="1899" w:type="dxa"/>
          </w:tcPr>
          <w:p w:rsidR="00764202" w:rsidRPr="00691598" w:rsidRDefault="00764202" w:rsidP="00764202">
            <w:pPr>
              <w:pStyle w:val="TableParagraph"/>
              <w:ind w:left="684" w:right="678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lang w:val="ru-RU"/>
              </w:rPr>
              <w:t>ГИА</w:t>
            </w:r>
          </w:p>
        </w:tc>
        <w:tc>
          <w:tcPr>
            <w:tcW w:w="1934" w:type="dxa"/>
          </w:tcPr>
          <w:p w:rsidR="00764202" w:rsidRPr="00691598" w:rsidRDefault="00764202" w:rsidP="00764202">
            <w:pPr>
              <w:pStyle w:val="TableParagraph"/>
              <w:ind w:left="282" w:right="281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lang w:val="ru-RU"/>
              </w:rPr>
              <w:t xml:space="preserve">Профильный </w:t>
            </w:r>
          </w:p>
        </w:tc>
        <w:tc>
          <w:tcPr>
            <w:tcW w:w="2462" w:type="dxa"/>
          </w:tcPr>
          <w:p w:rsidR="00764202" w:rsidRPr="00691598" w:rsidRDefault="00764202" w:rsidP="00764202">
            <w:pPr>
              <w:pStyle w:val="TableParagraph"/>
              <w:ind w:right="189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lang w:val="ru-RU"/>
              </w:rPr>
              <w:t>Инвариантная</w:t>
            </w:r>
            <w:r w:rsidRPr="0069159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часть</w:t>
            </w:r>
          </w:p>
        </w:tc>
        <w:tc>
          <w:tcPr>
            <w:tcW w:w="3048" w:type="dxa"/>
          </w:tcPr>
          <w:p w:rsidR="00764202" w:rsidRPr="00691598" w:rsidRDefault="00764202" w:rsidP="00764202">
            <w:pPr>
              <w:pStyle w:val="TableParagraph"/>
              <w:ind w:left="410" w:right="40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91598">
              <w:rPr>
                <w:rFonts w:ascii="Times New Roman" w:hAnsi="Times New Roman"/>
                <w:b/>
                <w:lang w:val="ru-RU"/>
              </w:rPr>
              <w:t>3 ч. 30</w:t>
            </w:r>
            <w:r w:rsidRPr="0069159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pacing w:val="-4"/>
                <w:lang w:val="ru-RU"/>
              </w:rPr>
              <w:t>мин.</w:t>
            </w:r>
          </w:p>
        </w:tc>
      </w:tr>
    </w:tbl>
    <w:p w:rsidR="00764202" w:rsidRPr="00691598" w:rsidRDefault="00764202" w:rsidP="00764202">
      <w:pPr>
        <w:pStyle w:val="af8"/>
        <w:spacing w:after="0"/>
        <w:rPr>
          <w:sz w:val="20"/>
        </w:rPr>
      </w:pPr>
    </w:p>
    <w:p w:rsidR="00764202" w:rsidRPr="00691598" w:rsidRDefault="00764202" w:rsidP="00764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4202" w:rsidRPr="00691598" w:rsidRDefault="00764202" w:rsidP="00764202">
      <w:pPr>
        <w:rPr>
          <w:rFonts w:ascii="Times New Roman" w:hAnsi="Times New Roman"/>
          <w:sz w:val="24"/>
          <w:szCs w:val="24"/>
          <w:lang w:eastAsia="ru-RU"/>
        </w:rPr>
      </w:pPr>
      <w:r w:rsidRPr="00691598">
        <w:rPr>
          <w:rFonts w:ascii="Times New Roman" w:hAnsi="Times New Roman"/>
        </w:rPr>
        <w:br w:type="page"/>
      </w:r>
    </w:p>
    <w:p w:rsidR="00764202" w:rsidRPr="00691598" w:rsidRDefault="00764202" w:rsidP="00764202">
      <w:pPr>
        <w:pStyle w:val="af8"/>
        <w:spacing w:after="0"/>
        <w:ind w:left="122"/>
      </w:pPr>
      <w:r w:rsidRPr="00691598">
        <w:lastRenderedPageBreak/>
        <w:t>Распределение</w:t>
      </w:r>
      <w:r w:rsidRPr="00691598">
        <w:rPr>
          <w:spacing w:val="33"/>
        </w:rPr>
        <w:t xml:space="preserve"> </w:t>
      </w:r>
      <w:r w:rsidRPr="00691598">
        <w:t>баллов</w:t>
      </w:r>
      <w:r w:rsidRPr="00691598">
        <w:rPr>
          <w:spacing w:val="35"/>
        </w:rPr>
        <w:t xml:space="preserve"> </w:t>
      </w:r>
      <w:r w:rsidRPr="00691598">
        <w:t>по</w:t>
      </w:r>
      <w:r w:rsidRPr="00691598">
        <w:rPr>
          <w:spacing w:val="36"/>
        </w:rPr>
        <w:t xml:space="preserve"> </w:t>
      </w:r>
      <w:r w:rsidRPr="00691598">
        <w:t>критериям</w:t>
      </w:r>
      <w:r w:rsidRPr="00691598">
        <w:rPr>
          <w:spacing w:val="37"/>
        </w:rPr>
        <w:t xml:space="preserve"> </w:t>
      </w:r>
      <w:r w:rsidRPr="00691598">
        <w:t>оценивания</w:t>
      </w:r>
      <w:r w:rsidRPr="00691598">
        <w:rPr>
          <w:spacing w:val="42"/>
        </w:rPr>
        <w:t xml:space="preserve"> </w:t>
      </w:r>
      <w:r w:rsidRPr="00691598">
        <w:t>для</w:t>
      </w:r>
      <w:r w:rsidRPr="00691598">
        <w:rPr>
          <w:spacing w:val="34"/>
        </w:rPr>
        <w:t xml:space="preserve"> </w:t>
      </w:r>
      <w:r w:rsidRPr="00691598">
        <w:t>ДЭ</w:t>
      </w:r>
      <w:r w:rsidRPr="00691598">
        <w:rPr>
          <w:spacing w:val="35"/>
        </w:rPr>
        <w:t xml:space="preserve"> </w:t>
      </w:r>
      <w:r w:rsidRPr="00691598">
        <w:t>ПУ</w:t>
      </w:r>
      <w:r w:rsidRPr="00691598">
        <w:rPr>
          <w:spacing w:val="37"/>
        </w:rPr>
        <w:t xml:space="preserve"> </w:t>
      </w:r>
      <w:r w:rsidRPr="00691598">
        <w:t>в</w:t>
      </w:r>
      <w:r w:rsidRPr="00691598">
        <w:rPr>
          <w:spacing w:val="35"/>
        </w:rPr>
        <w:t xml:space="preserve"> </w:t>
      </w:r>
      <w:r w:rsidRPr="00691598">
        <w:t xml:space="preserve">рамках </w:t>
      </w:r>
      <w:r w:rsidRPr="00691598">
        <w:rPr>
          <w:spacing w:val="-67"/>
        </w:rPr>
        <w:t xml:space="preserve"> </w:t>
      </w:r>
      <w:r w:rsidRPr="00691598">
        <w:t>ГИА</w:t>
      </w:r>
      <w:r w:rsidRPr="00691598">
        <w:rPr>
          <w:spacing w:val="-3"/>
        </w:rPr>
        <w:t xml:space="preserve"> </w:t>
      </w:r>
      <w:r w:rsidRPr="00691598">
        <w:t>представлено в</w:t>
      </w:r>
      <w:r w:rsidRPr="00691598">
        <w:rPr>
          <w:spacing w:val="-3"/>
        </w:rPr>
        <w:t xml:space="preserve"> </w:t>
      </w:r>
      <w:r w:rsidRPr="00691598">
        <w:t>таблице №</w:t>
      </w:r>
      <w:r w:rsidRPr="00691598">
        <w:rPr>
          <w:spacing w:val="-3"/>
        </w:rPr>
        <w:t xml:space="preserve"> </w:t>
      </w:r>
      <w:r w:rsidRPr="00691598">
        <w:t>2.</w:t>
      </w:r>
    </w:p>
    <w:p w:rsidR="00764202" w:rsidRPr="00691598" w:rsidRDefault="00764202" w:rsidP="00764202">
      <w:pPr>
        <w:pStyle w:val="af8"/>
        <w:spacing w:after="0"/>
        <w:ind w:left="7928"/>
      </w:pPr>
      <w:r w:rsidRPr="00691598">
        <w:t>Таблица</w:t>
      </w:r>
      <w:r w:rsidRPr="00691598">
        <w:rPr>
          <w:spacing w:val="-1"/>
        </w:rPr>
        <w:t xml:space="preserve"> </w:t>
      </w:r>
      <w:r w:rsidRPr="00691598">
        <w:t>№</w:t>
      </w:r>
      <w:r w:rsidRPr="00691598">
        <w:rPr>
          <w:spacing w:val="-3"/>
        </w:rPr>
        <w:t xml:space="preserve"> </w:t>
      </w:r>
      <w:r w:rsidRPr="00691598">
        <w:t>2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260"/>
        <w:gridCol w:w="3971"/>
        <w:gridCol w:w="1671"/>
      </w:tblGrid>
      <w:tr w:rsidR="00764202" w:rsidRPr="00691598" w:rsidTr="00764202">
        <w:trPr>
          <w:trHeight w:val="1103"/>
        </w:trPr>
        <w:tc>
          <w:tcPr>
            <w:tcW w:w="572" w:type="dxa"/>
            <w:shd w:val="clear" w:color="auto" w:fill="DEEAF6"/>
          </w:tcPr>
          <w:p w:rsidR="00764202" w:rsidRPr="00691598" w:rsidRDefault="00764202" w:rsidP="00764202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764202" w:rsidRPr="00691598" w:rsidRDefault="00764202" w:rsidP="00764202">
            <w:pPr>
              <w:pStyle w:val="TableParagraph"/>
              <w:spacing w:line="242" w:lineRule="auto"/>
              <w:ind w:left="115" w:right="83" w:firstLin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691598">
              <w:rPr>
                <w:rFonts w:ascii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shd w:val="clear" w:color="auto" w:fill="DEEAF6"/>
          </w:tcPr>
          <w:p w:rsidR="00764202" w:rsidRPr="00691598" w:rsidRDefault="00764202" w:rsidP="00764202">
            <w:pPr>
              <w:pStyle w:val="TableParagraph"/>
              <w:spacing w:line="269" w:lineRule="exact"/>
              <w:ind w:left="445" w:right="44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Модуль</w:t>
            </w:r>
            <w:r w:rsidRPr="00691598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задания</w:t>
            </w:r>
          </w:p>
          <w:p w:rsidR="00764202" w:rsidRPr="00691598" w:rsidRDefault="00764202" w:rsidP="00764202">
            <w:pPr>
              <w:pStyle w:val="TableParagraph"/>
              <w:spacing w:line="242" w:lineRule="auto"/>
              <w:ind w:left="445" w:right="44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(вид деятельности, вид</w:t>
            </w:r>
            <w:r w:rsidRPr="0069159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</w:p>
          <w:p w:rsidR="00764202" w:rsidRPr="00691598" w:rsidRDefault="00764202" w:rsidP="00764202">
            <w:pPr>
              <w:pStyle w:val="TableParagraph"/>
              <w:spacing w:line="261" w:lineRule="exact"/>
              <w:ind w:left="445" w:right="4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sz w:val="24"/>
                <w:szCs w:val="24"/>
              </w:rPr>
              <w:t>деятельности)</w:t>
            </w:r>
          </w:p>
        </w:tc>
        <w:tc>
          <w:tcPr>
            <w:tcW w:w="3971" w:type="dxa"/>
            <w:shd w:val="clear" w:color="auto" w:fill="DEEAF6"/>
          </w:tcPr>
          <w:p w:rsidR="00764202" w:rsidRPr="00691598" w:rsidRDefault="00764202" w:rsidP="00764202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:rsidR="00764202" w:rsidRPr="00691598" w:rsidRDefault="00764202" w:rsidP="00764202">
            <w:pPr>
              <w:pStyle w:val="TableParagraph"/>
              <w:spacing w:before="1"/>
              <w:ind w:left="724"/>
              <w:rPr>
                <w:rFonts w:ascii="Times New Roman" w:hAnsi="Times New Roman"/>
                <w:b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r w:rsidRPr="0069159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оценивания</w:t>
            </w:r>
            <w:r w:rsidRPr="0069159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671" w:type="dxa"/>
            <w:shd w:val="clear" w:color="auto" w:fill="DEEAF6"/>
          </w:tcPr>
          <w:p w:rsidR="00764202" w:rsidRPr="00691598" w:rsidRDefault="00764202" w:rsidP="00764202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:rsidR="00764202" w:rsidRPr="00691598" w:rsidRDefault="00764202" w:rsidP="00764202">
            <w:pPr>
              <w:pStyle w:val="TableParagraph"/>
              <w:spacing w:before="1"/>
              <w:ind w:left="452" w:right="4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764202" w:rsidRPr="00691598" w:rsidTr="000005C5">
        <w:trPr>
          <w:trHeight w:val="1306"/>
        </w:trPr>
        <w:tc>
          <w:tcPr>
            <w:tcW w:w="572" w:type="dxa"/>
            <w:vMerge w:val="restart"/>
          </w:tcPr>
          <w:p w:rsidR="00764202" w:rsidRPr="00691598" w:rsidRDefault="00764202" w:rsidP="00764202">
            <w:pPr>
              <w:pStyle w:val="TableParagraph"/>
              <w:spacing w:line="252" w:lineRule="exact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764202" w:rsidRPr="00691598" w:rsidRDefault="00764202" w:rsidP="00764202">
            <w:pPr>
              <w:pStyle w:val="TableParagraph"/>
              <w:tabs>
                <w:tab w:val="left" w:pos="1155"/>
                <w:tab w:val="left" w:pos="1481"/>
              </w:tabs>
              <w:spacing w:line="252" w:lineRule="exact"/>
              <w:ind w:left="10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проектировании зданий</w:t>
            </w:r>
            <w:r w:rsidRPr="0069159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9159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сооружений</w:t>
            </w:r>
          </w:p>
        </w:tc>
        <w:tc>
          <w:tcPr>
            <w:tcW w:w="3971" w:type="dxa"/>
          </w:tcPr>
          <w:p w:rsidR="00764202" w:rsidRPr="00691598" w:rsidRDefault="00764202" w:rsidP="00764202">
            <w:pPr>
              <w:pStyle w:val="TableParagraph"/>
              <w:tabs>
                <w:tab w:val="left" w:pos="2504"/>
              </w:tabs>
              <w:spacing w:line="252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Использование современных средств поиска, анализа и интерпретации </w:t>
            </w:r>
            <w:r w:rsidRPr="0069159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информации</w:t>
            </w:r>
            <w:r w:rsidRPr="0069159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91598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информационных</w:t>
            </w:r>
            <w:r w:rsidRPr="00691598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технологий</w:t>
            </w:r>
            <w:r w:rsidRPr="00691598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для выполнения задач профессиональной</w:t>
            </w:r>
            <w:r w:rsidRPr="0069159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671" w:type="dxa"/>
          </w:tcPr>
          <w:p w:rsidR="00764202" w:rsidRPr="00691598" w:rsidRDefault="00764202" w:rsidP="00764202">
            <w:pPr>
              <w:pStyle w:val="TableParagraph"/>
              <w:spacing w:before="135"/>
              <w:ind w:left="452" w:right="4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6,00</w:t>
            </w:r>
          </w:p>
        </w:tc>
      </w:tr>
      <w:tr w:rsidR="00764202" w:rsidRPr="00691598" w:rsidTr="000005C5">
        <w:trPr>
          <w:trHeight w:val="1976"/>
        </w:trPr>
        <w:tc>
          <w:tcPr>
            <w:tcW w:w="572" w:type="dxa"/>
            <w:vMerge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64202" w:rsidRPr="00691598" w:rsidRDefault="00764202" w:rsidP="000005C5">
            <w:pPr>
              <w:pStyle w:val="TableParagraph"/>
              <w:tabs>
                <w:tab w:val="left" w:pos="1218"/>
                <w:tab w:val="left" w:pos="2469"/>
              </w:tabs>
              <w:spacing w:line="252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Подбор наиболее оптимальных решений из строительных конструкций и материалов, разработка узлов и деталей конструктивных</w:t>
            </w:r>
            <w:r w:rsidRPr="00691598">
              <w:rPr>
                <w:rFonts w:ascii="Times New Roman" w:hAnsi="Times New Roman"/>
                <w:spacing w:val="83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элементов</w:t>
            </w:r>
            <w:r w:rsidRPr="00691598">
              <w:rPr>
                <w:rFonts w:ascii="Times New Roman" w:hAnsi="Times New Roman"/>
                <w:spacing w:val="85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зданий и сооружений в соответствии с условиями эксплуатации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9159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назначениями</w:t>
            </w:r>
          </w:p>
        </w:tc>
        <w:tc>
          <w:tcPr>
            <w:tcW w:w="1671" w:type="dxa"/>
          </w:tcPr>
          <w:p w:rsidR="00764202" w:rsidRPr="00691598" w:rsidRDefault="00764202" w:rsidP="00764202">
            <w:pPr>
              <w:pStyle w:val="TableParagraph"/>
              <w:spacing w:before="137"/>
              <w:ind w:left="452" w:right="4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8,00</w:t>
            </w:r>
          </w:p>
        </w:tc>
      </w:tr>
      <w:tr w:rsidR="00764202" w:rsidRPr="00691598" w:rsidTr="000005C5">
        <w:trPr>
          <w:trHeight w:val="517"/>
        </w:trPr>
        <w:tc>
          <w:tcPr>
            <w:tcW w:w="572" w:type="dxa"/>
            <w:vMerge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64202" w:rsidRPr="00691598" w:rsidRDefault="00764202" w:rsidP="000005C5">
            <w:pPr>
              <w:pStyle w:val="TableParagraph"/>
              <w:tabs>
                <w:tab w:val="left" w:pos="2969"/>
              </w:tabs>
              <w:spacing w:line="252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расчетов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и конструирование строительных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конструкций</w:t>
            </w:r>
          </w:p>
        </w:tc>
        <w:tc>
          <w:tcPr>
            <w:tcW w:w="1671" w:type="dxa"/>
          </w:tcPr>
          <w:p w:rsidR="00764202" w:rsidRPr="00691598" w:rsidRDefault="00764202" w:rsidP="00764202">
            <w:pPr>
              <w:pStyle w:val="TableParagraph"/>
              <w:spacing w:line="258" w:lineRule="exact"/>
              <w:ind w:left="452" w:right="4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4,00</w:t>
            </w:r>
          </w:p>
        </w:tc>
      </w:tr>
      <w:tr w:rsidR="00764202" w:rsidRPr="00691598" w:rsidTr="000005C5">
        <w:trPr>
          <w:trHeight w:val="978"/>
        </w:trPr>
        <w:tc>
          <w:tcPr>
            <w:tcW w:w="572" w:type="dxa"/>
            <w:vMerge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64202" w:rsidRPr="00691598" w:rsidRDefault="00764202" w:rsidP="000005C5">
            <w:pPr>
              <w:pStyle w:val="TableParagraph"/>
              <w:tabs>
                <w:tab w:val="left" w:pos="2389"/>
              </w:tabs>
              <w:spacing w:line="254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архитектурно-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строительных чертежей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средств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автоматизированного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проектирования</w:t>
            </w:r>
          </w:p>
        </w:tc>
        <w:tc>
          <w:tcPr>
            <w:tcW w:w="1671" w:type="dxa"/>
          </w:tcPr>
          <w:p w:rsidR="00764202" w:rsidRPr="00691598" w:rsidRDefault="00764202" w:rsidP="00764202">
            <w:pPr>
              <w:pStyle w:val="TableParagraph"/>
              <w:spacing w:line="259" w:lineRule="exact"/>
              <w:ind w:left="452" w:right="4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8,00</w:t>
            </w:r>
          </w:p>
        </w:tc>
      </w:tr>
      <w:tr w:rsidR="00764202" w:rsidRPr="00691598" w:rsidTr="000005C5">
        <w:trPr>
          <w:trHeight w:val="667"/>
        </w:trPr>
        <w:tc>
          <w:tcPr>
            <w:tcW w:w="572" w:type="dxa"/>
            <w:vMerge w:val="restart"/>
          </w:tcPr>
          <w:p w:rsidR="00764202" w:rsidRPr="00691598" w:rsidRDefault="00764202" w:rsidP="00764202">
            <w:pPr>
              <w:pStyle w:val="TableParagraph"/>
              <w:spacing w:line="252" w:lineRule="exact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764202" w:rsidRPr="00691598" w:rsidRDefault="00764202" w:rsidP="000005C5">
            <w:pPr>
              <w:pStyle w:val="TableParagraph"/>
              <w:spacing w:line="252" w:lineRule="exact"/>
              <w:ind w:left="10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Выполнение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технологических процессов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на объекте капитального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строительства</w:t>
            </w:r>
          </w:p>
        </w:tc>
        <w:tc>
          <w:tcPr>
            <w:tcW w:w="3971" w:type="dxa"/>
          </w:tcPr>
          <w:p w:rsidR="00764202" w:rsidRPr="00691598" w:rsidRDefault="00764202" w:rsidP="000005C5">
            <w:pPr>
              <w:pStyle w:val="TableParagraph"/>
              <w:tabs>
                <w:tab w:val="left" w:pos="1030"/>
                <w:tab w:val="left" w:pos="2196"/>
                <w:tab w:val="left" w:pos="3313"/>
              </w:tabs>
              <w:spacing w:line="252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Выбор способов решения задач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 деятельности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применительно к различным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контекстам</w:t>
            </w:r>
          </w:p>
        </w:tc>
        <w:tc>
          <w:tcPr>
            <w:tcW w:w="1671" w:type="dxa"/>
          </w:tcPr>
          <w:p w:rsidR="00764202" w:rsidRPr="00691598" w:rsidRDefault="00764202" w:rsidP="00764202">
            <w:pPr>
              <w:pStyle w:val="TableParagraph"/>
              <w:spacing w:before="137"/>
              <w:ind w:left="452" w:right="4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4,00</w:t>
            </w:r>
          </w:p>
        </w:tc>
      </w:tr>
      <w:tr w:rsidR="00764202" w:rsidRPr="00691598" w:rsidTr="000005C5">
        <w:trPr>
          <w:trHeight w:val="890"/>
        </w:trPr>
        <w:tc>
          <w:tcPr>
            <w:tcW w:w="572" w:type="dxa"/>
            <w:vMerge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64202" w:rsidRPr="00691598" w:rsidRDefault="00764202" w:rsidP="000005C5">
            <w:pPr>
              <w:pStyle w:val="TableParagraph"/>
              <w:tabs>
                <w:tab w:val="left" w:pos="2522"/>
              </w:tabs>
              <w:spacing w:line="252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строительно-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монтажных, в том числе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отделочных работ на объекте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капитального</w:t>
            </w:r>
            <w:r w:rsidRPr="00691598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строительства</w:t>
            </w:r>
          </w:p>
        </w:tc>
        <w:tc>
          <w:tcPr>
            <w:tcW w:w="1671" w:type="dxa"/>
          </w:tcPr>
          <w:p w:rsidR="00764202" w:rsidRPr="00691598" w:rsidRDefault="00764202" w:rsidP="00764202">
            <w:pPr>
              <w:pStyle w:val="TableParagraph"/>
              <w:spacing w:before="137"/>
              <w:ind w:left="447" w:right="4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10,00</w:t>
            </w:r>
          </w:p>
        </w:tc>
      </w:tr>
      <w:tr w:rsidR="00764202" w:rsidRPr="00691598" w:rsidTr="000005C5">
        <w:trPr>
          <w:trHeight w:val="721"/>
        </w:trPr>
        <w:tc>
          <w:tcPr>
            <w:tcW w:w="572" w:type="dxa"/>
            <w:vMerge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64202" w:rsidRPr="00691598" w:rsidRDefault="00764202" w:rsidP="000005C5">
            <w:pPr>
              <w:pStyle w:val="TableParagraph"/>
              <w:tabs>
                <w:tab w:val="left" w:pos="1620"/>
                <w:tab w:val="left" w:pos="3290"/>
              </w:tabs>
              <w:spacing w:line="254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оперативного учета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объемов выполняемых работ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и расходов</w:t>
            </w:r>
            <w:r w:rsidRPr="0069159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материальных</w:t>
            </w:r>
            <w:r w:rsidRPr="0069159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ресурсов</w:t>
            </w:r>
          </w:p>
        </w:tc>
        <w:tc>
          <w:tcPr>
            <w:tcW w:w="1671" w:type="dxa"/>
          </w:tcPr>
          <w:p w:rsidR="00764202" w:rsidRPr="00691598" w:rsidRDefault="00764202" w:rsidP="00764202">
            <w:pPr>
              <w:pStyle w:val="TableParagraph"/>
              <w:spacing w:before="1" w:line="257" w:lineRule="exact"/>
              <w:ind w:left="447" w:right="4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10,00</w:t>
            </w:r>
          </w:p>
        </w:tc>
      </w:tr>
      <w:tr w:rsidR="00764202" w:rsidRPr="00691598" w:rsidTr="000005C5">
        <w:trPr>
          <w:trHeight w:val="1795"/>
        </w:trPr>
        <w:tc>
          <w:tcPr>
            <w:tcW w:w="572" w:type="dxa"/>
            <w:vMerge w:val="restart"/>
          </w:tcPr>
          <w:p w:rsidR="00764202" w:rsidRPr="00691598" w:rsidRDefault="00764202" w:rsidP="00764202">
            <w:pPr>
              <w:pStyle w:val="TableParagraph"/>
              <w:spacing w:line="252" w:lineRule="exact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764202" w:rsidRPr="00691598" w:rsidRDefault="00764202" w:rsidP="000005C5">
            <w:pPr>
              <w:pStyle w:val="TableParagraph"/>
              <w:tabs>
                <w:tab w:val="left" w:pos="1783"/>
              </w:tabs>
              <w:spacing w:line="252" w:lineRule="exact"/>
              <w:ind w:left="10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деятельности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структурных</w:t>
            </w:r>
            <w:r w:rsidRPr="00691598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подразделений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 </w:t>
            </w:r>
            <w:r w:rsidRPr="0069159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выполнении</w:t>
            </w:r>
            <w:r w:rsidRPr="0069159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строительно-монтажных,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в том числе отделочных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работ, эксплуатации,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ремонте и реконструкции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зданий</w:t>
            </w:r>
            <w:r w:rsidRPr="0069159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9159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сооружений</w:t>
            </w:r>
          </w:p>
        </w:tc>
        <w:tc>
          <w:tcPr>
            <w:tcW w:w="3971" w:type="dxa"/>
          </w:tcPr>
          <w:p w:rsidR="00764202" w:rsidRPr="00691598" w:rsidRDefault="00764202" w:rsidP="000005C5">
            <w:pPr>
              <w:pStyle w:val="TableParagraph"/>
              <w:tabs>
                <w:tab w:val="left" w:pos="2465"/>
              </w:tabs>
              <w:spacing w:line="252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оперативного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планирования деятельности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структурных подразделений при</w:t>
            </w:r>
            <w:r w:rsidRPr="0069159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проведении  </w:t>
            </w:r>
            <w:r w:rsidRPr="0069159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строительно-</w:t>
            </w:r>
            <w:r w:rsidR="000005C5" w:rsidRPr="0069159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монтажных работ, в том числе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отделочных работ, текущего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ремонта и реконструкции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строительных</w:t>
            </w:r>
            <w:r w:rsidRPr="00691598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объектов</w:t>
            </w:r>
          </w:p>
        </w:tc>
        <w:tc>
          <w:tcPr>
            <w:tcW w:w="1671" w:type="dxa"/>
          </w:tcPr>
          <w:p w:rsidR="00764202" w:rsidRPr="00691598" w:rsidRDefault="00764202" w:rsidP="00764202">
            <w:pPr>
              <w:pStyle w:val="TableParagraph"/>
              <w:spacing w:before="135"/>
              <w:ind w:left="452" w:right="4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2,00</w:t>
            </w:r>
          </w:p>
        </w:tc>
      </w:tr>
      <w:tr w:rsidR="00764202" w:rsidRPr="00691598" w:rsidTr="000005C5">
        <w:trPr>
          <w:trHeight w:val="700"/>
        </w:trPr>
        <w:tc>
          <w:tcPr>
            <w:tcW w:w="572" w:type="dxa"/>
            <w:vMerge/>
          </w:tcPr>
          <w:p w:rsidR="00764202" w:rsidRPr="00691598" w:rsidRDefault="00764202" w:rsidP="0076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64202" w:rsidRPr="00691598" w:rsidRDefault="00764202" w:rsidP="000005C5">
            <w:pPr>
              <w:pStyle w:val="TableParagraph"/>
              <w:spacing w:line="247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</w:t>
            </w:r>
            <w:r w:rsidRPr="00691598">
              <w:rPr>
                <w:rFonts w:ascii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работы</w:t>
            </w:r>
            <w:r w:rsidRPr="00691598">
              <w:rPr>
                <w:rFonts w:ascii="Times New Roman" w:hAnsi="Times New Roman"/>
                <w:spacing w:val="118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структурных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подразделений при выполнении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производственных</w:t>
            </w:r>
            <w:r w:rsidRPr="0069159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671" w:type="dxa"/>
          </w:tcPr>
          <w:p w:rsidR="00764202" w:rsidRPr="00691598" w:rsidRDefault="00764202" w:rsidP="00764202">
            <w:pPr>
              <w:pStyle w:val="TableParagraph"/>
              <w:spacing w:line="249" w:lineRule="exact"/>
              <w:ind w:left="452" w:right="4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4,00</w:t>
            </w:r>
          </w:p>
        </w:tc>
      </w:tr>
      <w:tr w:rsidR="00764202" w:rsidRPr="00691598" w:rsidTr="000005C5">
        <w:trPr>
          <w:trHeight w:val="939"/>
        </w:trPr>
        <w:tc>
          <w:tcPr>
            <w:tcW w:w="572" w:type="dxa"/>
            <w:vMerge/>
          </w:tcPr>
          <w:p w:rsidR="00764202" w:rsidRPr="00691598" w:rsidRDefault="00764202" w:rsidP="0076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64202" w:rsidRPr="00691598" w:rsidRDefault="00764202" w:rsidP="000005C5">
            <w:pPr>
              <w:pStyle w:val="TableParagraph"/>
              <w:tabs>
                <w:tab w:val="left" w:pos="1808"/>
                <w:tab w:val="left" w:pos="2992"/>
              </w:tabs>
              <w:spacing w:line="249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ведения текущей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и исполнительной документации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по выполняемым видам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строительных</w:t>
            </w:r>
            <w:r w:rsidRPr="0069159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671" w:type="dxa"/>
          </w:tcPr>
          <w:p w:rsidR="00764202" w:rsidRPr="00691598" w:rsidRDefault="00764202" w:rsidP="00764202">
            <w:pPr>
              <w:pStyle w:val="TableParagraph"/>
              <w:spacing w:before="135"/>
              <w:ind w:left="452" w:right="4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8,00</w:t>
            </w:r>
          </w:p>
        </w:tc>
      </w:tr>
      <w:tr w:rsidR="00764202" w:rsidRPr="00691598" w:rsidTr="00764202">
        <w:trPr>
          <w:trHeight w:val="551"/>
        </w:trPr>
        <w:tc>
          <w:tcPr>
            <w:tcW w:w="572" w:type="dxa"/>
            <w:vMerge/>
          </w:tcPr>
          <w:p w:rsidR="00764202" w:rsidRPr="00691598" w:rsidRDefault="00764202" w:rsidP="0076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64202" w:rsidRPr="00691598" w:rsidRDefault="00764202" w:rsidP="000005C5">
            <w:pPr>
              <w:pStyle w:val="TableParagraph"/>
              <w:spacing w:line="249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Контроль</w:t>
            </w:r>
            <w:r w:rsidRPr="00691598">
              <w:rPr>
                <w:rFonts w:ascii="Times New Roman" w:hAnsi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оценка деятельности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структурных</w:t>
            </w:r>
            <w:r w:rsidRPr="0069159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подразделений</w:t>
            </w:r>
          </w:p>
        </w:tc>
        <w:tc>
          <w:tcPr>
            <w:tcW w:w="1671" w:type="dxa"/>
          </w:tcPr>
          <w:p w:rsidR="00764202" w:rsidRPr="00691598" w:rsidRDefault="00764202" w:rsidP="00764202">
            <w:pPr>
              <w:pStyle w:val="TableParagraph"/>
              <w:spacing w:before="135"/>
              <w:ind w:left="452" w:right="4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2,00</w:t>
            </w:r>
          </w:p>
        </w:tc>
      </w:tr>
      <w:tr w:rsidR="00764202" w:rsidRPr="00691598" w:rsidTr="000005C5">
        <w:trPr>
          <w:trHeight w:val="1134"/>
        </w:trPr>
        <w:tc>
          <w:tcPr>
            <w:tcW w:w="572" w:type="dxa"/>
            <w:vMerge w:val="restart"/>
            <w:tcBorders>
              <w:bottom w:val="single" w:sz="4" w:space="0" w:color="000000"/>
            </w:tcBorders>
          </w:tcPr>
          <w:p w:rsidR="00764202" w:rsidRPr="00691598" w:rsidRDefault="00764202" w:rsidP="00764202">
            <w:pPr>
              <w:pStyle w:val="TableParagraph"/>
              <w:spacing w:line="256" w:lineRule="exact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bottom w:val="single" w:sz="4" w:space="0" w:color="000000"/>
            </w:tcBorders>
          </w:tcPr>
          <w:p w:rsidR="00764202" w:rsidRPr="00691598" w:rsidRDefault="00764202" w:rsidP="000005C5">
            <w:pPr>
              <w:pStyle w:val="TableParagraph"/>
              <w:tabs>
                <w:tab w:val="left" w:pos="1706"/>
                <w:tab w:val="left" w:pos="2579"/>
              </w:tabs>
              <w:spacing w:line="256" w:lineRule="exact"/>
              <w:ind w:left="10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видов работ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при эксплуатации и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реконструкции строительных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объектов</w:t>
            </w:r>
          </w:p>
        </w:tc>
        <w:tc>
          <w:tcPr>
            <w:tcW w:w="3971" w:type="dxa"/>
            <w:tcBorders>
              <w:bottom w:val="single" w:sz="4" w:space="0" w:color="000000"/>
            </w:tcBorders>
          </w:tcPr>
          <w:p w:rsidR="00764202" w:rsidRPr="00691598" w:rsidRDefault="00764202" w:rsidP="000005C5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Выполнение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по технической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конструкций и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эксплуатации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инженерного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</w:t>
            </w:r>
            <w:r w:rsidRPr="0069159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зданий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:rsidR="00764202" w:rsidRPr="00691598" w:rsidRDefault="00764202" w:rsidP="00764202">
            <w:pPr>
              <w:pStyle w:val="TableParagraph"/>
              <w:spacing w:before="137"/>
              <w:ind w:left="449" w:right="4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10,00</w:t>
            </w:r>
          </w:p>
        </w:tc>
      </w:tr>
      <w:tr w:rsidR="00764202" w:rsidRPr="00691598" w:rsidTr="00764202">
        <w:trPr>
          <w:trHeight w:val="844"/>
        </w:trPr>
        <w:tc>
          <w:tcPr>
            <w:tcW w:w="572" w:type="dxa"/>
            <w:vMerge/>
            <w:tcBorders>
              <w:bottom w:val="single" w:sz="4" w:space="0" w:color="000000"/>
            </w:tcBorders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:rsidR="00764202" w:rsidRPr="00691598" w:rsidRDefault="00764202" w:rsidP="0076420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bottom w:val="single" w:sz="4" w:space="0" w:color="000000"/>
            </w:tcBorders>
          </w:tcPr>
          <w:p w:rsidR="00764202" w:rsidRPr="00691598" w:rsidRDefault="00764202" w:rsidP="000005C5">
            <w:pPr>
              <w:pStyle w:val="TableParagraph"/>
              <w:tabs>
                <w:tab w:val="left" w:pos="2513"/>
              </w:tabs>
              <w:spacing w:line="252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мероприятий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691598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оценке</w:t>
            </w:r>
            <w:r w:rsidRPr="00691598">
              <w:rPr>
                <w:rFonts w:ascii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технического</w:t>
            </w:r>
            <w:r w:rsidRPr="00691598">
              <w:rPr>
                <w:rFonts w:ascii="Times New Roman" w:hAnsi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состояния</w:t>
            </w:r>
            <w:r w:rsidR="000005C5" w:rsidRPr="006915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9159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реконструкции</w:t>
            </w:r>
            <w:r w:rsidRPr="0069159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зданий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:rsidR="00764202" w:rsidRPr="00691598" w:rsidRDefault="00764202" w:rsidP="00764202">
            <w:pPr>
              <w:pStyle w:val="TableParagraph"/>
              <w:spacing w:line="259" w:lineRule="exact"/>
              <w:ind w:left="452" w:right="4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4,00</w:t>
            </w:r>
          </w:p>
        </w:tc>
      </w:tr>
      <w:tr w:rsidR="00764202" w:rsidRPr="00691598" w:rsidTr="00764202">
        <w:trPr>
          <w:trHeight w:val="278"/>
        </w:trPr>
        <w:tc>
          <w:tcPr>
            <w:tcW w:w="7803" w:type="dxa"/>
            <w:gridSpan w:val="3"/>
          </w:tcPr>
          <w:p w:rsidR="00764202" w:rsidRPr="00691598" w:rsidRDefault="00764202" w:rsidP="00764202">
            <w:pPr>
              <w:pStyle w:val="TableParagraph"/>
              <w:spacing w:line="258" w:lineRule="exact"/>
              <w:ind w:right="9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71" w:type="dxa"/>
          </w:tcPr>
          <w:p w:rsidR="00764202" w:rsidRPr="00691598" w:rsidRDefault="00764202" w:rsidP="00764202">
            <w:pPr>
              <w:pStyle w:val="TableParagraph"/>
              <w:spacing w:line="258" w:lineRule="exact"/>
              <w:ind w:left="449" w:right="4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</w:rPr>
              <w:t>80,00</w:t>
            </w:r>
          </w:p>
        </w:tc>
      </w:tr>
    </w:tbl>
    <w:p w:rsidR="00764202" w:rsidRPr="00691598" w:rsidRDefault="00764202" w:rsidP="00764202">
      <w:pPr>
        <w:pStyle w:val="af8"/>
        <w:rPr>
          <w:sz w:val="20"/>
        </w:rPr>
      </w:pPr>
    </w:p>
    <w:p w:rsidR="00764202" w:rsidRPr="00691598" w:rsidRDefault="00764202" w:rsidP="00764202">
      <w:pPr>
        <w:pStyle w:val="1"/>
        <w:tabs>
          <w:tab w:val="left" w:pos="4087"/>
          <w:tab w:val="left" w:pos="4088"/>
        </w:tabs>
        <w:spacing w:before="100"/>
        <w:ind w:left="4087"/>
      </w:pPr>
      <w:r w:rsidRPr="00691598">
        <w:t>Образец</w:t>
      </w:r>
      <w:r w:rsidRPr="00691598">
        <w:rPr>
          <w:spacing w:val="-3"/>
        </w:rPr>
        <w:t xml:space="preserve"> </w:t>
      </w:r>
      <w:r w:rsidRPr="00691598">
        <w:t>задания</w:t>
      </w:r>
    </w:p>
    <w:p w:rsidR="00764202" w:rsidRPr="00691598" w:rsidRDefault="00764202" w:rsidP="00764202">
      <w:pPr>
        <w:pStyle w:val="af8"/>
        <w:spacing w:after="0"/>
        <w:ind w:left="122" w:right="130" w:firstLine="707"/>
        <w:jc w:val="both"/>
      </w:pPr>
      <w:r w:rsidRPr="00691598">
        <w:t>Задание ДЭ представляет собой сочетание модулей в зависимости от</w:t>
      </w:r>
      <w:r w:rsidRPr="00691598">
        <w:rPr>
          <w:spacing w:val="1"/>
        </w:rPr>
        <w:t xml:space="preserve"> </w:t>
      </w:r>
      <w:r w:rsidRPr="00691598">
        <w:t>вида</w:t>
      </w:r>
      <w:r w:rsidRPr="00691598">
        <w:rPr>
          <w:spacing w:val="1"/>
        </w:rPr>
        <w:t xml:space="preserve"> </w:t>
      </w:r>
      <w:r w:rsidRPr="00691598">
        <w:t>аттестации</w:t>
      </w:r>
      <w:r w:rsidRPr="00691598">
        <w:rPr>
          <w:spacing w:val="1"/>
        </w:rPr>
        <w:t xml:space="preserve"> </w:t>
      </w:r>
      <w:r w:rsidRPr="00691598">
        <w:t>и</w:t>
      </w:r>
      <w:r w:rsidRPr="00691598">
        <w:rPr>
          <w:spacing w:val="1"/>
        </w:rPr>
        <w:t xml:space="preserve"> </w:t>
      </w:r>
      <w:r w:rsidRPr="00691598">
        <w:t>уровня</w:t>
      </w:r>
      <w:r w:rsidRPr="00691598">
        <w:rPr>
          <w:spacing w:val="1"/>
        </w:rPr>
        <w:t xml:space="preserve"> </w:t>
      </w:r>
      <w:r w:rsidRPr="00691598">
        <w:t>ДЭ.</w:t>
      </w:r>
      <w:r w:rsidRPr="00691598">
        <w:rPr>
          <w:spacing w:val="1"/>
        </w:rPr>
        <w:t xml:space="preserve"> </w:t>
      </w:r>
      <w:r w:rsidRPr="00691598">
        <w:t>Продолжительность</w:t>
      </w:r>
      <w:r w:rsidRPr="00691598">
        <w:rPr>
          <w:spacing w:val="1"/>
        </w:rPr>
        <w:t xml:space="preserve"> </w:t>
      </w:r>
      <w:r w:rsidRPr="00691598">
        <w:t>выполнения</w:t>
      </w:r>
      <w:r w:rsidRPr="00691598">
        <w:rPr>
          <w:spacing w:val="1"/>
        </w:rPr>
        <w:t xml:space="preserve"> </w:t>
      </w:r>
      <w:r w:rsidRPr="00691598">
        <w:t>каждого</w:t>
      </w:r>
      <w:r w:rsidRPr="00691598">
        <w:rPr>
          <w:spacing w:val="1"/>
        </w:rPr>
        <w:t xml:space="preserve"> </w:t>
      </w:r>
      <w:r w:rsidRPr="00691598">
        <w:t>модуля</w:t>
      </w:r>
      <w:r w:rsidRPr="00691598">
        <w:rPr>
          <w:spacing w:val="-1"/>
        </w:rPr>
        <w:t xml:space="preserve"> </w:t>
      </w:r>
      <w:r w:rsidRPr="00691598">
        <w:t>задания</w:t>
      </w:r>
      <w:r w:rsidRPr="00691598">
        <w:rPr>
          <w:spacing w:val="-1"/>
        </w:rPr>
        <w:t xml:space="preserve"> </w:t>
      </w:r>
      <w:r w:rsidRPr="00691598">
        <w:t>представлена в</w:t>
      </w:r>
      <w:r w:rsidRPr="00691598">
        <w:rPr>
          <w:spacing w:val="-1"/>
        </w:rPr>
        <w:t xml:space="preserve"> </w:t>
      </w:r>
      <w:r w:rsidRPr="00691598">
        <w:t>таблице</w:t>
      </w:r>
      <w:r w:rsidRPr="00691598">
        <w:rPr>
          <w:spacing w:val="-2"/>
        </w:rPr>
        <w:t xml:space="preserve"> </w:t>
      </w:r>
      <w:r w:rsidRPr="00691598">
        <w:t>№ 3.</w:t>
      </w:r>
    </w:p>
    <w:p w:rsidR="00764202" w:rsidRPr="00691598" w:rsidRDefault="00764202" w:rsidP="00764202">
      <w:pPr>
        <w:pStyle w:val="af8"/>
        <w:spacing w:after="0"/>
        <w:ind w:right="127"/>
        <w:jc w:val="right"/>
      </w:pPr>
      <w:r w:rsidRPr="00691598">
        <w:t>Таблица</w:t>
      </w:r>
      <w:r w:rsidRPr="00691598">
        <w:rPr>
          <w:spacing w:val="-1"/>
        </w:rPr>
        <w:t xml:space="preserve"> </w:t>
      </w:r>
      <w:r w:rsidRPr="00691598">
        <w:t>№</w:t>
      </w:r>
      <w:r w:rsidRPr="00691598">
        <w:rPr>
          <w:spacing w:val="-3"/>
        </w:rPr>
        <w:t xml:space="preserve"> </w:t>
      </w:r>
      <w:r w:rsidRPr="00691598">
        <w:t>3</w:t>
      </w:r>
    </w:p>
    <w:tbl>
      <w:tblPr>
        <w:tblStyle w:val="TableNormal"/>
        <w:tblW w:w="93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2132"/>
        <w:gridCol w:w="2977"/>
      </w:tblGrid>
      <w:tr w:rsidR="00764202" w:rsidRPr="00691598" w:rsidTr="00764202">
        <w:trPr>
          <w:trHeight w:val="828"/>
        </w:trPr>
        <w:tc>
          <w:tcPr>
            <w:tcW w:w="4243" w:type="dxa"/>
            <w:shd w:val="clear" w:color="auto" w:fill="DEEAF6"/>
          </w:tcPr>
          <w:p w:rsidR="00764202" w:rsidRPr="00691598" w:rsidRDefault="00764202" w:rsidP="00764202">
            <w:pPr>
              <w:pStyle w:val="TableParagraph"/>
              <w:spacing w:before="138"/>
              <w:ind w:left="132" w:right="33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и наименование</w:t>
            </w:r>
            <w:r w:rsidRPr="00691598">
              <w:rPr>
                <w:rFonts w:ascii="Times New Roman" w:hAnsi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модуля</w:t>
            </w:r>
            <w:r w:rsidRPr="0069159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2132" w:type="dxa"/>
            <w:shd w:val="clear" w:color="auto" w:fill="DEEAF6"/>
          </w:tcPr>
          <w:p w:rsidR="00764202" w:rsidRPr="00691598" w:rsidRDefault="00764202" w:rsidP="00764202">
            <w:pPr>
              <w:pStyle w:val="TableParagraph"/>
              <w:spacing w:before="138"/>
              <w:ind w:left="142" w:right="211" w:hanging="4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Вид аттестации уровень </w:t>
            </w:r>
            <w:r w:rsidRPr="00691598">
              <w:rPr>
                <w:rFonts w:ascii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ДЭ</w:t>
            </w:r>
          </w:p>
        </w:tc>
        <w:tc>
          <w:tcPr>
            <w:tcW w:w="2977" w:type="dxa"/>
            <w:shd w:val="clear" w:color="auto" w:fill="DEEAF6"/>
          </w:tcPr>
          <w:p w:rsidR="00764202" w:rsidRPr="00691598" w:rsidRDefault="00764202" w:rsidP="00764202">
            <w:pPr>
              <w:pStyle w:val="TableParagraph"/>
              <w:spacing w:line="276" w:lineRule="exact"/>
              <w:ind w:left="136" w:right="36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</w:t>
            </w:r>
            <w:r w:rsidRPr="00691598">
              <w:rPr>
                <w:rFonts w:ascii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выполнения модуля</w:t>
            </w:r>
            <w:r w:rsidRPr="00691598">
              <w:rPr>
                <w:rFonts w:ascii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задания</w:t>
            </w:r>
          </w:p>
        </w:tc>
      </w:tr>
      <w:tr w:rsidR="00691598" w:rsidRPr="00691598" w:rsidTr="00764202">
        <w:trPr>
          <w:trHeight w:val="1074"/>
        </w:trPr>
        <w:tc>
          <w:tcPr>
            <w:tcW w:w="4243" w:type="dxa"/>
          </w:tcPr>
          <w:p w:rsidR="00691598" w:rsidRPr="00691598" w:rsidRDefault="00691598" w:rsidP="00691598">
            <w:pPr>
              <w:pStyle w:val="TableParagraph"/>
              <w:tabs>
                <w:tab w:val="left" w:pos="1126"/>
                <w:tab w:val="left" w:pos="1572"/>
                <w:tab w:val="left" w:pos="1978"/>
                <w:tab w:val="left" w:pos="2047"/>
                <w:tab w:val="left" w:pos="3021"/>
              </w:tabs>
              <w:spacing w:line="237" w:lineRule="auto"/>
              <w:ind w:left="110" w:right="99"/>
              <w:rPr>
                <w:rFonts w:ascii="Times New Roman" w:hAnsi="Times New Roman"/>
                <w:sz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lang w:val="ru-RU"/>
              </w:rPr>
              <w:t xml:space="preserve">Модуль № 1: Участие </w:t>
            </w:r>
            <w:r w:rsidRPr="00691598">
              <w:rPr>
                <w:rFonts w:ascii="Times New Roman" w:hAnsi="Times New Roman"/>
                <w:spacing w:val="-1"/>
                <w:sz w:val="24"/>
                <w:lang w:val="ru-RU"/>
              </w:rPr>
              <w:t>в</w:t>
            </w:r>
            <w:r w:rsidRPr="0069159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 xml:space="preserve">проектировании  зданий </w:t>
            </w:r>
            <w:r w:rsidRPr="0069159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и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сооружений</w:t>
            </w:r>
          </w:p>
        </w:tc>
        <w:tc>
          <w:tcPr>
            <w:tcW w:w="2132" w:type="dxa"/>
          </w:tcPr>
          <w:p w:rsidR="00691598" w:rsidRPr="00691598" w:rsidRDefault="00691598" w:rsidP="00691598">
            <w:pPr>
              <w:pStyle w:val="TableParagraph"/>
              <w:ind w:lef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ГИА ДЭ</w:t>
            </w:r>
            <w:r w:rsidRPr="00691598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ПУ</w:t>
            </w:r>
          </w:p>
        </w:tc>
        <w:tc>
          <w:tcPr>
            <w:tcW w:w="2977" w:type="dxa"/>
          </w:tcPr>
          <w:p w:rsidR="00691598" w:rsidRPr="00691598" w:rsidRDefault="00691598" w:rsidP="00691598">
            <w:pPr>
              <w:pStyle w:val="TableParagraph"/>
              <w:ind w:left="373" w:right="3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69159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ч. 30</w:t>
            </w:r>
            <w:r w:rsidRPr="0069159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мин.</w:t>
            </w:r>
          </w:p>
        </w:tc>
      </w:tr>
      <w:tr w:rsidR="00691598" w:rsidRPr="00691598" w:rsidTr="00764202">
        <w:trPr>
          <w:trHeight w:val="807"/>
        </w:trPr>
        <w:tc>
          <w:tcPr>
            <w:tcW w:w="4243" w:type="dxa"/>
          </w:tcPr>
          <w:p w:rsidR="00691598" w:rsidRPr="00691598" w:rsidRDefault="00691598" w:rsidP="00691598">
            <w:pPr>
              <w:pStyle w:val="TableParagraph"/>
              <w:ind w:left="110" w:right="9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lang w:val="ru-RU"/>
              </w:rPr>
              <w:t>Модуль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№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2: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Выполнение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технологических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процессов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691598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объекте</w:t>
            </w:r>
            <w:r w:rsidRPr="00691598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капитального строительства</w:t>
            </w:r>
          </w:p>
        </w:tc>
        <w:tc>
          <w:tcPr>
            <w:tcW w:w="2132" w:type="dxa"/>
          </w:tcPr>
          <w:p w:rsidR="00691598" w:rsidRPr="00691598" w:rsidRDefault="00691598" w:rsidP="00691598">
            <w:pPr>
              <w:pStyle w:val="TableParagraph"/>
              <w:ind w:lef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ГИА</w:t>
            </w:r>
            <w:r w:rsidRPr="00691598">
              <w:rPr>
                <w:rFonts w:ascii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ДЭ</w:t>
            </w:r>
            <w:r w:rsidRPr="00691598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ПУ</w:t>
            </w:r>
          </w:p>
        </w:tc>
        <w:tc>
          <w:tcPr>
            <w:tcW w:w="2977" w:type="dxa"/>
          </w:tcPr>
          <w:p w:rsidR="00691598" w:rsidRPr="00691598" w:rsidRDefault="00691598" w:rsidP="00691598">
            <w:pPr>
              <w:pStyle w:val="TableParagraph"/>
              <w:ind w:left="373" w:right="3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pacing w:val="-2"/>
                <w:w w:val="105"/>
                <w:sz w:val="24"/>
                <w:szCs w:val="24"/>
                <w:lang w:val="ru-RU"/>
              </w:rPr>
              <w:t xml:space="preserve">1 </w:t>
            </w:r>
            <w:r w:rsidRPr="00691598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ч.</w:t>
            </w:r>
            <w:r w:rsidRPr="00691598">
              <w:rPr>
                <w:rFonts w:ascii="Times New Roman" w:hAnsi="Times New Roman"/>
                <w:spacing w:val="-7"/>
                <w:w w:val="105"/>
                <w:sz w:val="24"/>
                <w:szCs w:val="24"/>
                <w:lang w:val="ru-RU"/>
              </w:rPr>
              <w:t xml:space="preserve"> 00</w:t>
            </w:r>
            <w:r w:rsidRPr="00691598">
              <w:rPr>
                <w:rFonts w:ascii="Times New Roman" w:hAnsi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pacing w:val="-4"/>
                <w:w w:val="105"/>
                <w:sz w:val="24"/>
                <w:szCs w:val="24"/>
                <w:lang w:val="ru-RU"/>
              </w:rPr>
              <w:t>мин.</w:t>
            </w:r>
          </w:p>
        </w:tc>
      </w:tr>
      <w:tr w:rsidR="00691598" w:rsidRPr="00691598" w:rsidTr="00764202">
        <w:trPr>
          <w:trHeight w:val="807"/>
        </w:trPr>
        <w:tc>
          <w:tcPr>
            <w:tcW w:w="4243" w:type="dxa"/>
          </w:tcPr>
          <w:p w:rsidR="00691598" w:rsidRPr="00691598" w:rsidRDefault="00691598" w:rsidP="00691598">
            <w:pPr>
              <w:pStyle w:val="TableParagraph"/>
              <w:tabs>
                <w:tab w:val="left" w:pos="2518"/>
                <w:tab w:val="left" w:pos="2772"/>
              </w:tabs>
              <w:ind w:left="110" w:right="9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lang w:val="ru-RU"/>
              </w:rPr>
              <w:t>Модуль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№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3: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деятельности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структурных</w:t>
            </w:r>
            <w:r w:rsidRPr="0069159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подразделений  при</w:t>
            </w:r>
            <w:r w:rsidRPr="00691598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выполнении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строительно-</w:t>
            </w:r>
            <w:r w:rsidRPr="0069159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монтажных,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числе</w:t>
            </w:r>
            <w:r w:rsidRPr="0069159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 xml:space="preserve">отделочных </w:t>
            </w:r>
            <w:r w:rsidRPr="00691598">
              <w:rPr>
                <w:rFonts w:ascii="Times New Roman" w:hAnsi="Times New Roman"/>
                <w:spacing w:val="-1"/>
                <w:sz w:val="24"/>
                <w:lang w:val="ru-RU"/>
              </w:rPr>
              <w:t>работ,</w:t>
            </w:r>
            <w:r w:rsidRPr="00691598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эксплуатации,</w:t>
            </w:r>
            <w:r w:rsidRPr="00691598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ремонте</w:t>
            </w:r>
            <w:r w:rsidRPr="00691598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и реконструкции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зданий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9159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сооружений</w:t>
            </w:r>
          </w:p>
        </w:tc>
        <w:tc>
          <w:tcPr>
            <w:tcW w:w="2132" w:type="dxa"/>
          </w:tcPr>
          <w:p w:rsidR="00691598" w:rsidRPr="00691598" w:rsidRDefault="00691598" w:rsidP="00691598">
            <w:pPr>
              <w:pStyle w:val="TableParagraph"/>
              <w:ind w:lef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ГИА</w:t>
            </w:r>
            <w:r w:rsidRPr="00691598">
              <w:rPr>
                <w:rFonts w:ascii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ДЭ</w:t>
            </w:r>
            <w:r w:rsidRPr="00691598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ПУ</w:t>
            </w:r>
          </w:p>
        </w:tc>
        <w:tc>
          <w:tcPr>
            <w:tcW w:w="2977" w:type="dxa"/>
          </w:tcPr>
          <w:p w:rsidR="00691598" w:rsidRPr="00691598" w:rsidRDefault="00691598" w:rsidP="00691598">
            <w:pPr>
              <w:pStyle w:val="TableParagraph"/>
              <w:ind w:left="373" w:right="364"/>
              <w:jc w:val="center"/>
              <w:rPr>
                <w:rFonts w:ascii="Times New Roman" w:hAnsi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pacing w:val="-2"/>
                <w:w w:val="105"/>
                <w:sz w:val="24"/>
                <w:szCs w:val="24"/>
                <w:lang w:val="ru-RU"/>
              </w:rPr>
              <w:t>0 ч. 30 мин.</w:t>
            </w:r>
          </w:p>
        </w:tc>
      </w:tr>
      <w:tr w:rsidR="00691598" w:rsidRPr="00691598" w:rsidTr="00764202">
        <w:trPr>
          <w:trHeight w:val="807"/>
        </w:trPr>
        <w:tc>
          <w:tcPr>
            <w:tcW w:w="4243" w:type="dxa"/>
          </w:tcPr>
          <w:p w:rsidR="00691598" w:rsidRPr="00691598" w:rsidRDefault="00691598" w:rsidP="00691598">
            <w:pPr>
              <w:pStyle w:val="TableParagraph"/>
              <w:tabs>
                <w:tab w:val="left" w:pos="1458"/>
                <w:tab w:val="left" w:pos="2773"/>
                <w:tab w:val="left" w:pos="3022"/>
              </w:tabs>
              <w:ind w:left="110" w:right="9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lang w:val="ru-RU"/>
              </w:rPr>
              <w:t>Модуль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№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4: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69159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 xml:space="preserve">видов работ </w:t>
            </w:r>
            <w:r w:rsidRPr="00691598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691598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 xml:space="preserve">эксплуатации  </w:t>
            </w:r>
            <w:r w:rsidRPr="00691598">
              <w:rPr>
                <w:rFonts w:ascii="Times New Roman" w:hAnsi="Times New Roman"/>
                <w:spacing w:val="-3"/>
                <w:sz w:val="24"/>
                <w:lang w:val="ru-RU"/>
              </w:rPr>
              <w:t>и</w:t>
            </w:r>
            <w:r w:rsidRPr="00691598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реконструкции</w:t>
            </w:r>
            <w:r w:rsidRPr="0069159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строительных объектов</w:t>
            </w:r>
          </w:p>
        </w:tc>
        <w:tc>
          <w:tcPr>
            <w:tcW w:w="2132" w:type="dxa"/>
          </w:tcPr>
          <w:p w:rsidR="00691598" w:rsidRPr="00691598" w:rsidRDefault="00691598" w:rsidP="00691598">
            <w:pPr>
              <w:pStyle w:val="TableParagraph"/>
              <w:ind w:lef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ГИА</w:t>
            </w:r>
            <w:r w:rsidRPr="00691598">
              <w:rPr>
                <w:rFonts w:ascii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ДЭ</w:t>
            </w:r>
            <w:r w:rsidRPr="00691598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szCs w:val="24"/>
                <w:lang w:val="ru-RU"/>
              </w:rPr>
              <w:t>ПУ</w:t>
            </w:r>
          </w:p>
        </w:tc>
        <w:tc>
          <w:tcPr>
            <w:tcW w:w="2977" w:type="dxa"/>
          </w:tcPr>
          <w:p w:rsidR="00691598" w:rsidRPr="00691598" w:rsidRDefault="00691598" w:rsidP="00691598">
            <w:pPr>
              <w:pStyle w:val="TableParagraph"/>
              <w:ind w:left="373" w:right="364"/>
              <w:jc w:val="center"/>
              <w:rPr>
                <w:rFonts w:ascii="Times New Roman" w:hAnsi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691598">
              <w:rPr>
                <w:rFonts w:ascii="Times New Roman" w:hAnsi="Times New Roman"/>
                <w:spacing w:val="-2"/>
                <w:w w:val="105"/>
                <w:sz w:val="24"/>
                <w:szCs w:val="24"/>
                <w:lang w:val="ru-RU"/>
              </w:rPr>
              <w:t>0 ч.30 мин</w:t>
            </w:r>
          </w:p>
        </w:tc>
      </w:tr>
    </w:tbl>
    <w:p w:rsidR="00764202" w:rsidRPr="00691598" w:rsidRDefault="00764202" w:rsidP="00764202">
      <w:pPr>
        <w:rPr>
          <w:rFonts w:ascii="Times New Roman" w:hAnsi="Times New Roman"/>
          <w:b/>
          <w:bCs/>
          <w:sz w:val="28"/>
          <w:szCs w:val="28"/>
        </w:rPr>
      </w:pPr>
      <w:r w:rsidRPr="00691598">
        <w:rPr>
          <w:rFonts w:ascii="Times New Roman" w:hAnsi="Times New Roman"/>
        </w:rPr>
        <w:br w:type="page"/>
      </w:r>
    </w:p>
    <w:p w:rsidR="00764202" w:rsidRPr="00691598" w:rsidRDefault="00764202" w:rsidP="00764202">
      <w:pPr>
        <w:pStyle w:val="1"/>
        <w:spacing w:line="360" w:lineRule="auto"/>
        <w:ind w:left="0" w:right="141"/>
        <w:jc w:val="center"/>
      </w:pPr>
      <w:r w:rsidRPr="00691598">
        <w:lastRenderedPageBreak/>
        <w:t>Текст</w:t>
      </w:r>
      <w:r w:rsidRPr="00691598">
        <w:rPr>
          <w:spacing w:val="-18"/>
        </w:rPr>
        <w:t xml:space="preserve"> </w:t>
      </w:r>
      <w:r w:rsidRPr="00691598">
        <w:t>образца</w:t>
      </w:r>
      <w:r w:rsidRPr="00691598">
        <w:rPr>
          <w:spacing w:val="-17"/>
        </w:rPr>
        <w:t xml:space="preserve"> </w:t>
      </w:r>
      <w:r w:rsidRPr="00691598">
        <w:t xml:space="preserve">задания: </w:t>
      </w:r>
    </w:p>
    <w:p w:rsidR="00691598" w:rsidRPr="00691598" w:rsidRDefault="00691598" w:rsidP="00691598">
      <w:pPr>
        <w:ind w:left="218" w:right="129"/>
        <w:jc w:val="center"/>
        <w:rPr>
          <w:rFonts w:ascii="Times New Roman" w:hAnsi="Times New Roman"/>
          <w:b/>
          <w:sz w:val="28"/>
        </w:rPr>
      </w:pPr>
      <w:r w:rsidRPr="00691598">
        <w:rPr>
          <w:rFonts w:ascii="Times New Roman" w:hAnsi="Times New Roman"/>
          <w:b/>
          <w:sz w:val="28"/>
        </w:rPr>
        <w:t>Модуль №</w:t>
      </w:r>
      <w:r w:rsidRPr="00691598">
        <w:rPr>
          <w:rFonts w:ascii="Times New Roman" w:hAnsi="Times New Roman"/>
          <w:b/>
          <w:spacing w:val="-3"/>
          <w:sz w:val="28"/>
        </w:rPr>
        <w:t xml:space="preserve"> </w:t>
      </w:r>
      <w:r w:rsidRPr="00691598">
        <w:rPr>
          <w:rFonts w:ascii="Times New Roman" w:hAnsi="Times New Roman"/>
          <w:b/>
          <w:sz w:val="28"/>
        </w:rPr>
        <w:t>1:</w:t>
      </w:r>
    </w:p>
    <w:p w:rsidR="00691598" w:rsidRPr="00691598" w:rsidRDefault="00691598" w:rsidP="00691598">
      <w:pPr>
        <w:pStyle w:val="af8"/>
        <w:spacing w:before="158"/>
        <w:ind w:left="288" w:right="129"/>
        <w:jc w:val="center"/>
      </w:pPr>
      <w:r w:rsidRPr="00691598">
        <w:t>Участие</w:t>
      </w:r>
      <w:r w:rsidRPr="00691598">
        <w:rPr>
          <w:spacing w:val="-4"/>
        </w:rPr>
        <w:t xml:space="preserve"> </w:t>
      </w:r>
      <w:r w:rsidRPr="00691598">
        <w:t>в</w:t>
      </w:r>
      <w:r w:rsidRPr="00691598">
        <w:rPr>
          <w:spacing w:val="-6"/>
        </w:rPr>
        <w:t xml:space="preserve"> </w:t>
      </w:r>
      <w:r w:rsidRPr="00691598">
        <w:t>проектировании</w:t>
      </w:r>
      <w:r w:rsidRPr="00691598">
        <w:rPr>
          <w:spacing w:val="-5"/>
        </w:rPr>
        <w:t xml:space="preserve"> </w:t>
      </w:r>
      <w:r w:rsidRPr="00691598">
        <w:t>зданий</w:t>
      </w:r>
      <w:r w:rsidRPr="00691598">
        <w:rPr>
          <w:spacing w:val="-5"/>
        </w:rPr>
        <w:t xml:space="preserve"> </w:t>
      </w:r>
      <w:r w:rsidRPr="00691598">
        <w:t>и</w:t>
      </w:r>
      <w:r w:rsidRPr="00691598">
        <w:rPr>
          <w:spacing w:val="-4"/>
        </w:rPr>
        <w:t xml:space="preserve"> </w:t>
      </w:r>
      <w:r w:rsidRPr="00691598">
        <w:t>сооружений</w:t>
      </w:r>
    </w:p>
    <w:p w:rsidR="00691598" w:rsidRPr="00691598" w:rsidRDefault="00691598" w:rsidP="00691598">
      <w:pPr>
        <w:pStyle w:val="1"/>
        <w:spacing w:before="163"/>
        <w:ind w:right="129"/>
      </w:pPr>
      <w:r w:rsidRPr="00691598">
        <w:t>Вид</w:t>
      </w:r>
      <w:r w:rsidRPr="00691598">
        <w:rPr>
          <w:spacing w:val="-4"/>
        </w:rPr>
        <w:t xml:space="preserve"> </w:t>
      </w:r>
      <w:r w:rsidRPr="00691598">
        <w:t>аттестации/уровень</w:t>
      </w:r>
      <w:r w:rsidRPr="00691598">
        <w:rPr>
          <w:spacing w:val="-6"/>
        </w:rPr>
        <w:t xml:space="preserve"> </w:t>
      </w:r>
      <w:r w:rsidRPr="00691598">
        <w:t>ДЭ:</w:t>
      </w:r>
    </w:p>
    <w:p w:rsidR="00691598" w:rsidRPr="00691598" w:rsidRDefault="00691598" w:rsidP="00691598">
      <w:pPr>
        <w:pStyle w:val="af8"/>
        <w:spacing w:before="158"/>
        <w:ind w:left="210" w:right="129"/>
        <w:jc w:val="center"/>
      </w:pPr>
      <w:r w:rsidRPr="00691598">
        <w:t>ПА, ГИА</w:t>
      </w:r>
      <w:r w:rsidRPr="00691598">
        <w:rPr>
          <w:spacing w:val="-6"/>
        </w:rPr>
        <w:t xml:space="preserve"> </w:t>
      </w:r>
      <w:r w:rsidRPr="00691598">
        <w:t>ДЭ</w:t>
      </w:r>
      <w:r w:rsidRPr="00691598">
        <w:rPr>
          <w:spacing w:val="-3"/>
        </w:rPr>
        <w:t xml:space="preserve"> </w:t>
      </w:r>
      <w:r w:rsidRPr="00691598">
        <w:t>БУ,</w:t>
      </w:r>
      <w:r w:rsidRPr="00691598">
        <w:rPr>
          <w:spacing w:val="2"/>
        </w:rPr>
        <w:t xml:space="preserve"> </w:t>
      </w:r>
      <w:r w:rsidRPr="00691598">
        <w:t>ГИА</w:t>
      </w:r>
      <w:r w:rsidRPr="00691598">
        <w:rPr>
          <w:spacing w:val="-6"/>
        </w:rPr>
        <w:t xml:space="preserve"> </w:t>
      </w:r>
      <w:r w:rsidRPr="00691598">
        <w:t>ДЭ</w:t>
      </w:r>
      <w:r w:rsidRPr="00691598">
        <w:rPr>
          <w:spacing w:val="-3"/>
        </w:rPr>
        <w:t xml:space="preserve"> </w:t>
      </w:r>
      <w:r w:rsidRPr="00691598">
        <w:t>ПУ</w:t>
      </w:r>
      <w:r w:rsidRPr="00691598">
        <w:rPr>
          <w:spacing w:val="-2"/>
        </w:rPr>
        <w:t xml:space="preserve"> </w:t>
      </w:r>
      <w:r w:rsidRPr="00691598">
        <w:t>(инвариантная</w:t>
      </w:r>
      <w:r w:rsidRPr="00691598">
        <w:rPr>
          <w:spacing w:val="-1"/>
        </w:rPr>
        <w:t xml:space="preserve"> </w:t>
      </w:r>
      <w:r w:rsidRPr="00691598">
        <w:t>часть)</w:t>
      </w:r>
    </w:p>
    <w:p w:rsidR="00691598" w:rsidRPr="00691598" w:rsidRDefault="00691598" w:rsidP="00691598">
      <w:pPr>
        <w:pStyle w:val="af8"/>
        <w:spacing w:before="11"/>
        <w:rPr>
          <w:sz w:val="25"/>
        </w:rPr>
      </w:pPr>
    </w:p>
    <w:p w:rsidR="00691598" w:rsidRPr="00691598" w:rsidRDefault="00691598" w:rsidP="00691598">
      <w:pPr>
        <w:pStyle w:val="af8"/>
        <w:spacing w:after="0" w:line="360" w:lineRule="auto"/>
        <w:ind w:left="239"/>
        <w:jc w:val="both"/>
      </w:pPr>
      <w:r w:rsidRPr="00691598">
        <w:t>Текст</w:t>
      </w:r>
      <w:r w:rsidRPr="00691598">
        <w:rPr>
          <w:spacing w:val="-4"/>
        </w:rPr>
        <w:t xml:space="preserve"> </w:t>
      </w:r>
      <w:r w:rsidRPr="00691598">
        <w:t>задания:</w:t>
      </w:r>
    </w:p>
    <w:p w:rsidR="00691598" w:rsidRPr="00691598" w:rsidRDefault="00691598" w:rsidP="00691598">
      <w:pPr>
        <w:pStyle w:val="af5"/>
        <w:widowControl w:val="0"/>
        <w:numPr>
          <w:ilvl w:val="0"/>
          <w:numId w:val="16"/>
        </w:numPr>
        <w:tabs>
          <w:tab w:val="left" w:pos="1372"/>
          <w:tab w:val="left" w:pos="1373"/>
        </w:tabs>
        <w:autoSpaceDE w:val="0"/>
        <w:autoSpaceDN w:val="0"/>
        <w:spacing w:after="0" w:line="360" w:lineRule="auto"/>
        <w:ind w:right="149" w:firstLine="612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598">
        <w:rPr>
          <w:rFonts w:ascii="Times New Roman" w:hAnsi="Times New Roman"/>
          <w:sz w:val="24"/>
          <w:szCs w:val="24"/>
          <w:lang w:eastAsia="ru-RU"/>
        </w:rPr>
        <w:t>Необходимо определить нормативную и расчетную глубины сезонного промерзания грунта в соответствии с требованиями СП 22.13330.2016 «Основания зданий и сооружений. Актуализированная редакция СНиП 2.02.01-83», СП 131.13330.2020 «Строительная климатология. Актуализированная редакция СНиП 23-01-99*».</w:t>
      </w:r>
    </w:p>
    <w:p w:rsidR="00691598" w:rsidRPr="00691598" w:rsidRDefault="00691598" w:rsidP="00691598">
      <w:pPr>
        <w:pStyle w:val="af8"/>
        <w:spacing w:after="0" w:line="360" w:lineRule="auto"/>
        <w:ind w:left="239" w:right="149" w:firstLine="612"/>
        <w:jc w:val="both"/>
      </w:pPr>
      <w:r w:rsidRPr="00691598">
        <w:t>Расчет оформить в виде страницы пояснительной записки в текстовом редакторе с соблюдением требований нормативно - технической документации к оформлению текстовых документов в строительстве и сохранить в файл с названием «Задание 1.1_ФИО студента» в папку, указанную Главным экспертом.</w:t>
      </w:r>
    </w:p>
    <w:p w:rsidR="00691598" w:rsidRPr="00691598" w:rsidRDefault="00691598" w:rsidP="00691598">
      <w:pPr>
        <w:pStyle w:val="af5"/>
        <w:widowControl w:val="0"/>
        <w:numPr>
          <w:ilvl w:val="0"/>
          <w:numId w:val="16"/>
        </w:numPr>
        <w:tabs>
          <w:tab w:val="left" w:pos="1372"/>
        </w:tabs>
        <w:autoSpaceDE w:val="0"/>
        <w:autoSpaceDN w:val="0"/>
        <w:spacing w:after="0" w:line="360" w:lineRule="auto"/>
        <w:ind w:right="149" w:firstLine="612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598">
        <w:rPr>
          <w:rFonts w:ascii="Times New Roman" w:hAnsi="Times New Roman"/>
          <w:sz w:val="24"/>
          <w:szCs w:val="24"/>
          <w:lang w:eastAsia="ru-RU"/>
        </w:rPr>
        <w:t>Необходимо разработать чертеж «Схема расположения фундаментных плит» со спецификацией сборных железобетонных элементов формата А3 в масштабе 1:100 с использованием специализированного программного обеспечения для автоматизированного проектирования с соблюдением требований нормативно-технической документации к оформлению графической части проекта (по форме 7 ГОСТ Р 21.101-2020</w:t>
      </w:r>
    </w:p>
    <w:p w:rsidR="00691598" w:rsidRPr="00691598" w:rsidRDefault="00691598" w:rsidP="00691598">
      <w:pPr>
        <w:pStyle w:val="af5"/>
        <w:widowControl w:val="0"/>
        <w:numPr>
          <w:ilvl w:val="0"/>
          <w:numId w:val="16"/>
        </w:numPr>
        <w:tabs>
          <w:tab w:val="left" w:pos="1372"/>
        </w:tabs>
        <w:autoSpaceDE w:val="0"/>
        <w:autoSpaceDN w:val="0"/>
        <w:spacing w:after="0" w:line="360" w:lineRule="auto"/>
        <w:ind w:right="149" w:firstLine="612"/>
        <w:contextualSpacing w:val="0"/>
        <w:jc w:val="both"/>
        <w:rPr>
          <w:rFonts w:ascii="Times New Roman" w:hAnsi="Times New Roman"/>
        </w:rPr>
      </w:pPr>
      <w:r w:rsidRPr="00691598">
        <w:rPr>
          <w:rFonts w:ascii="Times New Roman" w:hAnsi="Times New Roman"/>
          <w:sz w:val="24"/>
          <w:szCs w:val="24"/>
          <w:lang w:eastAsia="ru-RU"/>
        </w:rPr>
        <w:t>«Система проектной документации для строительства. Основные требования к проектной и рабочей документации). Основные характеристики ленточных фундаментов принять по ГОСТ 13580-2021 «Плиты железобетонные ленточных фундаментов</w:t>
      </w:r>
      <w:r w:rsidRPr="00691598">
        <w:rPr>
          <w:rFonts w:ascii="Times New Roman" w:hAnsi="Times New Roman"/>
        </w:rPr>
        <w:t>».</w:t>
      </w:r>
    </w:p>
    <w:p w:rsidR="00691598" w:rsidRPr="00691598" w:rsidRDefault="00691598" w:rsidP="00691598">
      <w:pPr>
        <w:pStyle w:val="af8"/>
        <w:spacing w:before="76" w:line="360" w:lineRule="auto"/>
        <w:ind w:left="239" w:right="149" w:firstLine="470"/>
        <w:jc w:val="both"/>
      </w:pPr>
      <w:r w:rsidRPr="00691598">
        <w:t>Основную</w:t>
      </w:r>
      <w:r w:rsidRPr="00691598">
        <w:rPr>
          <w:spacing w:val="1"/>
        </w:rPr>
        <w:t xml:space="preserve"> </w:t>
      </w:r>
      <w:r w:rsidRPr="00691598">
        <w:t>надпись</w:t>
      </w:r>
      <w:r w:rsidRPr="00691598">
        <w:rPr>
          <w:spacing w:val="1"/>
        </w:rPr>
        <w:t xml:space="preserve"> </w:t>
      </w:r>
      <w:r w:rsidRPr="00691598">
        <w:t>на</w:t>
      </w:r>
      <w:r w:rsidRPr="00691598">
        <w:rPr>
          <w:spacing w:val="1"/>
        </w:rPr>
        <w:t xml:space="preserve"> </w:t>
      </w:r>
      <w:r w:rsidRPr="00691598">
        <w:t>чертеже</w:t>
      </w:r>
      <w:r w:rsidRPr="00691598">
        <w:rPr>
          <w:spacing w:val="1"/>
        </w:rPr>
        <w:t xml:space="preserve"> </w:t>
      </w:r>
      <w:r w:rsidRPr="00691598">
        <w:t>необходимо</w:t>
      </w:r>
      <w:r w:rsidRPr="00691598">
        <w:rPr>
          <w:spacing w:val="1"/>
        </w:rPr>
        <w:t xml:space="preserve"> </w:t>
      </w:r>
      <w:r w:rsidRPr="00691598">
        <w:t>принять</w:t>
      </w:r>
      <w:r w:rsidRPr="00691598">
        <w:rPr>
          <w:spacing w:val="1"/>
        </w:rPr>
        <w:t xml:space="preserve"> </w:t>
      </w:r>
      <w:r w:rsidRPr="00691598">
        <w:t>по</w:t>
      </w:r>
      <w:r w:rsidRPr="00691598">
        <w:rPr>
          <w:spacing w:val="1"/>
        </w:rPr>
        <w:t xml:space="preserve"> </w:t>
      </w:r>
      <w:r w:rsidRPr="00691598">
        <w:t>форме</w:t>
      </w:r>
      <w:r w:rsidRPr="00691598">
        <w:rPr>
          <w:spacing w:val="1"/>
        </w:rPr>
        <w:t xml:space="preserve"> </w:t>
      </w:r>
      <w:r w:rsidRPr="00691598">
        <w:t>3</w:t>
      </w:r>
      <w:r w:rsidRPr="00691598">
        <w:rPr>
          <w:spacing w:val="1"/>
        </w:rPr>
        <w:t xml:space="preserve"> </w:t>
      </w:r>
      <w:r w:rsidRPr="00691598">
        <w:t>ГОСТ</w:t>
      </w:r>
      <w:r w:rsidRPr="00691598">
        <w:rPr>
          <w:spacing w:val="1"/>
        </w:rPr>
        <w:t xml:space="preserve"> </w:t>
      </w:r>
      <w:r w:rsidRPr="00691598">
        <w:t>Р</w:t>
      </w:r>
      <w:r w:rsidRPr="00691598">
        <w:rPr>
          <w:spacing w:val="-67"/>
        </w:rPr>
        <w:t xml:space="preserve"> </w:t>
      </w:r>
      <w:r w:rsidRPr="00691598">
        <w:t>21.101-2020 «Система проектной документации для строительства. Основные</w:t>
      </w:r>
      <w:r w:rsidRPr="00691598">
        <w:rPr>
          <w:spacing w:val="-67"/>
        </w:rPr>
        <w:t xml:space="preserve"> </w:t>
      </w:r>
      <w:r w:rsidRPr="00691598">
        <w:t>требования</w:t>
      </w:r>
      <w:r w:rsidRPr="00691598">
        <w:rPr>
          <w:spacing w:val="1"/>
        </w:rPr>
        <w:t xml:space="preserve"> </w:t>
      </w:r>
      <w:r w:rsidRPr="00691598">
        <w:t>к</w:t>
      </w:r>
      <w:r w:rsidRPr="00691598">
        <w:rPr>
          <w:spacing w:val="1"/>
        </w:rPr>
        <w:t xml:space="preserve"> </w:t>
      </w:r>
      <w:r w:rsidRPr="00691598">
        <w:t>проектной</w:t>
      </w:r>
      <w:r w:rsidRPr="00691598">
        <w:rPr>
          <w:spacing w:val="1"/>
        </w:rPr>
        <w:t xml:space="preserve"> </w:t>
      </w:r>
      <w:r w:rsidRPr="00691598">
        <w:t>и</w:t>
      </w:r>
      <w:r w:rsidRPr="00691598">
        <w:rPr>
          <w:spacing w:val="1"/>
        </w:rPr>
        <w:t xml:space="preserve"> </w:t>
      </w:r>
      <w:r w:rsidRPr="00691598">
        <w:t>рабочей</w:t>
      </w:r>
      <w:r w:rsidRPr="00691598">
        <w:rPr>
          <w:spacing w:val="1"/>
        </w:rPr>
        <w:t xml:space="preserve"> </w:t>
      </w:r>
      <w:r w:rsidRPr="00691598">
        <w:t>документации».</w:t>
      </w:r>
      <w:r w:rsidRPr="00691598">
        <w:rPr>
          <w:spacing w:val="1"/>
        </w:rPr>
        <w:t xml:space="preserve"> </w:t>
      </w:r>
      <w:r w:rsidRPr="00691598">
        <w:t>Сохраните</w:t>
      </w:r>
      <w:r w:rsidRPr="00691598">
        <w:rPr>
          <w:spacing w:val="1"/>
        </w:rPr>
        <w:t xml:space="preserve"> </w:t>
      </w:r>
      <w:r w:rsidRPr="00691598">
        <w:t>чертеж</w:t>
      </w:r>
      <w:r w:rsidRPr="00691598">
        <w:rPr>
          <w:spacing w:val="1"/>
        </w:rPr>
        <w:t xml:space="preserve"> </w:t>
      </w:r>
      <w:r w:rsidRPr="00691598">
        <w:t>в</w:t>
      </w:r>
      <w:r w:rsidRPr="00691598">
        <w:rPr>
          <w:spacing w:val="1"/>
        </w:rPr>
        <w:t xml:space="preserve"> </w:t>
      </w:r>
      <w:r w:rsidRPr="00691598">
        <w:t>портативном формате в файл с названием «Задание 1.2_ФИО студента» в</w:t>
      </w:r>
      <w:r w:rsidRPr="00691598">
        <w:rPr>
          <w:spacing w:val="1"/>
        </w:rPr>
        <w:t xml:space="preserve"> </w:t>
      </w:r>
      <w:r w:rsidRPr="00691598">
        <w:t>папку,</w:t>
      </w:r>
      <w:r w:rsidRPr="00691598">
        <w:rPr>
          <w:spacing w:val="3"/>
        </w:rPr>
        <w:t xml:space="preserve"> </w:t>
      </w:r>
      <w:r w:rsidRPr="00691598">
        <w:t>указанную Главным</w:t>
      </w:r>
      <w:r w:rsidRPr="00691598">
        <w:rPr>
          <w:spacing w:val="1"/>
        </w:rPr>
        <w:t xml:space="preserve"> </w:t>
      </w:r>
      <w:r w:rsidRPr="00691598">
        <w:t>экспертом.</w:t>
      </w:r>
    </w:p>
    <w:p w:rsidR="00691598" w:rsidRDefault="00691598" w:rsidP="00691598">
      <w:pPr>
        <w:pStyle w:val="af8"/>
        <w:spacing w:before="1"/>
        <w:ind w:left="239"/>
        <w:jc w:val="both"/>
      </w:pPr>
    </w:p>
    <w:p w:rsidR="00691598" w:rsidRPr="00691598" w:rsidRDefault="00691598" w:rsidP="00691598">
      <w:pPr>
        <w:pStyle w:val="af8"/>
        <w:spacing w:before="1"/>
        <w:ind w:left="239"/>
        <w:jc w:val="both"/>
      </w:pPr>
      <w:r w:rsidRPr="00691598">
        <w:t>Сведения</w:t>
      </w:r>
      <w:r w:rsidRPr="00691598">
        <w:rPr>
          <w:spacing w:val="-4"/>
        </w:rPr>
        <w:t xml:space="preserve"> </w:t>
      </w:r>
      <w:r w:rsidRPr="00691598">
        <w:t>об</w:t>
      </w:r>
      <w:r w:rsidRPr="00691598">
        <w:rPr>
          <w:spacing w:val="-2"/>
        </w:rPr>
        <w:t xml:space="preserve"> </w:t>
      </w:r>
      <w:r w:rsidRPr="00691598">
        <w:t>объекте</w:t>
      </w:r>
      <w:r w:rsidRPr="00691598">
        <w:rPr>
          <w:spacing w:val="-3"/>
        </w:rPr>
        <w:t xml:space="preserve"> </w:t>
      </w:r>
      <w:r w:rsidRPr="00691598">
        <w:t>строительства:</w:t>
      </w:r>
    </w:p>
    <w:p w:rsidR="00691598" w:rsidRPr="00691598" w:rsidRDefault="00691598" w:rsidP="00691598">
      <w:pPr>
        <w:pStyle w:val="af8"/>
        <w:spacing w:before="158" w:line="360" w:lineRule="auto"/>
        <w:ind w:left="239" w:right="151"/>
        <w:jc w:val="both"/>
      </w:pPr>
      <w:r w:rsidRPr="00691598">
        <w:t>Здание</w:t>
      </w:r>
      <w:r w:rsidRPr="00691598">
        <w:rPr>
          <w:spacing w:val="1"/>
        </w:rPr>
        <w:t xml:space="preserve"> </w:t>
      </w:r>
      <w:r w:rsidRPr="00691598">
        <w:t>кирпичное</w:t>
      </w:r>
      <w:r w:rsidRPr="00691598">
        <w:rPr>
          <w:spacing w:val="1"/>
        </w:rPr>
        <w:t xml:space="preserve"> </w:t>
      </w:r>
      <w:r w:rsidRPr="00691598">
        <w:t>жилое</w:t>
      </w:r>
      <w:r w:rsidRPr="00691598">
        <w:rPr>
          <w:spacing w:val="1"/>
        </w:rPr>
        <w:t xml:space="preserve"> </w:t>
      </w:r>
      <w:r w:rsidRPr="00691598">
        <w:t>без</w:t>
      </w:r>
      <w:r w:rsidRPr="00691598">
        <w:rPr>
          <w:spacing w:val="1"/>
        </w:rPr>
        <w:t xml:space="preserve"> </w:t>
      </w:r>
      <w:r w:rsidRPr="00691598">
        <w:t>подвала.</w:t>
      </w:r>
      <w:r w:rsidRPr="00691598">
        <w:rPr>
          <w:spacing w:val="1"/>
        </w:rPr>
        <w:t xml:space="preserve"> </w:t>
      </w:r>
      <w:r w:rsidRPr="00691598">
        <w:t>Фундамент</w:t>
      </w:r>
      <w:r w:rsidRPr="00691598">
        <w:rPr>
          <w:spacing w:val="1"/>
        </w:rPr>
        <w:t xml:space="preserve"> </w:t>
      </w:r>
      <w:r w:rsidRPr="00691598">
        <w:t>ленточный</w:t>
      </w:r>
      <w:r w:rsidRPr="00691598">
        <w:rPr>
          <w:spacing w:val="1"/>
        </w:rPr>
        <w:t xml:space="preserve"> </w:t>
      </w:r>
      <w:r w:rsidRPr="00691598">
        <w:t>сборный</w:t>
      </w:r>
      <w:r w:rsidRPr="00691598">
        <w:rPr>
          <w:spacing w:val="1"/>
        </w:rPr>
        <w:t xml:space="preserve"> </w:t>
      </w:r>
      <w:r w:rsidRPr="00691598">
        <w:t>железобетонный. Полы первого этажа устраиваются по грунту. Температура</w:t>
      </w:r>
      <w:r w:rsidRPr="00691598">
        <w:rPr>
          <w:spacing w:val="1"/>
        </w:rPr>
        <w:t xml:space="preserve"> </w:t>
      </w:r>
      <w:r w:rsidRPr="00691598">
        <w:t>расчетной</w:t>
      </w:r>
      <w:r w:rsidRPr="00691598">
        <w:rPr>
          <w:spacing w:val="1"/>
        </w:rPr>
        <w:t xml:space="preserve"> </w:t>
      </w:r>
      <w:r w:rsidRPr="00691598">
        <w:t>среднесуточной</w:t>
      </w:r>
      <w:r w:rsidRPr="00691598">
        <w:rPr>
          <w:spacing w:val="1"/>
        </w:rPr>
        <w:t xml:space="preserve"> </w:t>
      </w:r>
      <w:r w:rsidRPr="00691598">
        <w:t>температуры</w:t>
      </w:r>
      <w:r w:rsidRPr="00691598">
        <w:rPr>
          <w:spacing w:val="1"/>
        </w:rPr>
        <w:t xml:space="preserve"> </w:t>
      </w:r>
      <w:r w:rsidRPr="00691598">
        <w:t>помещения,</w:t>
      </w:r>
      <w:r w:rsidRPr="00691598">
        <w:rPr>
          <w:spacing w:val="1"/>
        </w:rPr>
        <w:t xml:space="preserve"> </w:t>
      </w:r>
      <w:r w:rsidRPr="00691598">
        <w:t>примыкающего</w:t>
      </w:r>
      <w:r w:rsidRPr="00691598">
        <w:rPr>
          <w:spacing w:val="1"/>
        </w:rPr>
        <w:t xml:space="preserve"> </w:t>
      </w:r>
      <w:r w:rsidRPr="00691598">
        <w:t>к</w:t>
      </w:r>
      <w:r w:rsidRPr="00691598">
        <w:rPr>
          <w:spacing w:val="1"/>
        </w:rPr>
        <w:t xml:space="preserve"> </w:t>
      </w:r>
      <w:r w:rsidRPr="00691598">
        <w:t>наружным фундаментам, составляет 18°С. Строительство осуществляется в г.</w:t>
      </w:r>
      <w:r w:rsidRPr="00691598">
        <w:rPr>
          <w:spacing w:val="-67"/>
        </w:rPr>
        <w:t xml:space="preserve"> </w:t>
      </w:r>
      <w:r w:rsidRPr="00691598">
        <w:t>Псков.</w:t>
      </w:r>
      <w:r w:rsidRPr="00691598">
        <w:rPr>
          <w:spacing w:val="1"/>
        </w:rPr>
        <w:t xml:space="preserve"> </w:t>
      </w:r>
      <w:r w:rsidRPr="00691598">
        <w:t>Грунт</w:t>
      </w:r>
      <w:r w:rsidRPr="00691598">
        <w:rPr>
          <w:spacing w:val="1"/>
        </w:rPr>
        <w:t xml:space="preserve"> </w:t>
      </w:r>
      <w:r w:rsidRPr="00691598">
        <w:t>–</w:t>
      </w:r>
      <w:r w:rsidRPr="00691598">
        <w:rPr>
          <w:spacing w:val="1"/>
        </w:rPr>
        <w:t xml:space="preserve"> </w:t>
      </w:r>
      <w:r w:rsidRPr="00691598">
        <w:t>супесь.</w:t>
      </w:r>
      <w:r w:rsidRPr="00691598">
        <w:rPr>
          <w:spacing w:val="1"/>
        </w:rPr>
        <w:t xml:space="preserve"> </w:t>
      </w:r>
      <w:r w:rsidRPr="00691598">
        <w:t>Кладочный</w:t>
      </w:r>
      <w:r w:rsidRPr="00691598">
        <w:rPr>
          <w:spacing w:val="1"/>
        </w:rPr>
        <w:t xml:space="preserve"> </w:t>
      </w:r>
      <w:r w:rsidRPr="00691598">
        <w:t>чертеж</w:t>
      </w:r>
      <w:r w:rsidRPr="00691598">
        <w:rPr>
          <w:spacing w:val="1"/>
        </w:rPr>
        <w:t xml:space="preserve"> </w:t>
      </w:r>
      <w:r w:rsidRPr="00691598">
        <w:t>принять</w:t>
      </w:r>
      <w:r w:rsidRPr="00691598">
        <w:rPr>
          <w:spacing w:val="1"/>
        </w:rPr>
        <w:t xml:space="preserve"> </w:t>
      </w:r>
      <w:r w:rsidRPr="00691598">
        <w:t>в</w:t>
      </w:r>
      <w:r w:rsidRPr="00691598">
        <w:rPr>
          <w:spacing w:val="1"/>
        </w:rPr>
        <w:t xml:space="preserve"> </w:t>
      </w:r>
      <w:r w:rsidRPr="00691598">
        <w:t>соответствии</w:t>
      </w:r>
      <w:r w:rsidRPr="00691598">
        <w:rPr>
          <w:spacing w:val="70"/>
        </w:rPr>
        <w:t xml:space="preserve"> </w:t>
      </w:r>
      <w:r w:rsidRPr="00691598">
        <w:t>с</w:t>
      </w:r>
      <w:r w:rsidRPr="00691598">
        <w:rPr>
          <w:spacing w:val="1"/>
        </w:rPr>
        <w:t xml:space="preserve"> </w:t>
      </w:r>
      <w:r w:rsidRPr="00691598">
        <w:t>рисунком</w:t>
      </w:r>
      <w:r w:rsidRPr="00691598">
        <w:rPr>
          <w:spacing w:val="1"/>
        </w:rPr>
        <w:t xml:space="preserve"> </w:t>
      </w:r>
      <w:r w:rsidRPr="00691598">
        <w:t>1.</w:t>
      </w:r>
    </w:p>
    <w:p w:rsidR="00691598" w:rsidRDefault="00691598" w:rsidP="00691598">
      <w:pPr>
        <w:pStyle w:val="af8"/>
        <w:spacing w:before="2"/>
        <w:ind w:left="260" w:right="859"/>
        <w:jc w:val="center"/>
      </w:pPr>
    </w:p>
    <w:p w:rsidR="00691598" w:rsidRPr="00691598" w:rsidRDefault="00691598" w:rsidP="00691598">
      <w:pPr>
        <w:pStyle w:val="af8"/>
        <w:spacing w:before="2"/>
        <w:ind w:left="260" w:right="859"/>
        <w:jc w:val="center"/>
      </w:pPr>
      <w:r w:rsidRPr="00691598">
        <w:lastRenderedPageBreak/>
        <w:t>Рисунок</w:t>
      </w:r>
      <w:r w:rsidRPr="00691598">
        <w:rPr>
          <w:spacing w:val="-6"/>
        </w:rPr>
        <w:t xml:space="preserve"> </w:t>
      </w:r>
      <w:r w:rsidRPr="00691598">
        <w:t>1.</w:t>
      </w:r>
      <w:r w:rsidRPr="00691598">
        <w:rPr>
          <w:spacing w:val="-2"/>
        </w:rPr>
        <w:t xml:space="preserve"> </w:t>
      </w:r>
      <w:r w:rsidRPr="00691598">
        <w:t>Кладочный</w:t>
      </w:r>
      <w:r w:rsidRPr="00691598">
        <w:rPr>
          <w:spacing w:val="-5"/>
        </w:rPr>
        <w:t xml:space="preserve"> </w:t>
      </w:r>
      <w:r w:rsidRPr="00691598">
        <w:t>чертеж</w:t>
      </w:r>
    </w:p>
    <w:p w:rsidR="00691598" w:rsidRPr="00691598" w:rsidRDefault="00691598" w:rsidP="00691598">
      <w:pPr>
        <w:pStyle w:val="af8"/>
        <w:rPr>
          <w:sz w:val="20"/>
        </w:rPr>
      </w:pPr>
    </w:p>
    <w:p w:rsidR="00691598" w:rsidRPr="00691598" w:rsidRDefault="00691598" w:rsidP="00691598">
      <w:pPr>
        <w:pStyle w:val="af8"/>
        <w:spacing w:before="6"/>
        <w:rPr>
          <w:sz w:val="10"/>
        </w:rPr>
      </w:pPr>
      <w:r w:rsidRPr="00691598">
        <w:rPr>
          <w:noProof/>
        </w:rPr>
        <w:drawing>
          <wp:anchor distT="0" distB="0" distL="0" distR="0" simplePos="0" relativeHeight="251659264" behindDoc="0" locked="0" layoutInCell="1" allowOverlap="1" wp14:anchorId="4EB58C58" wp14:editId="25D5EDC1">
            <wp:simplePos x="0" y="0"/>
            <wp:positionH relativeFrom="page">
              <wp:posOffset>1445225</wp:posOffset>
            </wp:positionH>
            <wp:positionV relativeFrom="paragraph">
              <wp:posOffset>102213</wp:posOffset>
            </wp:positionV>
            <wp:extent cx="5585195" cy="3771900"/>
            <wp:effectExtent l="0" t="0" r="0" b="0"/>
            <wp:wrapTopAndBottom/>
            <wp:docPr id="5" name="image3.jpeg" descr="F:\Демоэкзамен 2025\Чертеж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19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598" w:rsidRPr="00691598" w:rsidRDefault="00691598" w:rsidP="00691598">
      <w:pPr>
        <w:pStyle w:val="af8"/>
        <w:rPr>
          <w:sz w:val="30"/>
        </w:rPr>
      </w:pPr>
    </w:p>
    <w:p w:rsidR="00691598" w:rsidRPr="00691598" w:rsidRDefault="00691598" w:rsidP="00691598">
      <w:pPr>
        <w:pStyle w:val="af8"/>
        <w:rPr>
          <w:sz w:val="30"/>
        </w:rPr>
      </w:pPr>
    </w:p>
    <w:p w:rsidR="00691598" w:rsidRPr="00691598" w:rsidRDefault="00691598" w:rsidP="00691598">
      <w:pPr>
        <w:pStyle w:val="af8"/>
        <w:rPr>
          <w:sz w:val="30"/>
        </w:rPr>
      </w:pPr>
    </w:p>
    <w:p w:rsidR="00691598" w:rsidRPr="00691598" w:rsidRDefault="00691598" w:rsidP="00691598">
      <w:pPr>
        <w:pStyle w:val="af8"/>
        <w:spacing w:before="5"/>
        <w:rPr>
          <w:sz w:val="27"/>
        </w:rPr>
      </w:pPr>
    </w:p>
    <w:p w:rsidR="00691598" w:rsidRPr="00691598" w:rsidRDefault="00691598" w:rsidP="00691598">
      <w:pPr>
        <w:pStyle w:val="af8"/>
        <w:ind w:left="239"/>
      </w:pPr>
      <w:r w:rsidRPr="00691598">
        <w:t>Необходимые</w:t>
      </w:r>
      <w:r w:rsidRPr="00691598">
        <w:rPr>
          <w:spacing w:val="-4"/>
        </w:rPr>
        <w:t xml:space="preserve"> </w:t>
      </w:r>
      <w:r w:rsidRPr="00691598">
        <w:t>приложения:</w:t>
      </w:r>
      <w:r w:rsidRPr="00691598">
        <w:rPr>
          <w:spacing w:val="-9"/>
        </w:rPr>
        <w:t xml:space="preserve"> </w:t>
      </w:r>
      <w:r w:rsidRPr="00691598">
        <w:t>не</w:t>
      </w:r>
      <w:r w:rsidRPr="00691598">
        <w:rPr>
          <w:spacing w:val="-4"/>
        </w:rPr>
        <w:t xml:space="preserve"> </w:t>
      </w:r>
      <w:r w:rsidRPr="00691598">
        <w:t>требуется</w:t>
      </w:r>
    </w:p>
    <w:p w:rsidR="00691598" w:rsidRDefault="00691598" w:rsidP="00691598">
      <w:pPr>
        <w:rPr>
          <w:rFonts w:ascii="Times New Roman" w:hAnsi="Times New Roman"/>
        </w:rPr>
      </w:pPr>
    </w:p>
    <w:p w:rsidR="00691598" w:rsidRPr="00691598" w:rsidRDefault="00691598" w:rsidP="00691598">
      <w:pPr>
        <w:rPr>
          <w:rFonts w:ascii="Times New Roman" w:hAnsi="Times New Roman"/>
        </w:rPr>
        <w:sectPr w:rsidR="00691598" w:rsidRPr="00691598">
          <w:pgSz w:w="11910" w:h="16840"/>
          <w:pgMar w:top="1160" w:right="700" w:bottom="280" w:left="1460" w:header="713" w:footer="0" w:gutter="0"/>
          <w:cols w:space="720"/>
        </w:sectPr>
      </w:pPr>
    </w:p>
    <w:p w:rsidR="00691598" w:rsidRPr="00691598" w:rsidRDefault="00691598" w:rsidP="00691598">
      <w:pPr>
        <w:pStyle w:val="1"/>
        <w:ind w:left="220" w:right="129"/>
        <w:jc w:val="center"/>
      </w:pPr>
      <w:r w:rsidRPr="00691598">
        <w:lastRenderedPageBreak/>
        <w:t>Модуль</w:t>
      </w:r>
      <w:r w:rsidRPr="00691598">
        <w:rPr>
          <w:spacing w:val="-2"/>
        </w:rPr>
        <w:t xml:space="preserve"> </w:t>
      </w:r>
      <w:r w:rsidRPr="00691598">
        <w:t>№</w:t>
      </w:r>
      <w:r w:rsidRPr="00691598">
        <w:rPr>
          <w:spacing w:val="-3"/>
        </w:rPr>
        <w:t xml:space="preserve"> </w:t>
      </w:r>
      <w:r w:rsidRPr="00691598">
        <w:t>2:</w:t>
      </w:r>
    </w:p>
    <w:p w:rsidR="00691598" w:rsidRPr="00691598" w:rsidRDefault="00691598" w:rsidP="00691598">
      <w:pPr>
        <w:pStyle w:val="af8"/>
        <w:spacing w:before="153" w:line="362" w:lineRule="auto"/>
        <w:ind w:left="374" w:right="283"/>
        <w:jc w:val="center"/>
      </w:pPr>
      <w:r w:rsidRPr="00691598">
        <w:t>Выполнение</w:t>
      </w:r>
      <w:r w:rsidRPr="00691598">
        <w:rPr>
          <w:spacing w:val="-7"/>
        </w:rPr>
        <w:t xml:space="preserve"> </w:t>
      </w:r>
      <w:r w:rsidRPr="00691598">
        <w:t>технологических</w:t>
      </w:r>
      <w:r w:rsidRPr="00691598">
        <w:rPr>
          <w:spacing w:val="-8"/>
        </w:rPr>
        <w:t xml:space="preserve"> </w:t>
      </w:r>
      <w:r w:rsidRPr="00691598">
        <w:t>процессов</w:t>
      </w:r>
      <w:r w:rsidRPr="00691598">
        <w:rPr>
          <w:spacing w:val="-5"/>
        </w:rPr>
        <w:t xml:space="preserve"> </w:t>
      </w:r>
      <w:r w:rsidRPr="00691598">
        <w:t>на</w:t>
      </w:r>
      <w:r w:rsidRPr="00691598">
        <w:rPr>
          <w:spacing w:val="-7"/>
        </w:rPr>
        <w:t xml:space="preserve"> </w:t>
      </w:r>
      <w:r w:rsidRPr="00691598">
        <w:t>объекте</w:t>
      </w:r>
      <w:r w:rsidRPr="00691598">
        <w:rPr>
          <w:spacing w:val="-6"/>
        </w:rPr>
        <w:t xml:space="preserve"> </w:t>
      </w:r>
      <w:r w:rsidRPr="00691598">
        <w:t>капитального</w:t>
      </w:r>
      <w:r w:rsidRPr="00691598">
        <w:rPr>
          <w:spacing w:val="-67"/>
        </w:rPr>
        <w:t xml:space="preserve"> </w:t>
      </w:r>
      <w:r w:rsidRPr="00691598">
        <w:t>строительства</w:t>
      </w:r>
    </w:p>
    <w:p w:rsidR="00691598" w:rsidRPr="00691598" w:rsidRDefault="00691598" w:rsidP="00691598">
      <w:pPr>
        <w:pStyle w:val="1"/>
        <w:spacing w:before="3"/>
        <w:ind w:right="129"/>
      </w:pPr>
      <w:r w:rsidRPr="00691598">
        <w:t>Вид</w:t>
      </w:r>
      <w:r w:rsidRPr="00691598">
        <w:rPr>
          <w:spacing w:val="-4"/>
        </w:rPr>
        <w:t xml:space="preserve"> </w:t>
      </w:r>
      <w:r w:rsidRPr="00691598">
        <w:t>аттестации/уровень</w:t>
      </w:r>
      <w:r w:rsidRPr="00691598">
        <w:rPr>
          <w:spacing w:val="-6"/>
        </w:rPr>
        <w:t xml:space="preserve"> </w:t>
      </w:r>
      <w:r w:rsidRPr="00691598">
        <w:t>ДЭ:</w:t>
      </w:r>
    </w:p>
    <w:p w:rsidR="00691598" w:rsidRPr="00691598" w:rsidRDefault="00691598" w:rsidP="00691598">
      <w:pPr>
        <w:pStyle w:val="af8"/>
        <w:spacing w:before="153"/>
        <w:ind w:left="290" w:right="129"/>
        <w:jc w:val="center"/>
      </w:pPr>
      <w:r w:rsidRPr="00691598">
        <w:t>ГИА</w:t>
      </w:r>
      <w:r w:rsidRPr="00691598">
        <w:rPr>
          <w:spacing w:val="-5"/>
        </w:rPr>
        <w:t xml:space="preserve"> </w:t>
      </w:r>
      <w:r w:rsidRPr="00691598">
        <w:t>ДЭ</w:t>
      </w:r>
      <w:r w:rsidRPr="00691598">
        <w:rPr>
          <w:spacing w:val="-4"/>
        </w:rPr>
        <w:t xml:space="preserve"> </w:t>
      </w:r>
      <w:r w:rsidRPr="00691598">
        <w:t>БУ, ГИА</w:t>
      </w:r>
      <w:r w:rsidRPr="00691598">
        <w:rPr>
          <w:spacing w:val="-5"/>
        </w:rPr>
        <w:t xml:space="preserve"> </w:t>
      </w:r>
      <w:r w:rsidRPr="00691598">
        <w:t>ДЭ</w:t>
      </w:r>
      <w:r w:rsidRPr="00691598">
        <w:rPr>
          <w:spacing w:val="-3"/>
        </w:rPr>
        <w:t xml:space="preserve"> </w:t>
      </w:r>
      <w:r w:rsidRPr="00691598">
        <w:t>ПУ</w:t>
      </w:r>
      <w:r w:rsidRPr="00691598">
        <w:rPr>
          <w:spacing w:val="-1"/>
        </w:rPr>
        <w:t xml:space="preserve"> </w:t>
      </w:r>
      <w:r w:rsidRPr="00691598">
        <w:t>(инвариантная часть)</w:t>
      </w:r>
    </w:p>
    <w:p w:rsidR="00691598" w:rsidRPr="00691598" w:rsidRDefault="00691598" w:rsidP="00691598">
      <w:pPr>
        <w:pStyle w:val="af8"/>
        <w:spacing w:before="1"/>
        <w:rPr>
          <w:sz w:val="35"/>
        </w:rPr>
      </w:pPr>
    </w:p>
    <w:p w:rsidR="00691598" w:rsidRPr="00691598" w:rsidRDefault="00691598" w:rsidP="00691598">
      <w:pPr>
        <w:pStyle w:val="af8"/>
        <w:ind w:left="239"/>
      </w:pPr>
      <w:r w:rsidRPr="00691598">
        <w:t>Текст</w:t>
      </w:r>
      <w:r w:rsidRPr="00691598">
        <w:rPr>
          <w:spacing w:val="-4"/>
        </w:rPr>
        <w:t xml:space="preserve"> </w:t>
      </w:r>
      <w:r w:rsidRPr="00691598">
        <w:t>задания:</w:t>
      </w:r>
    </w:p>
    <w:p w:rsidR="00691598" w:rsidRPr="00691598" w:rsidRDefault="00691598" w:rsidP="00691598">
      <w:pPr>
        <w:pStyle w:val="af5"/>
        <w:widowControl w:val="0"/>
        <w:numPr>
          <w:ilvl w:val="0"/>
          <w:numId w:val="15"/>
        </w:numPr>
        <w:tabs>
          <w:tab w:val="left" w:pos="620"/>
          <w:tab w:val="left" w:pos="1134"/>
          <w:tab w:val="left" w:pos="3639"/>
          <w:tab w:val="left" w:pos="6086"/>
          <w:tab w:val="left" w:pos="7456"/>
        </w:tabs>
        <w:autoSpaceDE w:val="0"/>
        <w:autoSpaceDN w:val="0"/>
        <w:spacing w:before="158" w:after="0" w:line="360" w:lineRule="auto"/>
        <w:ind w:right="145" w:firstLine="470"/>
        <w:contextualSpacing w:val="0"/>
        <w:rPr>
          <w:rFonts w:ascii="Times New Roman" w:hAnsi="Times New Roman"/>
          <w:sz w:val="28"/>
        </w:rPr>
      </w:pPr>
      <w:r w:rsidRPr="0069159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1B0EBA2A" wp14:editId="1F08A7D0">
            <wp:simplePos x="0" y="0"/>
            <wp:positionH relativeFrom="page">
              <wp:posOffset>1118755</wp:posOffset>
            </wp:positionH>
            <wp:positionV relativeFrom="paragraph">
              <wp:posOffset>2252460</wp:posOffset>
            </wp:positionV>
            <wp:extent cx="4567547" cy="190652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547" cy="190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1598">
        <w:rPr>
          <w:rFonts w:ascii="Times New Roman" w:hAnsi="Times New Roman"/>
          <w:sz w:val="24"/>
          <w:szCs w:val="24"/>
          <w:lang w:eastAsia="ru-RU"/>
        </w:rPr>
        <w:t>На основании выполненного задания Модуля 1, составьте Ведомость подсчета объемов работ (Приложение 1) в виде пояснительной записки в текстовом редакторе с соблюдением требований нормативно - технической документации к оформлению текстовых документов в строительстве. При составлении Ведомости руководствуйтесь нормами соответствующих сборников ГЭСН. Глубину заложения фундамента условно принять на 0,5 м больше значения расчетной глубины сезонного промерзания грунта. Коэффициент крутизны откосов принять в соответствии с таблицей 1. Таблица 1 – Значение коэффициента крутизны откоса (m</w:t>
      </w:r>
      <w:r w:rsidRPr="00691598">
        <w:rPr>
          <w:rFonts w:ascii="Times New Roman" w:hAnsi="Times New Roman"/>
          <w:sz w:val="28"/>
        </w:rPr>
        <w:t>)</w:t>
      </w:r>
    </w:p>
    <w:p w:rsidR="00691598" w:rsidRPr="00691598" w:rsidRDefault="00691598" w:rsidP="00691598">
      <w:pPr>
        <w:pStyle w:val="af8"/>
        <w:spacing w:before="266" w:line="362" w:lineRule="auto"/>
        <w:ind w:left="239" w:right="151"/>
        <w:jc w:val="both"/>
      </w:pPr>
      <w:r w:rsidRPr="00691598">
        <w:t>Все подсчеты должны быть с пояснениями (указать необходимые формулы, показать расчет при необходимости, расшифровать все значения и т.п.). Сохраните Ведомость подсчета объемов земляных работ в файл с названием</w:t>
      </w:r>
    </w:p>
    <w:p w:rsidR="00691598" w:rsidRPr="00691598" w:rsidRDefault="00691598" w:rsidP="00691598">
      <w:pPr>
        <w:pStyle w:val="af8"/>
        <w:spacing w:line="313" w:lineRule="exact"/>
        <w:ind w:left="239"/>
        <w:jc w:val="both"/>
      </w:pPr>
      <w:r w:rsidRPr="00691598">
        <w:t>«Задание</w:t>
      </w:r>
      <w:r w:rsidRPr="00691598">
        <w:rPr>
          <w:spacing w:val="-5"/>
        </w:rPr>
        <w:t xml:space="preserve"> </w:t>
      </w:r>
      <w:r w:rsidRPr="00691598">
        <w:t>2.1_ФИО</w:t>
      </w:r>
      <w:r w:rsidRPr="00691598">
        <w:rPr>
          <w:spacing w:val="-4"/>
        </w:rPr>
        <w:t xml:space="preserve"> </w:t>
      </w:r>
      <w:r w:rsidRPr="00691598">
        <w:t>студента»</w:t>
      </w:r>
      <w:r w:rsidRPr="00691598">
        <w:rPr>
          <w:spacing w:val="-5"/>
        </w:rPr>
        <w:t xml:space="preserve"> </w:t>
      </w:r>
      <w:r w:rsidRPr="00691598">
        <w:t>в</w:t>
      </w:r>
      <w:r w:rsidRPr="00691598">
        <w:rPr>
          <w:spacing w:val="-6"/>
        </w:rPr>
        <w:t xml:space="preserve"> </w:t>
      </w:r>
      <w:r w:rsidRPr="00691598">
        <w:t>папку,</w:t>
      </w:r>
      <w:r w:rsidRPr="00691598">
        <w:rPr>
          <w:spacing w:val="-2"/>
        </w:rPr>
        <w:t xml:space="preserve"> </w:t>
      </w:r>
      <w:r w:rsidRPr="00691598">
        <w:t>указанную</w:t>
      </w:r>
      <w:r w:rsidRPr="00691598">
        <w:rPr>
          <w:spacing w:val="-2"/>
        </w:rPr>
        <w:t xml:space="preserve"> </w:t>
      </w:r>
      <w:r w:rsidRPr="00691598">
        <w:t>Главным</w:t>
      </w:r>
      <w:r w:rsidRPr="00691598">
        <w:rPr>
          <w:spacing w:val="-4"/>
        </w:rPr>
        <w:t xml:space="preserve"> </w:t>
      </w:r>
      <w:r w:rsidRPr="00691598">
        <w:t>экспертом.</w:t>
      </w:r>
    </w:p>
    <w:p w:rsidR="00691598" w:rsidRPr="00691598" w:rsidRDefault="00691598" w:rsidP="00691598">
      <w:pPr>
        <w:pStyle w:val="af5"/>
        <w:widowControl w:val="0"/>
        <w:numPr>
          <w:ilvl w:val="0"/>
          <w:numId w:val="15"/>
        </w:numPr>
        <w:tabs>
          <w:tab w:val="left" w:pos="610"/>
        </w:tabs>
        <w:autoSpaceDE w:val="0"/>
        <w:autoSpaceDN w:val="0"/>
        <w:spacing w:before="76" w:after="0" w:line="360" w:lineRule="auto"/>
        <w:ind w:right="144" w:firstLine="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598">
        <w:rPr>
          <w:rFonts w:ascii="Times New Roman" w:hAnsi="Times New Roman"/>
          <w:sz w:val="24"/>
          <w:szCs w:val="24"/>
          <w:lang w:eastAsia="ru-RU"/>
        </w:rPr>
        <w:t>Определить себестоимость и сметную стоимость работ по устройству сплошной обрешетки из досок для скатной кровли в базисном уровне цен, с использованием единичных расценок, содержащихся в ФЕР 81-02-12-2001</w:t>
      </w:r>
    </w:p>
    <w:p w:rsidR="00691598" w:rsidRPr="00691598" w:rsidRDefault="00691598" w:rsidP="00691598">
      <w:pPr>
        <w:pStyle w:val="af8"/>
        <w:spacing w:before="2"/>
        <w:ind w:left="239"/>
      </w:pPr>
      <w:r w:rsidRPr="00691598">
        <w:t>«Кровли»</w:t>
      </w:r>
    </w:p>
    <w:p w:rsidR="00691598" w:rsidRPr="00691598" w:rsidRDefault="00691598" w:rsidP="00691598">
      <w:pPr>
        <w:pStyle w:val="af8"/>
        <w:spacing w:before="158" w:line="362" w:lineRule="auto"/>
        <w:ind w:left="239"/>
      </w:pPr>
      <w:r w:rsidRPr="00691598">
        <w:t>Объект</w:t>
      </w:r>
      <w:r w:rsidRPr="00691598">
        <w:rPr>
          <w:spacing w:val="10"/>
        </w:rPr>
        <w:t xml:space="preserve"> </w:t>
      </w:r>
      <w:r w:rsidRPr="00691598">
        <w:t>-</w:t>
      </w:r>
      <w:r w:rsidRPr="00691598">
        <w:rPr>
          <w:spacing w:val="9"/>
        </w:rPr>
        <w:t xml:space="preserve"> </w:t>
      </w:r>
      <w:r w:rsidRPr="00691598">
        <w:t>строительство</w:t>
      </w:r>
      <w:r w:rsidRPr="00691598">
        <w:rPr>
          <w:spacing w:val="12"/>
        </w:rPr>
        <w:t xml:space="preserve"> </w:t>
      </w:r>
      <w:r w:rsidRPr="00691598">
        <w:t>административного</w:t>
      </w:r>
      <w:r w:rsidRPr="00691598">
        <w:rPr>
          <w:spacing w:val="11"/>
        </w:rPr>
        <w:t xml:space="preserve"> </w:t>
      </w:r>
      <w:r w:rsidRPr="00691598">
        <w:t>здания</w:t>
      </w:r>
      <w:r w:rsidRPr="00691598">
        <w:rPr>
          <w:spacing w:val="11"/>
        </w:rPr>
        <w:t xml:space="preserve"> </w:t>
      </w:r>
      <w:r w:rsidRPr="00691598">
        <w:t>в</w:t>
      </w:r>
      <w:r w:rsidRPr="00691598">
        <w:rPr>
          <w:spacing w:val="9"/>
        </w:rPr>
        <w:t xml:space="preserve"> </w:t>
      </w:r>
      <w:r w:rsidRPr="00691598">
        <w:t>г.</w:t>
      </w:r>
      <w:r w:rsidRPr="00691598">
        <w:rPr>
          <w:spacing w:val="14"/>
        </w:rPr>
        <w:t xml:space="preserve"> </w:t>
      </w:r>
      <w:r w:rsidRPr="00691598">
        <w:t>Дмитров</w:t>
      </w:r>
      <w:r w:rsidRPr="00691598">
        <w:rPr>
          <w:spacing w:val="9"/>
        </w:rPr>
        <w:t xml:space="preserve"> </w:t>
      </w:r>
      <w:r w:rsidRPr="00691598">
        <w:t>Московской</w:t>
      </w:r>
      <w:r w:rsidRPr="00691598">
        <w:rPr>
          <w:spacing w:val="-67"/>
        </w:rPr>
        <w:t xml:space="preserve"> </w:t>
      </w:r>
      <w:r w:rsidRPr="00691598">
        <w:t>области.</w:t>
      </w:r>
    </w:p>
    <w:p w:rsidR="00691598" w:rsidRPr="00691598" w:rsidRDefault="00691598" w:rsidP="00691598">
      <w:pPr>
        <w:pStyle w:val="af8"/>
        <w:spacing w:line="362" w:lineRule="auto"/>
        <w:ind w:left="239" w:right="6416"/>
      </w:pPr>
      <w:r w:rsidRPr="00691598">
        <w:t>Измеритель: 100м</w:t>
      </w:r>
      <w:r w:rsidRPr="00691598">
        <w:rPr>
          <w:vertAlign w:val="superscript"/>
        </w:rPr>
        <w:t>2</w:t>
      </w:r>
      <w:r w:rsidRPr="00691598">
        <w:t>.</w:t>
      </w:r>
      <w:r w:rsidRPr="00691598">
        <w:rPr>
          <w:spacing w:val="1"/>
        </w:rPr>
        <w:t xml:space="preserve"> </w:t>
      </w:r>
      <w:r w:rsidRPr="00691598">
        <w:t>Объем</w:t>
      </w:r>
      <w:r w:rsidRPr="00691598">
        <w:rPr>
          <w:spacing w:val="-2"/>
        </w:rPr>
        <w:t xml:space="preserve"> </w:t>
      </w:r>
      <w:r w:rsidRPr="00691598">
        <w:t>работ</w:t>
      </w:r>
      <w:r w:rsidRPr="00691598">
        <w:rPr>
          <w:spacing w:val="-2"/>
        </w:rPr>
        <w:t xml:space="preserve"> </w:t>
      </w:r>
      <w:r w:rsidRPr="00691598">
        <w:t>-</w:t>
      </w:r>
      <w:r w:rsidRPr="00691598">
        <w:rPr>
          <w:spacing w:val="-5"/>
        </w:rPr>
        <w:t xml:space="preserve"> </w:t>
      </w:r>
      <w:r w:rsidRPr="00691598">
        <w:t>480</w:t>
      </w:r>
      <w:r w:rsidRPr="00691598">
        <w:rPr>
          <w:spacing w:val="-2"/>
        </w:rPr>
        <w:t xml:space="preserve"> </w:t>
      </w:r>
      <w:r w:rsidRPr="00691598">
        <w:t>м</w:t>
      </w:r>
      <w:r w:rsidRPr="00691598">
        <w:rPr>
          <w:vertAlign w:val="superscript"/>
        </w:rPr>
        <w:t>2</w:t>
      </w:r>
      <w:r w:rsidRPr="00691598">
        <w:t>.</w:t>
      </w:r>
    </w:p>
    <w:p w:rsidR="00691598" w:rsidRPr="00691598" w:rsidRDefault="00691598" w:rsidP="00691598">
      <w:pPr>
        <w:pStyle w:val="af8"/>
        <w:spacing w:line="357" w:lineRule="auto"/>
        <w:ind w:left="239" w:right="5288"/>
      </w:pPr>
      <w:r w:rsidRPr="00691598">
        <w:t>Прямые затраты</w:t>
      </w:r>
      <w:r w:rsidRPr="00691598">
        <w:rPr>
          <w:spacing w:val="3"/>
        </w:rPr>
        <w:t xml:space="preserve"> </w:t>
      </w:r>
      <w:r w:rsidRPr="00691598">
        <w:t>-</w:t>
      </w:r>
      <w:r w:rsidRPr="00691598">
        <w:rPr>
          <w:spacing w:val="-2"/>
        </w:rPr>
        <w:t xml:space="preserve"> </w:t>
      </w:r>
      <w:r w:rsidRPr="00691598">
        <w:t>3123,14</w:t>
      </w:r>
      <w:r w:rsidRPr="00691598">
        <w:rPr>
          <w:spacing w:val="1"/>
        </w:rPr>
        <w:t xml:space="preserve"> </w:t>
      </w:r>
      <w:r w:rsidRPr="00691598">
        <w:t>руб.</w:t>
      </w:r>
      <w:r w:rsidRPr="00691598">
        <w:rPr>
          <w:spacing w:val="1"/>
        </w:rPr>
        <w:t xml:space="preserve"> </w:t>
      </w:r>
      <w:r w:rsidRPr="00691598">
        <w:t>Оплата</w:t>
      </w:r>
      <w:r w:rsidRPr="00691598">
        <w:rPr>
          <w:spacing w:val="-2"/>
        </w:rPr>
        <w:t xml:space="preserve"> </w:t>
      </w:r>
      <w:r w:rsidRPr="00691598">
        <w:t>труда</w:t>
      </w:r>
      <w:r w:rsidRPr="00691598">
        <w:rPr>
          <w:spacing w:val="-2"/>
        </w:rPr>
        <w:t xml:space="preserve"> </w:t>
      </w:r>
      <w:r w:rsidRPr="00691598">
        <w:t>рабочих</w:t>
      </w:r>
      <w:r w:rsidRPr="00691598">
        <w:rPr>
          <w:spacing w:val="-2"/>
        </w:rPr>
        <w:t xml:space="preserve"> </w:t>
      </w:r>
      <w:r w:rsidRPr="00691598">
        <w:t>-</w:t>
      </w:r>
      <w:r w:rsidRPr="00691598">
        <w:rPr>
          <w:spacing w:val="-4"/>
        </w:rPr>
        <w:t xml:space="preserve"> </w:t>
      </w:r>
      <w:r w:rsidRPr="00691598">
        <w:t>156,37</w:t>
      </w:r>
      <w:r w:rsidRPr="00691598">
        <w:rPr>
          <w:spacing w:val="-2"/>
        </w:rPr>
        <w:t xml:space="preserve"> </w:t>
      </w:r>
      <w:r w:rsidRPr="00691598">
        <w:t>руб.</w:t>
      </w:r>
    </w:p>
    <w:p w:rsidR="00691598" w:rsidRPr="00691598" w:rsidRDefault="00691598" w:rsidP="00691598">
      <w:pPr>
        <w:pStyle w:val="af8"/>
        <w:tabs>
          <w:tab w:val="left" w:pos="4902"/>
        </w:tabs>
        <w:spacing w:line="357" w:lineRule="auto"/>
        <w:ind w:left="239" w:right="153"/>
      </w:pPr>
      <w:r w:rsidRPr="00691598">
        <w:lastRenderedPageBreak/>
        <w:t>Эксплуатация</w:t>
      </w:r>
      <w:r w:rsidRPr="00691598">
        <w:rPr>
          <w:spacing w:val="24"/>
        </w:rPr>
        <w:t xml:space="preserve"> </w:t>
      </w:r>
      <w:r w:rsidRPr="00691598">
        <w:t>машин</w:t>
      </w:r>
      <w:r w:rsidRPr="00691598">
        <w:rPr>
          <w:spacing w:val="24"/>
        </w:rPr>
        <w:t xml:space="preserve"> </w:t>
      </w:r>
      <w:r w:rsidRPr="00691598">
        <w:t>и</w:t>
      </w:r>
      <w:r w:rsidRPr="00691598">
        <w:rPr>
          <w:spacing w:val="24"/>
        </w:rPr>
        <w:t xml:space="preserve"> </w:t>
      </w:r>
      <w:r w:rsidRPr="00691598">
        <w:t>механизмов -</w:t>
      </w:r>
      <w:r w:rsidRPr="00691598">
        <w:rPr>
          <w:spacing w:val="20"/>
        </w:rPr>
        <w:t xml:space="preserve"> </w:t>
      </w:r>
      <w:r w:rsidRPr="00691598">
        <w:t>30,77</w:t>
      </w:r>
      <w:r w:rsidRPr="00691598">
        <w:rPr>
          <w:spacing w:val="27"/>
        </w:rPr>
        <w:t xml:space="preserve"> </w:t>
      </w:r>
      <w:r w:rsidRPr="00691598">
        <w:t>руб.,</w:t>
      </w:r>
      <w:r w:rsidRPr="00691598">
        <w:rPr>
          <w:spacing w:val="28"/>
        </w:rPr>
        <w:t xml:space="preserve"> </w:t>
      </w:r>
      <w:r w:rsidRPr="00691598">
        <w:t>в</w:t>
      </w:r>
      <w:r w:rsidRPr="00691598">
        <w:rPr>
          <w:spacing w:val="27"/>
        </w:rPr>
        <w:t xml:space="preserve"> </w:t>
      </w:r>
      <w:r w:rsidRPr="00691598">
        <w:t>том</w:t>
      </w:r>
      <w:r w:rsidRPr="00691598">
        <w:rPr>
          <w:spacing w:val="27"/>
        </w:rPr>
        <w:t xml:space="preserve"> </w:t>
      </w:r>
      <w:r w:rsidRPr="00691598">
        <w:t>числе</w:t>
      </w:r>
      <w:r w:rsidRPr="00691598">
        <w:rPr>
          <w:spacing w:val="27"/>
        </w:rPr>
        <w:t xml:space="preserve"> </w:t>
      </w:r>
      <w:r w:rsidRPr="00691598">
        <w:t>оплата</w:t>
      </w:r>
      <w:r w:rsidRPr="00691598">
        <w:rPr>
          <w:spacing w:val="27"/>
        </w:rPr>
        <w:t xml:space="preserve"> </w:t>
      </w:r>
      <w:r w:rsidRPr="00691598">
        <w:t>труда</w:t>
      </w:r>
      <w:r w:rsidRPr="00691598">
        <w:rPr>
          <w:spacing w:val="-67"/>
        </w:rPr>
        <w:t xml:space="preserve"> </w:t>
      </w:r>
      <w:r w:rsidRPr="00691598">
        <w:t>машинистов</w:t>
      </w:r>
      <w:r w:rsidRPr="00691598">
        <w:rPr>
          <w:spacing w:val="-1"/>
        </w:rPr>
        <w:t xml:space="preserve"> </w:t>
      </w:r>
      <w:r w:rsidRPr="00691598">
        <w:t>- 4,81руб.</w:t>
      </w:r>
    </w:p>
    <w:p w:rsidR="00691598" w:rsidRPr="00691598" w:rsidRDefault="00691598" w:rsidP="00691598">
      <w:pPr>
        <w:pStyle w:val="af8"/>
        <w:spacing w:before="1"/>
        <w:ind w:left="239"/>
      </w:pPr>
      <w:r w:rsidRPr="00691598">
        <w:t>Материалы</w:t>
      </w:r>
      <w:r w:rsidRPr="00691598">
        <w:rPr>
          <w:spacing w:val="-1"/>
        </w:rPr>
        <w:t xml:space="preserve"> </w:t>
      </w:r>
      <w:r w:rsidRPr="00691598">
        <w:t>-</w:t>
      </w:r>
      <w:r w:rsidRPr="00691598">
        <w:rPr>
          <w:spacing w:val="-3"/>
        </w:rPr>
        <w:t xml:space="preserve"> </w:t>
      </w:r>
      <w:r w:rsidRPr="00691598">
        <w:t>2936,00</w:t>
      </w:r>
      <w:r w:rsidRPr="00691598">
        <w:rPr>
          <w:spacing w:val="-1"/>
        </w:rPr>
        <w:t xml:space="preserve"> </w:t>
      </w:r>
      <w:r w:rsidRPr="00691598">
        <w:t>руб.</w:t>
      </w:r>
    </w:p>
    <w:p w:rsidR="00691598" w:rsidRPr="00691598" w:rsidRDefault="00691598" w:rsidP="00691598">
      <w:pPr>
        <w:pStyle w:val="af8"/>
        <w:spacing w:before="163" w:line="357" w:lineRule="auto"/>
        <w:ind w:left="239"/>
      </w:pPr>
      <w:r w:rsidRPr="00691598">
        <w:t>Источник</w:t>
      </w:r>
      <w:r w:rsidRPr="00691598">
        <w:rPr>
          <w:spacing w:val="1"/>
        </w:rPr>
        <w:t xml:space="preserve"> </w:t>
      </w:r>
      <w:r w:rsidRPr="00691598">
        <w:t>финансирования</w:t>
      </w:r>
      <w:r w:rsidRPr="00691598">
        <w:rPr>
          <w:spacing w:val="1"/>
        </w:rPr>
        <w:t xml:space="preserve"> </w:t>
      </w:r>
      <w:r w:rsidRPr="00691598">
        <w:t>с</w:t>
      </w:r>
      <w:r w:rsidRPr="00691598">
        <w:rPr>
          <w:spacing w:val="1"/>
        </w:rPr>
        <w:t xml:space="preserve"> </w:t>
      </w:r>
      <w:r w:rsidRPr="00691598">
        <w:t>привлечением</w:t>
      </w:r>
      <w:r w:rsidRPr="00691598">
        <w:rPr>
          <w:spacing w:val="1"/>
        </w:rPr>
        <w:t xml:space="preserve"> </w:t>
      </w:r>
      <w:r w:rsidRPr="00691598">
        <w:t>средств</w:t>
      </w:r>
      <w:r w:rsidRPr="00691598">
        <w:rPr>
          <w:spacing w:val="1"/>
        </w:rPr>
        <w:t xml:space="preserve"> </w:t>
      </w:r>
      <w:r w:rsidRPr="00691598">
        <w:t>бюджетов</w:t>
      </w:r>
      <w:r w:rsidRPr="00691598">
        <w:rPr>
          <w:spacing w:val="1"/>
        </w:rPr>
        <w:t xml:space="preserve"> </w:t>
      </w:r>
      <w:r w:rsidRPr="00691598">
        <w:t>бюджетной</w:t>
      </w:r>
      <w:r w:rsidRPr="00691598">
        <w:rPr>
          <w:spacing w:val="-67"/>
        </w:rPr>
        <w:t xml:space="preserve"> </w:t>
      </w:r>
      <w:r w:rsidRPr="00691598">
        <w:t>системы РФ.</w:t>
      </w:r>
    </w:p>
    <w:p w:rsidR="00691598" w:rsidRPr="00691598" w:rsidRDefault="00691598" w:rsidP="00691598">
      <w:pPr>
        <w:pStyle w:val="af8"/>
        <w:tabs>
          <w:tab w:val="left" w:pos="2048"/>
          <w:tab w:val="left" w:pos="2407"/>
          <w:tab w:val="left" w:pos="2753"/>
          <w:tab w:val="left" w:pos="3668"/>
          <w:tab w:val="left" w:pos="4009"/>
          <w:tab w:val="left" w:pos="5466"/>
          <w:tab w:val="left" w:pos="6770"/>
          <w:tab w:val="left" w:pos="7336"/>
          <w:tab w:val="left" w:pos="8319"/>
        </w:tabs>
        <w:spacing w:before="6" w:line="360" w:lineRule="auto"/>
        <w:ind w:left="239" w:right="150"/>
      </w:pPr>
      <w:r w:rsidRPr="00691598">
        <w:t>Результаты вычислений привести в рублях с округлением до целых единиц.</w:t>
      </w:r>
      <w:r w:rsidRPr="00691598">
        <w:rPr>
          <w:spacing w:val="1"/>
        </w:rPr>
        <w:t xml:space="preserve"> </w:t>
      </w:r>
      <w:r w:rsidRPr="00691598">
        <w:t>Расчеты</w:t>
      </w:r>
      <w:r w:rsidRPr="00691598">
        <w:rPr>
          <w:spacing w:val="1"/>
        </w:rPr>
        <w:t xml:space="preserve"> </w:t>
      </w:r>
      <w:r w:rsidRPr="00691598">
        <w:t>представить</w:t>
      </w:r>
      <w:r w:rsidRPr="00691598">
        <w:rPr>
          <w:spacing w:val="67"/>
        </w:rPr>
        <w:t xml:space="preserve"> </w:t>
      </w:r>
      <w:r w:rsidRPr="00691598">
        <w:t>по</w:t>
      </w:r>
      <w:r w:rsidRPr="00691598">
        <w:rPr>
          <w:spacing w:val="69"/>
        </w:rPr>
        <w:t xml:space="preserve"> </w:t>
      </w:r>
      <w:r w:rsidRPr="00691598">
        <w:t>форме</w:t>
      </w:r>
      <w:r w:rsidRPr="00691598">
        <w:rPr>
          <w:spacing w:val="12"/>
        </w:rPr>
        <w:t xml:space="preserve"> </w:t>
      </w:r>
      <w:r w:rsidRPr="00691598">
        <w:t>«Определение</w:t>
      </w:r>
      <w:r w:rsidRPr="00691598">
        <w:rPr>
          <w:spacing w:val="1"/>
        </w:rPr>
        <w:t xml:space="preserve"> </w:t>
      </w:r>
      <w:r w:rsidRPr="00691598">
        <w:t>затрат</w:t>
      </w:r>
      <w:r w:rsidRPr="00691598">
        <w:rPr>
          <w:spacing w:val="67"/>
        </w:rPr>
        <w:t xml:space="preserve"> </w:t>
      </w:r>
      <w:r w:rsidRPr="00691598">
        <w:t>по</w:t>
      </w:r>
      <w:r w:rsidRPr="00691598">
        <w:rPr>
          <w:spacing w:val="69"/>
        </w:rPr>
        <w:t xml:space="preserve"> </w:t>
      </w:r>
      <w:r w:rsidRPr="00691598">
        <w:t>задаче»</w:t>
      </w:r>
      <w:r w:rsidRPr="00691598">
        <w:rPr>
          <w:spacing w:val="2"/>
        </w:rPr>
        <w:t xml:space="preserve"> </w:t>
      </w:r>
      <w:r w:rsidRPr="00691598">
        <w:t>согласно</w:t>
      </w:r>
      <w:r w:rsidRPr="00691598">
        <w:rPr>
          <w:spacing w:val="-67"/>
        </w:rPr>
        <w:t xml:space="preserve"> </w:t>
      </w:r>
      <w:r w:rsidRPr="00691598">
        <w:t>Приложению 2 в папку с названием «Задание 2.2 _ФИО студента»,</w:t>
      </w:r>
      <w:r w:rsidRPr="00691598">
        <w:rPr>
          <w:spacing w:val="-67"/>
        </w:rPr>
        <w:t xml:space="preserve"> </w:t>
      </w:r>
      <w:r w:rsidRPr="00691598">
        <w:t>указанную</w:t>
      </w:r>
      <w:r w:rsidRPr="00691598">
        <w:rPr>
          <w:spacing w:val="-1"/>
        </w:rPr>
        <w:t xml:space="preserve"> </w:t>
      </w:r>
      <w:r w:rsidRPr="00691598">
        <w:t>Главным</w:t>
      </w:r>
      <w:r w:rsidRPr="00691598">
        <w:rPr>
          <w:spacing w:val="2"/>
        </w:rPr>
        <w:t xml:space="preserve"> </w:t>
      </w:r>
      <w:r w:rsidRPr="00691598">
        <w:t>экспертом.</w:t>
      </w:r>
    </w:p>
    <w:p w:rsidR="00691598" w:rsidRPr="00691598" w:rsidRDefault="00691598" w:rsidP="00691598">
      <w:pPr>
        <w:pStyle w:val="af8"/>
        <w:spacing w:before="238"/>
        <w:ind w:left="239"/>
      </w:pPr>
      <w:r w:rsidRPr="00691598">
        <w:t>Необходимые</w:t>
      </w:r>
      <w:r w:rsidRPr="00691598">
        <w:rPr>
          <w:spacing w:val="-6"/>
        </w:rPr>
        <w:t xml:space="preserve"> </w:t>
      </w:r>
      <w:r w:rsidRPr="00691598">
        <w:t>приложения:</w:t>
      </w:r>
    </w:p>
    <w:p w:rsidR="00691598" w:rsidRDefault="00691598" w:rsidP="00691598">
      <w:pPr>
        <w:pStyle w:val="af8"/>
        <w:spacing w:before="163" w:line="362" w:lineRule="auto"/>
        <w:ind w:left="239" w:right="1551"/>
      </w:pPr>
      <w:r w:rsidRPr="00691598">
        <w:t>Приложение 1. Ведомость подсчета объемов земляных работ.docx</w:t>
      </w:r>
    </w:p>
    <w:p w:rsidR="00691598" w:rsidRDefault="00691598" w:rsidP="00691598">
      <w:pPr>
        <w:pStyle w:val="af8"/>
        <w:spacing w:before="163" w:line="362" w:lineRule="auto"/>
        <w:ind w:left="239" w:right="1551"/>
      </w:pPr>
      <w:r w:rsidRPr="00691598">
        <w:rPr>
          <w:spacing w:val="-67"/>
        </w:rPr>
        <w:t xml:space="preserve"> </w:t>
      </w:r>
      <w:r w:rsidRPr="00691598">
        <w:t>Приложение</w:t>
      </w:r>
      <w:r w:rsidRPr="00691598">
        <w:rPr>
          <w:spacing w:val="-1"/>
        </w:rPr>
        <w:t xml:space="preserve"> </w:t>
      </w:r>
      <w:r w:rsidRPr="00691598">
        <w:t>2.</w:t>
      </w:r>
      <w:r w:rsidRPr="00691598">
        <w:rPr>
          <w:spacing w:val="4"/>
        </w:rPr>
        <w:t xml:space="preserve"> </w:t>
      </w:r>
      <w:r w:rsidRPr="00691598">
        <w:t>Форма</w:t>
      </w:r>
      <w:r w:rsidRPr="00691598">
        <w:rPr>
          <w:spacing w:val="2"/>
        </w:rPr>
        <w:t xml:space="preserve"> </w:t>
      </w:r>
      <w:r w:rsidRPr="00691598">
        <w:t>«Определение затрат</w:t>
      </w:r>
      <w:r w:rsidRPr="00691598">
        <w:rPr>
          <w:spacing w:val="-2"/>
        </w:rPr>
        <w:t xml:space="preserve"> </w:t>
      </w:r>
      <w:r w:rsidRPr="00691598">
        <w:t>по</w:t>
      </w:r>
      <w:r w:rsidRPr="00691598">
        <w:rPr>
          <w:spacing w:val="-1"/>
        </w:rPr>
        <w:t xml:space="preserve"> </w:t>
      </w:r>
      <w:r w:rsidRPr="00691598">
        <w:t>задаче».docx</w:t>
      </w:r>
    </w:p>
    <w:p w:rsidR="00691598" w:rsidRPr="00691598" w:rsidRDefault="00691598" w:rsidP="00691598">
      <w:pPr>
        <w:pStyle w:val="af8"/>
        <w:spacing w:before="76"/>
        <w:ind w:left="7787" w:right="55"/>
        <w:jc w:val="center"/>
      </w:pPr>
      <w:r w:rsidRPr="00691598">
        <w:t>Приложение</w:t>
      </w:r>
      <w:r w:rsidRPr="00691598">
        <w:rPr>
          <w:spacing w:val="-4"/>
        </w:rPr>
        <w:t xml:space="preserve"> </w:t>
      </w:r>
      <w:r w:rsidRPr="00691598">
        <w:t>1</w:t>
      </w:r>
    </w:p>
    <w:p w:rsidR="00691598" w:rsidRPr="00691598" w:rsidRDefault="00691598" w:rsidP="00691598">
      <w:pPr>
        <w:pStyle w:val="af8"/>
        <w:spacing w:before="158"/>
        <w:ind w:left="384" w:right="129"/>
        <w:jc w:val="center"/>
      </w:pPr>
      <w:r w:rsidRPr="00691598">
        <w:t>Ведомость</w:t>
      </w:r>
      <w:r w:rsidRPr="00691598">
        <w:rPr>
          <w:spacing w:val="-6"/>
        </w:rPr>
        <w:t xml:space="preserve"> </w:t>
      </w:r>
      <w:r w:rsidRPr="00691598">
        <w:t>подсчета</w:t>
      </w:r>
      <w:r w:rsidRPr="00691598">
        <w:rPr>
          <w:spacing w:val="-4"/>
        </w:rPr>
        <w:t xml:space="preserve"> </w:t>
      </w:r>
      <w:r w:rsidRPr="00691598">
        <w:t>объемов</w:t>
      </w:r>
      <w:r w:rsidRPr="00691598">
        <w:rPr>
          <w:spacing w:val="-5"/>
        </w:rPr>
        <w:t xml:space="preserve"> </w:t>
      </w:r>
      <w:r w:rsidRPr="00691598">
        <w:t>земляных</w:t>
      </w:r>
      <w:r w:rsidRPr="00691598">
        <w:rPr>
          <w:spacing w:val="-7"/>
        </w:rPr>
        <w:t xml:space="preserve"> </w:t>
      </w:r>
      <w:r w:rsidRPr="00691598">
        <w:t>работ</w:t>
      </w:r>
    </w:p>
    <w:p w:rsidR="00691598" w:rsidRPr="00691598" w:rsidRDefault="00691598" w:rsidP="00691598">
      <w:pPr>
        <w:pStyle w:val="af8"/>
        <w:rPr>
          <w:sz w:val="20"/>
        </w:rPr>
      </w:pPr>
    </w:p>
    <w:p w:rsidR="00691598" w:rsidRPr="00691598" w:rsidRDefault="00691598" w:rsidP="00691598">
      <w:pPr>
        <w:pStyle w:val="af8"/>
        <w:spacing w:before="9"/>
        <w:rPr>
          <w:sz w:val="2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111"/>
        <w:gridCol w:w="3135"/>
        <w:gridCol w:w="1291"/>
        <w:gridCol w:w="1421"/>
      </w:tblGrid>
      <w:tr w:rsidR="00691598" w:rsidRPr="00691598" w:rsidTr="00691598">
        <w:trPr>
          <w:trHeight w:val="700"/>
        </w:trPr>
        <w:tc>
          <w:tcPr>
            <w:tcW w:w="543" w:type="dxa"/>
          </w:tcPr>
          <w:p w:rsidR="00691598" w:rsidRPr="00691598" w:rsidRDefault="00691598" w:rsidP="00691598">
            <w:pPr>
              <w:pStyle w:val="TableParagraph"/>
              <w:spacing w:line="237" w:lineRule="auto"/>
              <w:ind w:left="110" w:right="79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№</w:t>
            </w:r>
            <w:r w:rsidRPr="0069159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111" w:type="dxa"/>
          </w:tcPr>
          <w:p w:rsidR="00691598" w:rsidRPr="00691598" w:rsidRDefault="00691598" w:rsidP="00691598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Наименование</w:t>
            </w:r>
            <w:r w:rsidRPr="0069159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работ</w:t>
            </w:r>
          </w:p>
        </w:tc>
        <w:tc>
          <w:tcPr>
            <w:tcW w:w="3135" w:type="dxa"/>
          </w:tcPr>
          <w:p w:rsidR="00691598" w:rsidRPr="00691598" w:rsidRDefault="00691598" w:rsidP="00691598">
            <w:pPr>
              <w:pStyle w:val="TableParagraph"/>
              <w:spacing w:line="237" w:lineRule="auto"/>
              <w:ind w:left="110" w:right="84"/>
              <w:rPr>
                <w:rFonts w:ascii="Times New Roman" w:hAnsi="Times New Roman"/>
                <w:sz w:val="24"/>
                <w:lang w:val="ru-RU"/>
              </w:rPr>
            </w:pPr>
            <w:r w:rsidRPr="00691598">
              <w:rPr>
                <w:rFonts w:ascii="Times New Roman" w:hAnsi="Times New Roman"/>
                <w:sz w:val="24"/>
                <w:lang w:val="ru-RU"/>
              </w:rPr>
              <w:t>Эскизы,</w:t>
            </w:r>
            <w:r w:rsidRPr="0069159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формулы</w:t>
            </w:r>
            <w:r w:rsidRPr="00691598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91598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правила</w:t>
            </w:r>
            <w:r w:rsidRPr="0069159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  <w:lang w:val="ru-RU"/>
              </w:rPr>
              <w:t>подсчета</w:t>
            </w:r>
          </w:p>
        </w:tc>
        <w:tc>
          <w:tcPr>
            <w:tcW w:w="1291" w:type="dxa"/>
          </w:tcPr>
          <w:p w:rsidR="00691598" w:rsidRPr="00691598" w:rsidRDefault="00691598" w:rsidP="00691598">
            <w:pPr>
              <w:pStyle w:val="TableParagraph"/>
              <w:spacing w:line="237" w:lineRule="auto"/>
              <w:ind w:left="111" w:right="74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Единица</w:t>
            </w:r>
            <w:r w:rsidRPr="0069159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1421" w:type="dxa"/>
          </w:tcPr>
          <w:p w:rsidR="00691598" w:rsidRPr="00691598" w:rsidRDefault="00691598" w:rsidP="00691598">
            <w:pPr>
              <w:pStyle w:val="TableParagraph"/>
              <w:spacing w:line="268" w:lineRule="exact"/>
              <w:ind w:left="111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691598" w:rsidRPr="00691598" w:rsidTr="00691598">
        <w:trPr>
          <w:trHeight w:val="460"/>
        </w:trPr>
        <w:tc>
          <w:tcPr>
            <w:tcW w:w="543" w:type="dxa"/>
          </w:tcPr>
          <w:p w:rsidR="00691598" w:rsidRPr="00691598" w:rsidRDefault="00691598" w:rsidP="00691598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11" w:type="dxa"/>
          </w:tcPr>
          <w:p w:rsidR="00691598" w:rsidRPr="00691598" w:rsidRDefault="00691598" w:rsidP="00691598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Срезка</w:t>
            </w:r>
            <w:r w:rsidRPr="0069159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растительного</w:t>
            </w:r>
            <w:r w:rsidRPr="00691598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слоя</w:t>
            </w:r>
          </w:p>
        </w:tc>
        <w:tc>
          <w:tcPr>
            <w:tcW w:w="3135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691598" w:rsidRPr="00691598" w:rsidTr="00691598">
        <w:trPr>
          <w:trHeight w:val="451"/>
        </w:trPr>
        <w:tc>
          <w:tcPr>
            <w:tcW w:w="543" w:type="dxa"/>
          </w:tcPr>
          <w:p w:rsidR="00691598" w:rsidRPr="00691598" w:rsidRDefault="00691598" w:rsidP="00691598">
            <w:pPr>
              <w:pStyle w:val="TableParagraph"/>
              <w:spacing w:line="273" w:lineRule="exact"/>
              <w:ind w:left="110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11" w:type="dxa"/>
          </w:tcPr>
          <w:p w:rsidR="00691598" w:rsidRPr="00691598" w:rsidRDefault="00691598" w:rsidP="00691598">
            <w:pPr>
              <w:pStyle w:val="TableParagraph"/>
              <w:spacing w:line="273" w:lineRule="exact"/>
              <w:ind w:left="110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Планировка</w:t>
            </w:r>
            <w:r w:rsidRPr="00691598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грунта</w:t>
            </w:r>
          </w:p>
        </w:tc>
        <w:tc>
          <w:tcPr>
            <w:tcW w:w="3135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691598" w:rsidRPr="00691598" w:rsidTr="00691598">
        <w:trPr>
          <w:trHeight w:val="551"/>
        </w:trPr>
        <w:tc>
          <w:tcPr>
            <w:tcW w:w="543" w:type="dxa"/>
          </w:tcPr>
          <w:p w:rsidR="00691598" w:rsidRPr="00691598" w:rsidRDefault="00691598" w:rsidP="00691598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111" w:type="dxa"/>
          </w:tcPr>
          <w:p w:rsidR="00691598" w:rsidRPr="00691598" w:rsidRDefault="00691598" w:rsidP="00691598">
            <w:pPr>
              <w:pStyle w:val="TableParagraph"/>
              <w:tabs>
                <w:tab w:val="left" w:pos="2130"/>
              </w:tabs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Разработка траншеи</w:t>
            </w:r>
          </w:p>
          <w:p w:rsidR="00691598" w:rsidRPr="00691598" w:rsidRDefault="00691598" w:rsidP="00691598">
            <w:pPr>
              <w:pStyle w:val="TableParagraph"/>
              <w:spacing w:before="2" w:line="261" w:lineRule="exact"/>
              <w:ind w:left="110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(котлована)</w:t>
            </w:r>
          </w:p>
        </w:tc>
        <w:tc>
          <w:tcPr>
            <w:tcW w:w="3135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691598" w:rsidRPr="00691598" w:rsidTr="00691598">
        <w:trPr>
          <w:trHeight w:val="450"/>
        </w:trPr>
        <w:tc>
          <w:tcPr>
            <w:tcW w:w="543" w:type="dxa"/>
          </w:tcPr>
          <w:p w:rsidR="00691598" w:rsidRPr="00691598" w:rsidRDefault="00691598" w:rsidP="00691598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111" w:type="dxa"/>
          </w:tcPr>
          <w:p w:rsidR="00691598" w:rsidRPr="00691598" w:rsidRDefault="00691598" w:rsidP="00691598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Доработка</w:t>
            </w:r>
            <w:r w:rsidRPr="00691598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грунта</w:t>
            </w:r>
            <w:r w:rsidRPr="0069159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вручную</w:t>
            </w:r>
          </w:p>
        </w:tc>
        <w:tc>
          <w:tcPr>
            <w:tcW w:w="3135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:rsidR="00691598" w:rsidRPr="00691598" w:rsidRDefault="00691598" w:rsidP="00691598">
      <w:pPr>
        <w:rPr>
          <w:rFonts w:ascii="Times New Roman" w:hAnsi="Times New Roman"/>
          <w:sz w:val="24"/>
        </w:rPr>
        <w:sectPr w:rsidR="00691598" w:rsidRPr="00691598">
          <w:pgSz w:w="11910" w:h="16840"/>
          <w:pgMar w:top="1160" w:right="700" w:bottom="280" w:left="1460" w:header="713" w:footer="0" w:gutter="0"/>
          <w:cols w:space="720"/>
        </w:sectPr>
      </w:pPr>
    </w:p>
    <w:p w:rsidR="00691598" w:rsidRPr="00691598" w:rsidRDefault="00691598" w:rsidP="00691598">
      <w:pPr>
        <w:pStyle w:val="af8"/>
        <w:spacing w:before="76"/>
        <w:ind w:left="7434" w:right="129"/>
        <w:jc w:val="center"/>
      </w:pPr>
      <w:r w:rsidRPr="00691598">
        <w:lastRenderedPageBreak/>
        <w:t>Приложение</w:t>
      </w:r>
      <w:r w:rsidRPr="00691598">
        <w:rPr>
          <w:spacing w:val="-6"/>
        </w:rPr>
        <w:t xml:space="preserve"> </w:t>
      </w:r>
      <w:r w:rsidRPr="00691598">
        <w:t>2</w:t>
      </w:r>
    </w:p>
    <w:p w:rsidR="00691598" w:rsidRPr="00691598" w:rsidRDefault="00691598" w:rsidP="00691598">
      <w:pPr>
        <w:pStyle w:val="af8"/>
        <w:spacing w:before="158"/>
        <w:ind w:left="374" w:right="418"/>
        <w:jc w:val="center"/>
      </w:pPr>
      <w:r w:rsidRPr="00691598">
        <w:t>Форма</w:t>
      </w:r>
      <w:r w:rsidRPr="00691598">
        <w:rPr>
          <w:spacing w:val="-8"/>
        </w:rPr>
        <w:t xml:space="preserve"> </w:t>
      </w:r>
      <w:r w:rsidRPr="00691598">
        <w:t>«Определение</w:t>
      </w:r>
      <w:r w:rsidRPr="00691598">
        <w:rPr>
          <w:spacing w:val="-3"/>
        </w:rPr>
        <w:t xml:space="preserve"> </w:t>
      </w:r>
      <w:r w:rsidRPr="00691598">
        <w:t>затрат</w:t>
      </w:r>
      <w:r w:rsidRPr="00691598">
        <w:rPr>
          <w:spacing w:val="-5"/>
        </w:rPr>
        <w:t xml:space="preserve"> </w:t>
      </w:r>
      <w:r w:rsidRPr="00691598">
        <w:t>по</w:t>
      </w:r>
      <w:r w:rsidRPr="00691598">
        <w:rPr>
          <w:spacing w:val="-2"/>
        </w:rPr>
        <w:t xml:space="preserve"> </w:t>
      </w:r>
      <w:r w:rsidRPr="00691598">
        <w:t>задаче»</w:t>
      </w:r>
    </w:p>
    <w:p w:rsidR="00691598" w:rsidRPr="00691598" w:rsidRDefault="00691598" w:rsidP="00691598">
      <w:pPr>
        <w:pStyle w:val="af8"/>
        <w:spacing w:before="8" w:after="1"/>
        <w:rPr>
          <w:sz w:val="1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DADCDD"/>
          <w:left w:val="single" w:sz="4" w:space="0" w:color="DADCDD"/>
          <w:bottom w:val="single" w:sz="4" w:space="0" w:color="DADCDD"/>
          <w:right w:val="single" w:sz="4" w:space="0" w:color="DADCDD"/>
          <w:insideH w:val="single" w:sz="4" w:space="0" w:color="DADCDD"/>
          <w:insideV w:val="single" w:sz="4" w:space="0" w:color="DADCDD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506"/>
        <w:gridCol w:w="1486"/>
        <w:gridCol w:w="2810"/>
        <w:gridCol w:w="1797"/>
      </w:tblGrid>
      <w:tr w:rsidR="00691598" w:rsidRPr="00691598" w:rsidTr="00691598">
        <w:trPr>
          <w:trHeight w:val="233"/>
        </w:trPr>
        <w:tc>
          <w:tcPr>
            <w:tcW w:w="9099" w:type="dxa"/>
            <w:gridSpan w:val="5"/>
          </w:tcPr>
          <w:p w:rsidR="00691598" w:rsidRPr="00691598" w:rsidRDefault="00691598" w:rsidP="00691598">
            <w:pPr>
              <w:pStyle w:val="TableParagraph"/>
              <w:tabs>
                <w:tab w:val="left" w:pos="7730"/>
              </w:tabs>
              <w:spacing w:before="10" w:line="203" w:lineRule="exact"/>
              <w:ind w:left="28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z w:val="19"/>
              </w:rPr>
              <w:t>Строительство</w:t>
            </w:r>
            <w:r w:rsidRPr="00691598"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w w:val="99"/>
                <w:sz w:val="19"/>
                <w:u w:val="single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  <w:u w:val="single"/>
              </w:rPr>
              <w:t xml:space="preserve"> </w:t>
            </w:r>
          </w:p>
        </w:tc>
      </w:tr>
      <w:tr w:rsidR="00691598" w:rsidRPr="00691598" w:rsidTr="00691598">
        <w:trPr>
          <w:trHeight w:val="233"/>
        </w:trPr>
        <w:tc>
          <w:tcPr>
            <w:tcW w:w="500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506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296" w:type="dxa"/>
            <w:gridSpan w:val="2"/>
          </w:tcPr>
          <w:p w:rsidR="00691598" w:rsidRPr="00691598" w:rsidRDefault="00691598" w:rsidP="00691598">
            <w:pPr>
              <w:pStyle w:val="TableParagraph"/>
              <w:spacing w:before="38" w:line="175" w:lineRule="exact"/>
              <w:ind w:left="345"/>
              <w:rPr>
                <w:rFonts w:ascii="Times New Roman" w:hAnsi="Times New Roman"/>
                <w:i/>
                <w:sz w:val="16"/>
              </w:rPr>
            </w:pPr>
            <w:r w:rsidRPr="00691598">
              <w:rPr>
                <w:rFonts w:ascii="Times New Roman" w:hAnsi="Times New Roman"/>
                <w:i/>
                <w:sz w:val="16"/>
              </w:rPr>
              <w:t>наименование</w:t>
            </w:r>
            <w:r w:rsidRPr="00691598">
              <w:rPr>
                <w:rFonts w:ascii="Times New Roman" w:hAnsi="Times New Roman"/>
                <w:i/>
                <w:spacing w:val="2"/>
                <w:sz w:val="16"/>
              </w:rPr>
              <w:t xml:space="preserve"> </w:t>
            </w:r>
            <w:r w:rsidRPr="00691598">
              <w:rPr>
                <w:rFonts w:ascii="Times New Roman" w:hAnsi="Times New Roman"/>
                <w:i/>
                <w:sz w:val="16"/>
              </w:rPr>
              <w:t>объекта</w:t>
            </w:r>
            <w:r w:rsidRPr="00691598">
              <w:rPr>
                <w:rFonts w:ascii="Times New Roman" w:hAnsi="Times New Roman"/>
                <w:i/>
                <w:spacing w:val="1"/>
                <w:sz w:val="16"/>
              </w:rPr>
              <w:t xml:space="preserve"> </w:t>
            </w:r>
            <w:r w:rsidRPr="00691598">
              <w:rPr>
                <w:rFonts w:ascii="Times New Roman" w:hAnsi="Times New Roman"/>
                <w:i/>
                <w:sz w:val="16"/>
              </w:rPr>
              <w:t>строительства</w:t>
            </w:r>
          </w:p>
        </w:tc>
        <w:tc>
          <w:tcPr>
            <w:tcW w:w="1797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691598" w:rsidRPr="00691598" w:rsidTr="00691598">
        <w:trPr>
          <w:trHeight w:val="232"/>
        </w:trPr>
        <w:tc>
          <w:tcPr>
            <w:tcW w:w="7302" w:type="dxa"/>
            <w:gridSpan w:val="4"/>
          </w:tcPr>
          <w:p w:rsidR="00691598" w:rsidRPr="00691598" w:rsidRDefault="00691598" w:rsidP="00691598">
            <w:pPr>
              <w:pStyle w:val="TableParagraph"/>
              <w:tabs>
                <w:tab w:val="left" w:pos="7298"/>
              </w:tabs>
              <w:spacing w:before="10" w:line="203" w:lineRule="exact"/>
              <w:ind w:left="28" w:right="-15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z w:val="19"/>
              </w:rPr>
              <w:t>Стоимость</w:t>
            </w:r>
            <w:r w:rsidRPr="00691598"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</w:rPr>
              <w:t>работ</w:t>
            </w:r>
            <w:r w:rsidRPr="00691598">
              <w:rPr>
                <w:rFonts w:ascii="Times New Roman" w:hAnsi="Times New Roman"/>
                <w:spacing w:val="-9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</w:rPr>
              <w:t>по</w:t>
            </w:r>
            <w:r w:rsidRPr="00691598"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w w:val="99"/>
                <w:sz w:val="19"/>
                <w:u w:val="single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  <w:u w:val="single"/>
              </w:rPr>
              <w:t xml:space="preserve"> </w:t>
            </w:r>
          </w:p>
        </w:tc>
        <w:tc>
          <w:tcPr>
            <w:tcW w:w="1797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691598" w:rsidRPr="00691598" w:rsidTr="00691598">
        <w:trPr>
          <w:trHeight w:val="233"/>
        </w:trPr>
        <w:tc>
          <w:tcPr>
            <w:tcW w:w="500" w:type="dxa"/>
            <w:tcBorders>
              <w:bottom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506" w:type="dxa"/>
            <w:tcBorders>
              <w:bottom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296" w:type="dxa"/>
            <w:gridSpan w:val="2"/>
            <w:tcBorders>
              <w:bottom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38" w:line="175" w:lineRule="exact"/>
              <w:ind w:left="345"/>
              <w:rPr>
                <w:rFonts w:ascii="Times New Roman" w:hAnsi="Times New Roman"/>
                <w:i/>
                <w:sz w:val="16"/>
              </w:rPr>
            </w:pPr>
            <w:r w:rsidRPr="00691598">
              <w:rPr>
                <w:rFonts w:ascii="Times New Roman" w:hAnsi="Times New Roman"/>
                <w:i/>
                <w:sz w:val="16"/>
              </w:rPr>
              <w:t>наименование</w:t>
            </w:r>
            <w:r w:rsidRPr="00691598">
              <w:rPr>
                <w:rFonts w:ascii="Times New Roman" w:hAnsi="Times New Roman"/>
                <w:i/>
                <w:spacing w:val="2"/>
                <w:sz w:val="16"/>
              </w:rPr>
              <w:t xml:space="preserve"> </w:t>
            </w:r>
            <w:r w:rsidRPr="00691598">
              <w:rPr>
                <w:rFonts w:ascii="Times New Roman" w:hAnsi="Times New Roman"/>
                <w:i/>
                <w:sz w:val="16"/>
              </w:rPr>
              <w:t>вида</w:t>
            </w:r>
            <w:r w:rsidRPr="00691598">
              <w:rPr>
                <w:rFonts w:ascii="Times New Roman" w:hAnsi="Times New Roman"/>
                <w:i/>
                <w:spacing w:val="1"/>
                <w:sz w:val="16"/>
              </w:rPr>
              <w:t xml:space="preserve"> </w:t>
            </w:r>
            <w:r w:rsidRPr="00691598">
              <w:rPr>
                <w:rFonts w:ascii="Times New Roman" w:hAnsi="Times New Roman"/>
                <w:i/>
                <w:sz w:val="16"/>
              </w:rPr>
              <w:t>работ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691598" w:rsidRPr="00691598" w:rsidTr="00691598">
        <w:trPr>
          <w:trHeight w:val="14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691598" w:rsidRPr="00691598" w:rsidRDefault="00691598" w:rsidP="00691598">
            <w:pPr>
              <w:pStyle w:val="TableParagraph"/>
              <w:spacing w:before="2"/>
              <w:rPr>
                <w:rFonts w:ascii="Times New Roman" w:hAnsi="Times New Roman"/>
                <w:sz w:val="23"/>
              </w:rPr>
            </w:pPr>
          </w:p>
          <w:p w:rsidR="00691598" w:rsidRPr="00691598" w:rsidRDefault="00691598" w:rsidP="00691598">
            <w:pPr>
              <w:pStyle w:val="TableParagraph"/>
              <w:spacing w:line="266" w:lineRule="auto"/>
              <w:ind w:left="116" w:right="97" w:firstLine="40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z w:val="19"/>
              </w:rPr>
              <w:t>№</w:t>
            </w:r>
            <w:r w:rsidRPr="00691598">
              <w:rPr>
                <w:rFonts w:ascii="Times New Roman" w:hAnsi="Times New Roman"/>
                <w:spacing w:val="-45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</w:rPr>
              <w:t>п/п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691598" w:rsidRPr="00691598" w:rsidRDefault="00691598" w:rsidP="00691598">
            <w:pPr>
              <w:pStyle w:val="TableParagraph"/>
              <w:spacing w:before="158"/>
              <w:ind w:left="818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z w:val="19"/>
              </w:rPr>
              <w:t>Вид</w:t>
            </w:r>
            <w:r w:rsidRPr="00691598">
              <w:rPr>
                <w:rFonts w:ascii="Times New Roman" w:hAnsi="Times New Roman"/>
                <w:spacing w:val="-9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</w:rPr>
              <w:t>затрат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0"/>
                <w:lang w:val="ru-RU"/>
              </w:rPr>
            </w:pPr>
          </w:p>
          <w:p w:rsidR="00691598" w:rsidRPr="00691598" w:rsidRDefault="00691598" w:rsidP="00691598">
            <w:pPr>
              <w:pStyle w:val="TableParagraph"/>
              <w:spacing w:before="2"/>
              <w:rPr>
                <w:rFonts w:ascii="Times New Roman" w:hAnsi="Times New Roman"/>
                <w:sz w:val="23"/>
                <w:lang w:val="ru-RU"/>
              </w:rPr>
            </w:pPr>
          </w:p>
          <w:p w:rsidR="00691598" w:rsidRPr="00691598" w:rsidRDefault="00691598" w:rsidP="00691598">
            <w:pPr>
              <w:pStyle w:val="TableParagraph"/>
              <w:spacing w:line="266" w:lineRule="auto"/>
              <w:ind w:left="61" w:right="22" w:hanging="34"/>
              <w:rPr>
                <w:rFonts w:ascii="Times New Roman" w:hAnsi="Times New Roman"/>
                <w:sz w:val="19"/>
                <w:lang w:val="ru-RU"/>
              </w:rPr>
            </w:pPr>
            <w:r w:rsidRPr="00691598">
              <w:rPr>
                <w:rFonts w:ascii="Times New Roman" w:hAnsi="Times New Roman"/>
                <w:spacing w:val="-3"/>
                <w:sz w:val="19"/>
                <w:lang w:val="ru-RU"/>
              </w:rPr>
              <w:t xml:space="preserve">Результат </w:t>
            </w:r>
            <w:r w:rsidRPr="00691598">
              <w:rPr>
                <w:rFonts w:ascii="Times New Roman" w:hAnsi="Times New Roman"/>
                <w:spacing w:val="-2"/>
                <w:sz w:val="19"/>
                <w:lang w:val="ru-RU"/>
              </w:rPr>
              <w:t>расчета</w:t>
            </w:r>
            <w:r w:rsidRPr="00691598">
              <w:rPr>
                <w:rFonts w:ascii="Times New Roman" w:hAnsi="Times New Roman"/>
                <w:spacing w:val="-45"/>
                <w:sz w:val="19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691598">
              <w:rPr>
                <w:rFonts w:ascii="Times New Roman" w:hAnsi="Times New Roman"/>
                <w:spacing w:val="-11"/>
                <w:sz w:val="19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  <w:lang w:val="ru-RU"/>
              </w:rPr>
              <w:t>формуле,</w:t>
            </w:r>
            <w:r w:rsidRPr="00691598">
              <w:rPr>
                <w:rFonts w:ascii="Times New Roman" w:hAnsi="Times New Roman"/>
                <w:spacing w:val="-11"/>
                <w:sz w:val="19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  <w:lang w:val="ru-RU"/>
              </w:rPr>
              <w:t>руб.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0"/>
                <w:lang w:val="ru-RU"/>
              </w:rPr>
            </w:pPr>
          </w:p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0"/>
                <w:lang w:val="ru-RU"/>
              </w:rPr>
            </w:pPr>
          </w:p>
          <w:p w:rsidR="00691598" w:rsidRPr="00691598" w:rsidRDefault="00691598" w:rsidP="00691598">
            <w:pPr>
              <w:pStyle w:val="TableParagraph"/>
              <w:spacing w:before="158"/>
              <w:ind w:left="716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pacing w:val="-1"/>
                <w:sz w:val="19"/>
              </w:rPr>
              <w:t>Формула</w:t>
            </w:r>
            <w:r w:rsidRPr="00691598">
              <w:rPr>
                <w:rFonts w:ascii="Times New Roman" w:hAnsi="Times New Roman"/>
                <w:spacing w:val="-9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spacing w:val="-1"/>
                <w:sz w:val="19"/>
              </w:rPr>
              <w:t>расчёта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 w:line="266" w:lineRule="auto"/>
              <w:ind w:left="33" w:right="28" w:firstLine="5"/>
              <w:jc w:val="center"/>
              <w:rPr>
                <w:rFonts w:ascii="Times New Roman" w:hAnsi="Times New Roman"/>
                <w:sz w:val="19"/>
                <w:lang w:val="ru-RU"/>
              </w:rPr>
            </w:pPr>
            <w:r w:rsidRPr="00691598">
              <w:rPr>
                <w:rFonts w:ascii="Times New Roman" w:hAnsi="Times New Roman"/>
                <w:sz w:val="19"/>
                <w:lang w:val="ru-RU"/>
              </w:rPr>
              <w:t>Значение из</w:t>
            </w:r>
            <w:r w:rsidRPr="00691598">
              <w:rPr>
                <w:rFonts w:ascii="Times New Roman" w:hAnsi="Times New Roman"/>
                <w:spacing w:val="1"/>
                <w:sz w:val="19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  <w:lang w:val="ru-RU"/>
              </w:rPr>
              <w:t>нормативного</w:t>
            </w:r>
            <w:r w:rsidRPr="00691598">
              <w:rPr>
                <w:rFonts w:ascii="Times New Roman" w:hAnsi="Times New Roman"/>
                <w:spacing w:val="1"/>
                <w:sz w:val="19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pacing w:val="-1"/>
                <w:sz w:val="19"/>
                <w:lang w:val="ru-RU"/>
              </w:rPr>
              <w:t>документа,</w:t>
            </w:r>
            <w:r w:rsidRPr="00691598">
              <w:rPr>
                <w:rFonts w:ascii="Times New Roman" w:hAnsi="Times New Roman"/>
                <w:spacing w:val="-7"/>
                <w:sz w:val="19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pacing w:val="-1"/>
                <w:sz w:val="19"/>
                <w:lang w:val="ru-RU"/>
              </w:rPr>
              <w:t>ссылка</w:t>
            </w:r>
            <w:r w:rsidRPr="00691598">
              <w:rPr>
                <w:rFonts w:ascii="Times New Roman" w:hAnsi="Times New Roman"/>
                <w:spacing w:val="-9"/>
                <w:sz w:val="19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691598">
              <w:rPr>
                <w:rFonts w:ascii="Times New Roman" w:hAnsi="Times New Roman"/>
                <w:spacing w:val="-45"/>
                <w:sz w:val="19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  <w:lang w:val="ru-RU"/>
              </w:rPr>
              <w:t>обоснование</w:t>
            </w:r>
            <w:r w:rsidRPr="00691598">
              <w:rPr>
                <w:rFonts w:ascii="Times New Roman" w:hAnsi="Times New Roman"/>
                <w:spacing w:val="1"/>
                <w:sz w:val="19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  <w:lang w:val="ru-RU"/>
              </w:rPr>
              <w:t>(нормативный</w:t>
            </w:r>
          </w:p>
          <w:p w:rsidR="00691598" w:rsidRPr="00691598" w:rsidRDefault="00691598" w:rsidP="00691598">
            <w:pPr>
              <w:pStyle w:val="TableParagraph"/>
              <w:spacing w:before="3" w:line="203" w:lineRule="exact"/>
              <w:ind w:left="186" w:right="177"/>
              <w:jc w:val="center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pacing w:val="-1"/>
                <w:sz w:val="19"/>
              </w:rPr>
              <w:t>документ,</w:t>
            </w:r>
            <w:r w:rsidRPr="00691598">
              <w:rPr>
                <w:rFonts w:ascii="Times New Roman" w:hAnsi="Times New Roman"/>
                <w:spacing w:val="-9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</w:rPr>
              <w:t>пункт)</w:t>
            </w:r>
          </w:p>
        </w:tc>
      </w:tr>
      <w:tr w:rsidR="00691598" w:rsidRPr="00691598" w:rsidTr="00691598">
        <w:trPr>
          <w:trHeight w:val="3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right="20"/>
              <w:jc w:val="right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left="28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pacing w:val="-1"/>
                <w:sz w:val="19"/>
              </w:rPr>
              <w:t>Оплата</w:t>
            </w:r>
            <w:r w:rsidRPr="00691598">
              <w:rPr>
                <w:rFonts w:ascii="Times New Roman" w:hAnsi="Times New Roman"/>
                <w:spacing w:val="-10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spacing w:val="-1"/>
                <w:sz w:val="19"/>
              </w:rPr>
              <w:t>труда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jc w:val="center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Х</w:t>
            </w:r>
          </w:p>
        </w:tc>
      </w:tr>
      <w:tr w:rsidR="00691598" w:rsidRPr="00691598" w:rsidTr="00691598">
        <w:trPr>
          <w:trHeight w:val="55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right="20"/>
              <w:jc w:val="right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 w:line="266" w:lineRule="auto"/>
              <w:ind w:left="28" w:right="594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pacing w:val="-1"/>
                <w:sz w:val="19"/>
              </w:rPr>
              <w:t>Эксплуатация</w:t>
            </w:r>
            <w:r w:rsidRPr="00691598">
              <w:rPr>
                <w:rFonts w:ascii="Times New Roman" w:hAnsi="Times New Roman"/>
                <w:spacing w:val="-11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</w:rPr>
              <w:t>машин</w:t>
            </w:r>
            <w:r w:rsidRPr="00691598">
              <w:rPr>
                <w:rFonts w:ascii="Times New Roman" w:hAnsi="Times New Roman"/>
                <w:spacing w:val="-10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</w:rPr>
              <w:t>и</w:t>
            </w:r>
            <w:r w:rsidRPr="00691598">
              <w:rPr>
                <w:rFonts w:ascii="Times New Roman" w:hAnsi="Times New Roman"/>
                <w:spacing w:val="-44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</w:rPr>
              <w:t>механизмов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jc w:val="center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Х</w:t>
            </w:r>
          </w:p>
        </w:tc>
      </w:tr>
      <w:tr w:rsidR="00691598" w:rsidRPr="00691598" w:rsidTr="00691598">
        <w:trPr>
          <w:trHeight w:val="3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right="20"/>
              <w:jc w:val="right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left="28"/>
              <w:rPr>
                <w:rFonts w:ascii="Times New Roman" w:hAnsi="Times New Roman"/>
                <w:sz w:val="19"/>
                <w:lang w:val="ru-RU"/>
              </w:rPr>
            </w:pPr>
            <w:r w:rsidRPr="00691598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691598">
              <w:rPr>
                <w:rFonts w:ascii="Times New Roman" w:hAnsi="Times New Roman"/>
                <w:spacing w:val="-6"/>
                <w:sz w:val="19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691598">
              <w:rPr>
                <w:rFonts w:ascii="Times New Roman" w:hAnsi="Times New Roman"/>
                <w:spacing w:val="-5"/>
                <w:sz w:val="19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  <w:lang w:val="ru-RU"/>
              </w:rPr>
              <w:t>числе</w:t>
            </w:r>
            <w:r w:rsidRPr="00691598">
              <w:rPr>
                <w:rFonts w:ascii="Times New Roman" w:hAnsi="Times New Roman"/>
                <w:spacing w:val="-10"/>
                <w:sz w:val="19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  <w:lang w:val="ru-RU"/>
              </w:rPr>
              <w:t>оплата</w:t>
            </w:r>
            <w:r w:rsidRPr="00691598">
              <w:rPr>
                <w:rFonts w:ascii="Times New Roman" w:hAnsi="Times New Roman"/>
                <w:spacing w:val="-9"/>
                <w:sz w:val="19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  <w:lang w:val="ru-RU"/>
              </w:rPr>
              <w:t>труда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jc w:val="center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Х</w:t>
            </w:r>
          </w:p>
        </w:tc>
      </w:tr>
      <w:tr w:rsidR="00691598" w:rsidRPr="00691598" w:rsidTr="00691598">
        <w:trPr>
          <w:trHeight w:val="3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right="20"/>
              <w:jc w:val="right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left="28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z w:val="19"/>
              </w:rPr>
              <w:t>Материалы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jc w:val="center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Х</w:t>
            </w:r>
          </w:p>
        </w:tc>
      </w:tr>
      <w:tr w:rsidR="00691598" w:rsidRPr="00691598" w:rsidTr="00691598">
        <w:trPr>
          <w:trHeight w:val="3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right="20"/>
              <w:jc w:val="right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left="28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pacing w:val="-1"/>
                <w:sz w:val="19"/>
              </w:rPr>
              <w:t>Прямые</w:t>
            </w:r>
            <w:r w:rsidRPr="00691598">
              <w:rPr>
                <w:rFonts w:ascii="Times New Roman" w:hAnsi="Times New Roman"/>
                <w:spacing w:val="-9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spacing w:val="-1"/>
                <w:sz w:val="19"/>
              </w:rPr>
              <w:t>затраты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jc w:val="center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Х</w:t>
            </w:r>
          </w:p>
        </w:tc>
      </w:tr>
      <w:tr w:rsidR="00691598" w:rsidRPr="00691598" w:rsidTr="00691598">
        <w:trPr>
          <w:trHeight w:val="3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right="20"/>
              <w:jc w:val="right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left="28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pacing w:val="-2"/>
                <w:sz w:val="19"/>
              </w:rPr>
              <w:t>Накладные</w:t>
            </w:r>
            <w:r w:rsidRPr="00691598"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spacing w:val="-1"/>
                <w:sz w:val="19"/>
              </w:rPr>
              <w:t>расходы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91598" w:rsidRPr="00691598" w:rsidTr="00691598">
        <w:trPr>
          <w:trHeight w:val="3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right="20"/>
              <w:jc w:val="right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left="28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z w:val="19"/>
              </w:rPr>
              <w:t>Сметная</w:t>
            </w:r>
            <w:r w:rsidRPr="00691598">
              <w:rPr>
                <w:rFonts w:ascii="Times New Roman" w:hAnsi="Times New Roman"/>
                <w:spacing w:val="-9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sz w:val="19"/>
              </w:rPr>
              <w:t>прибыль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91598" w:rsidRPr="00691598" w:rsidTr="00691598">
        <w:trPr>
          <w:trHeight w:val="3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right="20"/>
              <w:jc w:val="right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left="28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z w:val="19"/>
              </w:rPr>
              <w:t>ФОТ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jc w:val="center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Х</w:t>
            </w:r>
          </w:p>
        </w:tc>
      </w:tr>
      <w:tr w:rsidR="00691598" w:rsidRPr="00691598" w:rsidTr="00691598">
        <w:trPr>
          <w:trHeight w:val="3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right="20"/>
              <w:jc w:val="right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left="28"/>
              <w:rPr>
                <w:rFonts w:ascii="Times New Roman" w:hAnsi="Times New Roman"/>
                <w:b/>
                <w:sz w:val="19"/>
              </w:rPr>
            </w:pPr>
            <w:r w:rsidRPr="00691598">
              <w:rPr>
                <w:rFonts w:ascii="Times New Roman" w:hAnsi="Times New Roman"/>
                <w:b/>
                <w:spacing w:val="-1"/>
                <w:sz w:val="19"/>
              </w:rPr>
              <w:t>Сметная</w:t>
            </w:r>
            <w:r w:rsidRPr="00691598">
              <w:rPr>
                <w:rFonts w:ascii="Times New Roman" w:hAnsi="Times New Roman"/>
                <w:b/>
                <w:spacing w:val="-8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b/>
                <w:spacing w:val="-1"/>
                <w:sz w:val="19"/>
              </w:rPr>
              <w:t>себестоимость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jc w:val="center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Х</w:t>
            </w:r>
          </w:p>
        </w:tc>
      </w:tr>
      <w:tr w:rsidR="00691598" w:rsidRPr="00691598" w:rsidTr="00691598">
        <w:trPr>
          <w:trHeight w:val="3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right="20"/>
              <w:jc w:val="right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sz w:val="19"/>
              </w:rPr>
              <w:t>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left="28"/>
              <w:rPr>
                <w:rFonts w:ascii="Times New Roman" w:hAnsi="Times New Roman"/>
                <w:b/>
                <w:sz w:val="19"/>
              </w:rPr>
            </w:pPr>
            <w:r w:rsidRPr="00691598">
              <w:rPr>
                <w:rFonts w:ascii="Times New Roman" w:hAnsi="Times New Roman"/>
                <w:b/>
                <w:sz w:val="19"/>
              </w:rPr>
              <w:t>Сметная</w:t>
            </w:r>
            <w:r w:rsidRPr="00691598"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r w:rsidRPr="00691598">
              <w:rPr>
                <w:rFonts w:ascii="Times New Roman" w:hAnsi="Times New Roman"/>
                <w:b/>
                <w:sz w:val="19"/>
              </w:rPr>
              <w:t>стоимость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jc w:val="center"/>
              <w:rPr>
                <w:rFonts w:ascii="Times New Roman" w:hAnsi="Times New Roman"/>
                <w:sz w:val="19"/>
              </w:rPr>
            </w:pPr>
            <w:r w:rsidRPr="00691598">
              <w:rPr>
                <w:rFonts w:ascii="Times New Roman" w:hAnsi="Times New Roman"/>
                <w:w w:val="99"/>
                <w:sz w:val="19"/>
              </w:rPr>
              <w:t>Х</w:t>
            </w:r>
          </w:p>
        </w:tc>
      </w:tr>
    </w:tbl>
    <w:p w:rsidR="00691598" w:rsidRPr="00691598" w:rsidRDefault="00691598" w:rsidP="00691598">
      <w:pPr>
        <w:jc w:val="center"/>
        <w:rPr>
          <w:rFonts w:ascii="Times New Roman" w:hAnsi="Times New Roman"/>
          <w:sz w:val="19"/>
        </w:rPr>
        <w:sectPr w:rsidR="00691598" w:rsidRPr="00691598">
          <w:pgSz w:w="11910" w:h="16840"/>
          <w:pgMar w:top="1160" w:right="700" w:bottom="280" w:left="1460" w:header="713" w:footer="0" w:gutter="0"/>
          <w:cols w:space="720"/>
        </w:sectPr>
      </w:pPr>
    </w:p>
    <w:p w:rsidR="00691598" w:rsidRPr="00691598" w:rsidRDefault="00691598" w:rsidP="00691598">
      <w:pPr>
        <w:pStyle w:val="1"/>
        <w:ind w:left="220" w:right="129"/>
        <w:jc w:val="center"/>
      </w:pPr>
      <w:r w:rsidRPr="00691598">
        <w:lastRenderedPageBreak/>
        <w:t>Модуль №</w:t>
      </w:r>
      <w:r w:rsidRPr="00691598">
        <w:rPr>
          <w:spacing w:val="-3"/>
        </w:rPr>
        <w:t xml:space="preserve"> </w:t>
      </w:r>
      <w:r w:rsidRPr="00691598">
        <w:t>3:</w:t>
      </w:r>
    </w:p>
    <w:p w:rsidR="00691598" w:rsidRPr="00691598" w:rsidRDefault="00691598" w:rsidP="00691598">
      <w:pPr>
        <w:pStyle w:val="af8"/>
        <w:spacing w:before="153" w:line="362" w:lineRule="auto"/>
        <w:ind w:left="590" w:right="432"/>
        <w:jc w:val="center"/>
      </w:pPr>
      <w:r w:rsidRPr="00691598">
        <w:t>Организация</w:t>
      </w:r>
      <w:r w:rsidRPr="00691598">
        <w:rPr>
          <w:spacing w:val="-8"/>
        </w:rPr>
        <w:t xml:space="preserve"> </w:t>
      </w:r>
      <w:r w:rsidRPr="00691598">
        <w:t>деятельности</w:t>
      </w:r>
      <w:r w:rsidRPr="00691598">
        <w:rPr>
          <w:spacing w:val="-8"/>
        </w:rPr>
        <w:t xml:space="preserve"> </w:t>
      </w:r>
      <w:r w:rsidRPr="00691598">
        <w:t>структурных</w:t>
      </w:r>
      <w:r w:rsidRPr="00691598">
        <w:rPr>
          <w:spacing w:val="-8"/>
        </w:rPr>
        <w:t xml:space="preserve"> </w:t>
      </w:r>
      <w:r w:rsidRPr="00691598">
        <w:t>подразделений</w:t>
      </w:r>
      <w:r w:rsidRPr="00691598">
        <w:rPr>
          <w:spacing w:val="-8"/>
        </w:rPr>
        <w:t xml:space="preserve"> </w:t>
      </w:r>
      <w:r w:rsidRPr="00691598">
        <w:t>при</w:t>
      </w:r>
      <w:r w:rsidRPr="00691598">
        <w:rPr>
          <w:spacing w:val="-8"/>
        </w:rPr>
        <w:t xml:space="preserve"> </w:t>
      </w:r>
      <w:r w:rsidRPr="00691598">
        <w:t>выполнении</w:t>
      </w:r>
      <w:r w:rsidRPr="00691598">
        <w:rPr>
          <w:spacing w:val="-67"/>
        </w:rPr>
        <w:t xml:space="preserve"> </w:t>
      </w:r>
      <w:r w:rsidRPr="00691598">
        <w:t>строительно-монтажных, в том числе отделочных работ, эксплуатации,</w:t>
      </w:r>
      <w:r w:rsidRPr="00691598">
        <w:rPr>
          <w:spacing w:val="1"/>
        </w:rPr>
        <w:t xml:space="preserve"> </w:t>
      </w:r>
      <w:r w:rsidRPr="00691598">
        <w:t>ремонте</w:t>
      </w:r>
      <w:r w:rsidRPr="00691598">
        <w:rPr>
          <w:spacing w:val="1"/>
        </w:rPr>
        <w:t xml:space="preserve"> </w:t>
      </w:r>
      <w:r w:rsidRPr="00691598">
        <w:t>и реконструкции</w:t>
      </w:r>
      <w:r w:rsidRPr="00691598">
        <w:rPr>
          <w:spacing w:val="1"/>
        </w:rPr>
        <w:t xml:space="preserve"> </w:t>
      </w:r>
      <w:r w:rsidRPr="00691598">
        <w:t>зданий и сооружений</w:t>
      </w:r>
    </w:p>
    <w:p w:rsidR="00691598" w:rsidRPr="00691598" w:rsidRDefault="00691598" w:rsidP="00691598">
      <w:pPr>
        <w:pStyle w:val="1"/>
        <w:spacing w:line="318" w:lineRule="exact"/>
        <w:ind w:right="129"/>
      </w:pPr>
      <w:r w:rsidRPr="00691598">
        <w:t>Вид</w:t>
      </w:r>
      <w:r w:rsidRPr="00691598">
        <w:rPr>
          <w:spacing w:val="-4"/>
        </w:rPr>
        <w:t xml:space="preserve"> </w:t>
      </w:r>
      <w:r w:rsidRPr="00691598">
        <w:t>аттестации/уровень</w:t>
      </w:r>
      <w:r w:rsidRPr="00691598">
        <w:rPr>
          <w:spacing w:val="-6"/>
        </w:rPr>
        <w:t xml:space="preserve"> </w:t>
      </w:r>
      <w:r w:rsidRPr="00691598">
        <w:t>ДЭ:</w:t>
      </w:r>
    </w:p>
    <w:p w:rsidR="00691598" w:rsidRPr="00691598" w:rsidRDefault="00691598" w:rsidP="00691598">
      <w:pPr>
        <w:pStyle w:val="af8"/>
        <w:spacing w:before="158"/>
        <w:ind w:left="216" w:right="129"/>
        <w:jc w:val="center"/>
      </w:pPr>
      <w:r w:rsidRPr="00691598">
        <w:t>ГИА</w:t>
      </w:r>
      <w:r w:rsidRPr="00691598">
        <w:rPr>
          <w:spacing w:val="-7"/>
        </w:rPr>
        <w:t xml:space="preserve"> </w:t>
      </w:r>
      <w:r w:rsidRPr="00691598">
        <w:t>ДЭ</w:t>
      </w:r>
      <w:r w:rsidRPr="00691598">
        <w:rPr>
          <w:spacing w:val="-1"/>
        </w:rPr>
        <w:t xml:space="preserve"> </w:t>
      </w:r>
      <w:r w:rsidRPr="00691598">
        <w:t>ПУ</w:t>
      </w:r>
      <w:r w:rsidRPr="00691598">
        <w:rPr>
          <w:spacing w:val="-2"/>
        </w:rPr>
        <w:t xml:space="preserve"> </w:t>
      </w:r>
      <w:r w:rsidRPr="00691598">
        <w:t>(инвариантная</w:t>
      </w:r>
      <w:r w:rsidRPr="00691598">
        <w:rPr>
          <w:spacing w:val="-2"/>
        </w:rPr>
        <w:t xml:space="preserve"> </w:t>
      </w:r>
      <w:r w:rsidRPr="00691598">
        <w:t>часть)</w:t>
      </w:r>
    </w:p>
    <w:p w:rsidR="00691598" w:rsidRPr="00691598" w:rsidRDefault="00691598" w:rsidP="00691598">
      <w:pPr>
        <w:pStyle w:val="af8"/>
        <w:spacing w:before="159"/>
        <w:ind w:left="239"/>
        <w:jc w:val="both"/>
      </w:pPr>
      <w:r w:rsidRPr="00691598">
        <w:t>Текст</w:t>
      </w:r>
      <w:r w:rsidRPr="00691598">
        <w:rPr>
          <w:spacing w:val="-4"/>
        </w:rPr>
        <w:t xml:space="preserve"> </w:t>
      </w:r>
      <w:r w:rsidRPr="00691598">
        <w:t>задания:</w:t>
      </w:r>
    </w:p>
    <w:p w:rsidR="00691598" w:rsidRPr="00691598" w:rsidRDefault="00691598" w:rsidP="00691598">
      <w:pPr>
        <w:pStyle w:val="af8"/>
        <w:spacing w:before="163" w:line="360" w:lineRule="auto"/>
        <w:ind w:left="239" w:right="150"/>
        <w:jc w:val="both"/>
      </w:pPr>
      <w:r w:rsidRPr="00691598">
        <w:t>На основании нижеприведенного фрагмента локального сметного расчета,</w:t>
      </w:r>
      <w:r w:rsidRPr="00691598">
        <w:rPr>
          <w:spacing w:val="1"/>
        </w:rPr>
        <w:t xml:space="preserve"> </w:t>
      </w:r>
      <w:r w:rsidRPr="00691598">
        <w:t>показанного</w:t>
      </w:r>
      <w:r w:rsidRPr="00691598">
        <w:rPr>
          <w:spacing w:val="1"/>
        </w:rPr>
        <w:t xml:space="preserve"> </w:t>
      </w:r>
      <w:r w:rsidRPr="00691598">
        <w:t>в</w:t>
      </w:r>
      <w:r w:rsidRPr="00691598">
        <w:rPr>
          <w:spacing w:val="1"/>
        </w:rPr>
        <w:t xml:space="preserve"> </w:t>
      </w:r>
      <w:r w:rsidRPr="00691598">
        <w:t>Приложении</w:t>
      </w:r>
      <w:r w:rsidRPr="00691598">
        <w:rPr>
          <w:spacing w:val="1"/>
        </w:rPr>
        <w:t xml:space="preserve"> </w:t>
      </w:r>
      <w:r w:rsidRPr="00691598">
        <w:t>3,</w:t>
      </w:r>
      <w:r w:rsidRPr="00691598">
        <w:rPr>
          <w:spacing w:val="1"/>
        </w:rPr>
        <w:t xml:space="preserve"> </w:t>
      </w:r>
      <w:r w:rsidRPr="00691598">
        <w:t>необходимо</w:t>
      </w:r>
      <w:r w:rsidRPr="00691598">
        <w:rPr>
          <w:spacing w:val="1"/>
        </w:rPr>
        <w:t xml:space="preserve"> </w:t>
      </w:r>
      <w:r w:rsidRPr="00691598">
        <w:t>заполнить</w:t>
      </w:r>
      <w:r w:rsidRPr="00691598">
        <w:rPr>
          <w:spacing w:val="1"/>
        </w:rPr>
        <w:t xml:space="preserve"> </w:t>
      </w:r>
      <w:r w:rsidRPr="00691598">
        <w:t>акт</w:t>
      </w:r>
      <w:r w:rsidRPr="00691598">
        <w:rPr>
          <w:spacing w:val="1"/>
        </w:rPr>
        <w:t xml:space="preserve"> </w:t>
      </w:r>
      <w:r w:rsidRPr="00691598">
        <w:t>о</w:t>
      </w:r>
      <w:r w:rsidRPr="00691598">
        <w:rPr>
          <w:spacing w:val="1"/>
        </w:rPr>
        <w:t xml:space="preserve"> </w:t>
      </w:r>
      <w:r w:rsidRPr="00691598">
        <w:t>приемке</w:t>
      </w:r>
      <w:r w:rsidRPr="00691598">
        <w:rPr>
          <w:spacing w:val="1"/>
        </w:rPr>
        <w:t xml:space="preserve"> </w:t>
      </w:r>
      <w:r w:rsidRPr="00691598">
        <w:t>выполненных работ (форма КС-2) и справку о стоимости выполненных работ</w:t>
      </w:r>
      <w:r w:rsidRPr="00691598">
        <w:rPr>
          <w:spacing w:val="-67"/>
        </w:rPr>
        <w:t xml:space="preserve"> </w:t>
      </w:r>
      <w:r w:rsidRPr="00691598">
        <w:t>и затрат (форма</w:t>
      </w:r>
      <w:r w:rsidRPr="00691598">
        <w:rPr>
          <w:spacing w:val="5"/>
        </w:rPr>
        <w:t xml:space="preserve"> </w:t>
      </w:r>
      <w:r w:rsidRPr="00691598">
        <w:t>КС-3).</w:t>
      </w:r>
    </w:p>
    <w:p w:rsidR="00691598" w:rsidRDefault="00691598" w:rsidP="00691598">
      <w:pPr>
        <w:pStyle w:val="af8"/>
        <w:spacing w:line="362" w:lineRule="auto"/>
        <w:ind w:left="239" w:right="185"/>
        <w:jc w:val="both"/>
        <w:rPr>
          <w:spacing w:val="1"/>
        </w:rPr>
      </w:pPr>
      <w:r w:rsidRPr="00691598">
        <w:t>Сведения, необходимые для составления вышеуказанных документов:</w:t>
      </w:r>
      <w:r w:rsidRPr="00691598">
        <w:rPr>
          <w:spacing w:val="1"/>
        </w:rPr>
        <w:t xml:space="preserve"> </w:t>
      </w:r>
    </w:p>
    <w:p w:rsidR="00691598" w:rsidRPr="00691598" w:rsidRDefault="00691598" w:rsidP="00691598">
      <w:pPr>
        <w:pStyle w:val="af8"/>
        <w:spacing w:line="362" w:lineRule="auto"/>
        <w:ind w:left="239" w:right="185"/>
        <w:jc w:val="both"/>
      </w:pPr>
      <w:r w:rsidRPr="00691598">
        <w:t>Работы</w:t>
      </w:r>
      <w:r w:rsidRPr="00691598">
        <w:rPr>
          <w:spacing w:val="-3"/>
        </w:rPr>
        <w:t xml:space="preserve"> </w:t>
      </w:r>
      <w:r w:rsidRPr="00691598">
        <w:t>выполняются</w:t>
      </w:r>
      <w:r w:rsidRPr="00691598">
        <w:rPr>
          <w:spacing w:val="-1"/>
        </w:rPr>
        <w:t xml:space="preserve"> </w:t>
      </w:r>
      <w:r w:rsidRPr="00691598">
        <w:t>по</w:t>
      </w:r>
      <w:r w:rsidRPr="00691598">
        <w:rPr>
          <w:spacing w:val="-3"/>
        </w:rPr>
        <w:t xml:space="preserve"> </w:t>
      </w:r>
      <w:r w:rsidRPr="00691598">
        <w:t>договору</w:t>
      </w:r>
      <w:r w:rsidRPr="00691598">
        <w:rPr>
          <w:spacing w:val="-6"/>
        </w:rPr>
        <w:t xml:space="preserve"> </w:t>
      </w:r>
      <w:r w:rsidRPr="00691598">
        <w:t>строительного</w:t>
      </w:r>
      <w:r w:rsidRPr="00691598">
        <w:rPr>
          <w:spacing w:val="-3"/>
        </w:rPr>
        <w:t xml:space="preserve"> </w:t>
      </w:r>
      <w:r w:rsidRPr="00691598">
        <w:t>подряда</w:t>
      </w:r>
      <w:r w:rsidRPr="00691598">
        <w:rPr>
          <w:spacing w:val="-2"/>
        </w:rPr>
        <w:t xml:space="preserve"> </w:t>
      </w:r>
      <w:r w:rsidRPr="00691598">
        <w:t>от</w:t>
      </w:r>
      <w:r w:rsidRPr="00691598">
        <w:rPr>
          <w:spacing w:val="-4"/>
        </w:rPr>
        <w:t xml:space="preserve"> </w:t>
      </w:r>
      <w:r w:rsidRPr="00691598">
        <w:t>30</w:t>
      </w:r>
      <w:r w:rsidRPr="00691598">
        <w:rPr>
          <w:spacing w:val="-2"/>
        </w:rPr>
        <w:t xml:space="preserve"> </w:t>
      </w:r>
      <w:r w:rsidRPr="00691598">
        <w:t>мая</w:t>
      </w:r>
      <w:r w:rsidRPr="00691598">
        <w:rPr>
          <w:spacing w:val="-1"/>
        </w:rPr>
        <w:t xml:space="preserve"> </w:t>
      </w:r>
      <w:r w:rsidRPr="00691598">
        <w:t>2025</w:t>
      </w:r>
      <w:r w:rsidRPr="00691598">
        <w:rPr>
          <w:spacing w:val="-3"/>
        </w:rPr>
        <w:t xml:space="preserve"> </w:t>
      </w:r>
      <w:r w:rsidRPr="00691598">
        <w:t>года</w:t>
      </w:r>
      <w:r>
        <w:t xml:space="preserve"> </w:t>
      </w:r>
      <w:r w:rsidRPr="00691598">
        <w:t>№</w:t>
      </w:r>
      <w:r w:rsidRPr="00691598">
        <w:rPr>
          <w:spacing w:val="-3"/>
        </w:rPr>
        <w:t xml:space="preserve"> </w:t>
      </w:r>
      <w:r w:rsidRPr="00691598">
        <w:t>03/04.</w:t>
      </w:r>
    </w:p>
    <w:p w:rsidR="00691598" w:rsidRPr="00691598" w:rsidRDefault="00691598" w:rsidP="00691598">
      <w:pPr>
        <w:pStyle w:val="af8"/>
        <w:spacing w:before="156" w:line="362" w:lineRule="auto"/>
        <w:ind w:left="239"/>
      </w:pPr>
      <w:r w:rsidRPr="00691598">
        <w:t>Заказчик</w:t>
      </w:r>
      <w:r w:rsidRPr="00691598">
        <w:rPr>
          <w:spacing w:val="48"/>
        </w:rPr>
        <w:t xml:space="preserve"> </w:t>
      </w:r>
      <w:r w:rsidRPr="00691598">
        <w:t>–</w:t>
      </w:r>
      <w:r w:rsidRPr="00691598">
        <w:rPr>
          <w:spacing w:val="50"/>
        </w:rPr>
        <w:t xml:space="preserve"> </w:t>
      </w:r>
      <w:r w:rsidRPr="00691598">
        <w:t>ООО</w:t>
      </w:r>
      <w:r w:rsidRPr="00691598">
        <w:rPr>
          <w:spacing w:val="54"/>
        </w:rPr>
        <w:t xml:space="preserve"> </w:t>
      </w:r>
      <w:r w:rsidRPr="00691598">
        <w:t>«Амелия»,</w:t>
      </w:r>
      <w:r w:rsidRPr="00691598">
        <w:rPr>
          <w:spacing w:val="51"/>
        </w:rPr>
        <w:t xml:space="preserve"> </w:t>
      </w:r>
      <w:r w:rsidRPr="00691598">
        <w:t>г.</w:t>
      </w:r>
      <w:r w:rsidRPr="00691598">
        <w:rPr>
          <w:spacing w:val="51"/>
        </w:rPr>
        <w:t xml:space="preserve"> </w:t>
      </w:r>
      <w:r w:rsidRPr="00691598">
        <w:t>Москва,</w:t>
      </w:r>
      <w:r w:rsidRPr="00691598">
        <w:rPr>
          <w:spacing w:val="50"/>
        </w:rPr>
        <w:t xml:space="preserve"> </w:t>
      </w:r>
      <w:r w:rsidRPr="00691598">
        <w:t>ул.</w:t>
      </w:r>
      <w:r w:rsidRPr="00691598">
        <w:rPr>
          <w:spacing w:val="51"/>
        </w:rPr>
        <w:t xml:space="preserve"> </w:t>
      </w:r>
      <w:r w:rsidRPr="00691598">
        <w:t>Садовая,</w:t>
      </w:r>
      <w:r w:rsidRPr="00691598">
        <w:rPr>
          <w:spacing w:val="51"/>
        </w:rPr>
        <w:t xml:space="preserve"> </w:t>
      </w:r>
      <w:r w:rsidRPr="00691598">
        <w:t>д.</w:t>
      </w:r>
      <w:r w:rsidRPr="00691598">
        <w:rPr>
          <w:spacing w:val="51"/>
        </w:rPr>
        <w:t xml:space="preserve"> </w:t>
      </w:r>
      <w:r w:rsidRPr="00691598">
        <w:t>18.</w:t>
      </w:r>
      <w:r w:rsidRPr="00691598">
        <w:rPr>
          <w:spacing w:val="46"/>
        </w:rPr>
        <w:t xml:space="preserve"> </w:t>
      </w:r>
      <w:r w:rsidRPr="00691598">
        <w:t>Руководитель</w:t>
      </w:r>
      <w:r w:rsidRPr="00691598">
        <w:rPr>
          <w:spacing w:val="63"/>
        </w:rPr>
        <w:t xml:space="preserve"> </w:t>
      </w:r>
      <w:r w:rsidRPr="00691598">
        <w:t>–</w:t>
      </w:r>
      <w:r w:rsidRPr="00691598">
        <w:rPr>
          <w:spacing w:val="-67"/>
        </w:rPr>
        <w:t xml:space="preserve"> </w:t>
      </w:r>
      <w:r w:rsidRPr="00691598">
        <w:t>генеральный директор</w:t>
      </w:r>
      <w:r w:rsidRPr="00691598">
        <w:rPr>
          <w:spacing w:val="6"/>
        </w:rPr>
        <w:t xml:space="preserve"> </w:t>
      </w:r>
      <w:r w:rsidRPr="00691598">
        <w:t>А.П.</w:t>
      </w:r>
      <w:r w:rsidRPr="00691598">
        <w:rPr>
          <w:spacing w:val="3"/>
        </w:rPr>
        <w:t xml:space="preserve"> </w:t>
      </w:r>
      <w:r w:rsidRPr="00691598">
        <w:t>Сидоров.</w:t>
      </w:r>
    </w:p>
    <w:p w:rsidR="00691598" w:rsidRPr="00691598" w:rsidRDefault="00691598" w:rsidP="00691598">
      <w:pPr>
        <w:pStyle w:val="af8"/>
        <w:tabs>
          <w:tab w:val="left" w:pos="1766"/>
          <w:tab w:val="left" w:pos="2112"/>
          <w:tab w:val="left" w:pos="2918"/>
          <w:tab w:val="left" w:pos="4841"/>
          <w:tab w:val="left" w:pos="5229"/>
          <w:tab w:val="left" w:pos="6403"/>
          <w:tab w:val="left" w:pos="7156"/>
          <w:tab w:val="left" w:pos="8820"/>
          <w:tab w:val="left" w:pos="9237"/>
        </w:tabs>
        <w:spacing w:line="357" w:lineRule="auto"/>
        <w:ind w:left="239" w:right="156"/>
      </w:pPr>
      <w:r w:rsidRPr="00691598">
        <w:t xml:space="preserve">Подрядчик – ООО «Велесстрой», г. Москва, ул. Ольховская, д. </w:t>
      </w:r>
      <w:r w:rsidRPr="00691598">
        <w:rPr>
          <w:spacing w:val="-1"/>
        </w:rPr>
        <w:t>10.</w:t>
      </w:r>
      <w:r w:rsidRPr="00691598">
        <w:rPr>
          <w:spacing w:val="-67"/>
        </w:rPr>
        <w:t xml:space="preserve"> </w:t>
      </w:r>
      <w:r w:rsidRPr="00691598">
        <w:t>Руководитель</w:t>
      </w:r>
      <w:r w:rsidRPr="00691598">
        <w:rPr>
          <w:spacing w:val="1"/>
        </w:rPr>
        <w:t xml:space="preserve"> </w:t>
      </w:r>
      <w:r w:rsidRPr="00691598">
        <w:t>-</w:t>
      </w:r>
      <w:r w:rsidRPr="00691598">
        <w:rPr>
          <w:spacing w:val="-1"/>
        </w:rPr>
        <w:t xml:space="preserve"> </w:t>
      </w:r>
      <w:r w:rsidRPr="00691598">
        <w:t>генеральный директор</w:t>
      </w:r>
      <w:r w:rsidRPr="00691598">
        <w:rPr>
          <w:spacing w:val="4"/>
        </w:rPr>
        <w:t xml:space="preserve"> </w:t>
      </w:r>
      <w:r w:rsidRPr="00691598">
        <w:t>И.С.</w:t>
      </w:r>
      <w:r w:rsidRPr="00691598">
        <w:rPr>
          <w:spacing w:val="3"/>
        </w:rPr>
        <w:t xml:space="preserve"> </w:t>
      </w:r>
      <w:r w:rsidRPr="00691598">
        <w:t>Трубников.</w:t>
      </w:r>
    </w:p>
    <w:p w:rsidR="00691598" w:rsidRPr="00691598" w:rsidRDefault="00691598" w:rsidP="00691598">
      <w:pPr>
        <w:pStyle w:val="af8"/>
        <w:spacing w:before="3" w:line="357" w:lineRule="auto"/>
        <w:ind w:left="239"/>
      </w:pPr>
      <w:r w:rsidRPr="00691598">
        <w:t>Работы</w:t>
      </w:r>
      <w:r w:rsidRPr="00691598">
        <w:rPr>
          <w:spacing w:val="29"/>
        </w:rPr>
        <w:t xml:space="preserve"> </w:t>
      </w:r>
      <w:r w:rsidRPr="00691598">
        <w:t>выполняются</w:t>
      </w:r>
      <w:r w:rsidRPr="00691598">
        <w:rPr>
          <w:spacing w:val="31"/>
        </w:rPr>
        <w:t xml:space="preserve"> </w:t>
      </w:r>
      <w:r w:rsidRPr="00691598">
        <w:t>в</w:t>
      </w:r>
      <w:r w:rsidRPr="00691598">
        <w:rPr>
          <w:spacing w:val="27"/>
        </w:rPr>
        <w:t xml:space="preserve"> </w:t>
      </w:r>
      <w:r w:rsidRPr="00691598">
        <w:t>период</w:t>
      </w:r>
      <w:r w:rsidRPr="00691598">
        <w:rPr>
          <w:spacing w:val="31"/>
        </w:rPr>
        <w:t xml:space="preserve"> </w:t>
      </w:r>
      <w:r w:rsidRPr="00691598">
        <w:t>с</w:t>
      </w:r>
      <w:r w:rsidRPr="00691598">
        <w:rPr>
          <w:spacing w:val="30"/>
        </w:rPr>
        <w:t xml:space="preserve"> </w:t>
      </w:r>
      <w:r w:rsidRPr="00691598">
        <w:t>01</w:t>
      </w:r>
      <w:r w:rsidRPr="00691598">
        <w:rPr>
          <w:spacing w:val="24"/>
        </w:rPr>
        <w:t xml:space="preserve"> </w:t>
      </w:r>
      <w:r w:rsidRPr="00691598">
        <w:t>июня</w:t>
      </w:r>
      <w:r w:rsidRPr="00691598">
        <w:rPr>
          <w:spacing w:val="30"/>
        </w:rPr>
        <w:t xml:space="preserve"> </w:t>
      </w:r>
      <w:r w:rsidRPr="00691598">
        <w:t>по</w:t>
      </w:r>
      <w:r w:rsidRPr="00691598">
        <w:rPr>
          <w:spacing w:val="29"/>
        </w:rPr>
        <w:t xml:space="preserve"> </w:t>
      </w:r>
      <w:r w:rsidRPr="00691598">
        <w:t>31</w:t>
      </w:r>
      <w:r w:rsidRPr="00691598">
        <w:rPr>
          <w:spacing w:val="29"/>
        </w:rPr>
        <w:t xml:space="preserve"> </w:t>
      </w:r>
      <w:r w:rsidRPr="00691598">
        <w:t>августа</w:t>
      </w:r>
      <w:r w:rsidRPr="00691598">
        <w:rPr>
          <w:spacing w:val="30"/>
        </w:rPr>
        <w:t xml:space="preserve"> </w:t>
      </w:r>
      <w:r w:rsidRPr="00691598">
        <w:t>2025</w:t>
      </w:r>
      <w:r w:rsidRPr="00691598">
        <w:rPr>
          <w:spacing w:val="30"/>
        </w:rPr>
        <w:t xml:space="preserve"> </w:t>
      </w:r>
      <w:r w:rsidRPr="00691598">
        <w:t>года</w:t>
      </w:r>
      <w:r w:rsidRPr="00691598">
        <w:rPr>
          <w:spacing w:val="30"/>
        </w:rPr>
        <w:t xml:space="preserve"> </w:t>
      </w:r>
      <w:r w:rsidRPr="00691598">
        <w:t>со</w:t>
      </w:r>
      <w:r w:rsidRPr="00691598">
        <w:rPr>
          <w:spacing w:val="-67"/>
        </w:rPr>
        <w:t xml:space="preserve"> </w:t>
      </w:r>
      <w:r w:rsidRPr="00691598">
        <w:t>следующим</w:t>
      </w:r>
      <w:r w:rsidRPr="00691598">
        <w:rPr>
          <w:spacing w:val="1"/>
        </w:rPr>
        <w:t xml:space="preserve"> </w:t>
      </w:r>
      <w:r w:rsidRPr="00691598">
        <w:t>распределением</w:t>
      </w:r>
      <w:r w:rsidRPr="00691598">
        <w:rPr>
          <w:spacing w:val="3"/>
        </w:rPr>
        <w:t xml:space="preserve"> </w:t>
      </w:r>
      <w:r w:rsidRPr="00691598">
        <w:t>по месяцам:</w:t>
      </w:r>
    </w:p>
    <w:p w:rsidR="00691598" w:rsidRPr="00691598" w:rsidRDefault="00691598" w:rsidP="00691598">
      <w:pPr>
        <w:pStyle w:val="af8"/>
        <w:spacing w:before="6" w:line="360" w:lineRule="auto"/>
        <w:ind w:left="239"/>
      </w:pPr>
      <w:r w:rsidRPr="00691598">
        <w:t>июнь 2025 года – 40 % от объема работы № 1; 13 % от объема работы № 2.</w:t>
      </w:r>
      <w:r w:rsidRPr="00691598">
        <w:rPr>
          <w:spacing w:val="1"/>
        </w:rPr>
        <w:t xml:space="preserve"> </w:t>
      </w:r>
      <w:r w:rsidRPr="00691598">
        <w:t>июль</w:t>
      </w:r>
      <w:r w:rsidRPr="00691598">
        <w:rPr>
          <w:spacing w:val="57"/>
        </w:rPr>
        <w:t xml:space="preserve"> </w:t>
      </w:r>
      <w:r w:rsidRPr="00691598">
        <w:t>2025</w:t>
      </w:r>
      <w:r w:rsidRPr="00691598">
        <w:rPr>
          <w:spacing w:val="60"/>
        </w:rPr>
        <w:t xml:space="preserve"> </w:t>
      </w:r>
      <w:r w:rsidRPr="00691598">
        <w:t>года</w:t>
      </w:r>
      <w:r w:rsidRPr="00691598">
        <w:rPr>
          <w:spacing w:val="63"/>
        </w:rPr>
        <w:t xml:space="preserve"> </w:t>
      </w:r>
      <w:r w:rsidRPr="00691598">
        <w:t>–</w:t>
      </w:r>
      <w:r w:rsidRPr="00691598">
        <w:rPr>
          <w:spacing w:val="59"/>
        </w:rPr>
        <w:t xml:space="preserve"> </w:t>
      </w:r>
      <w:r w:rsidRPr="00691598">
        <w:t>полное</w:t>
      </w:r>
      <w:r w:rsidRPr="00691598">
        <w:rPr>
          <w:spacing w:val="60"/>
        </w:rPr>
        <w:t xml:space="preserve"> </w:t>
      </w:r>
      <w:r w:rsidRPr="00691598">
        <w:t>закрытие</w:t>
      </w:r>
      <w:r w:rsidRPr="00691598">
        <w:rPr>
          <w:spacing w:val="60"/>
        </w:rPr>
        <w:t xml:space="preserve"> </w:t>
      </w:r>
      <w:r w:rsidRPr="00691598">
        <w:t>остатка</w:t>
      </w:r>
      <w:r w:rsidRPr="00691598">
        <w:rPr>
          <w:spacing w:val="60"/>
        </w:rPr>
        <w:t xml:space="preserve"> </w:t>
      </w:r>
      <w:r w:rsidRPr="00691598">
        <w:t>работы</w:t>
      </w:r>
      <w:r w:rsidRPr="00691598">
        <w:rPr>
          <w:spacing w:val="60"/>
        </w:rPr>
        <w:t xml:space="preserve"> </w:t>
      </w:r>
      <w:r w:rsidRPr="00691598">
        <w:t>№</w:t>
      </w:r>
      <w:r w:rsidRPr="00691598">
        <w:rPr>
          <w:spacing w:val="58"/>
        </w:rPr>
        <w:t xml:space="preserve"> </w:t>
      </w:r>
      <w:r w:rsidRPr="00691598">
        <w:t>1;</w:t>
      </w:r>
      <w:r w:rsidRPr="00691598">
        <w:rPr>
          <w:spacing w:val="59"/>
        </w:rPr>
        <w:t xml:space="preserve"> </w:t>
      </w:r>
      <w:r w:rsidRPr="00691598">
        <w:t>50</w:t>
      </w:r>
      <w:r w:rsidRPr="00691598">
        <w:rPr>
          <w:spacing w:val="59"/>
        </w:rPr>
        <w:t xml:space="preserve"> </w:t>
      </w:r>
      <w:r w:rsidRPr="00691598">
        <w:t>%</w:t>
      </w:r>
      <w:r w:rsidRPr="00691598">
        <w:rPr>
          <w:spacing w:val="58"/>
        </w:rPr>
        <w:t xml:space="preserve"> </w:t>
      </w:r>
      <w:r w:rsidRPr="00691598">
        <w:t>от</w:t>
      </w:r>
      <w:r w:rsidRPr="00691598">
        <w:rPr>
          <w:spacing w:val="58"/>
        </w:rPr>
        <w:t xml:space="preserve"> </w:t>
      </w:r>
      <w:r w:rsidRPr="00691598">
        <w:t>объема</w:t>
      </w:r>
      <w:r w:rsidRPr="00691598">
        <w:rPr>
          <w:spacing w:val="-67"/>
        </w:rPr>
        <w:t xml:space="preserve"> </w:t>
      </w:r>
      <w:r w:rsidRPr="00691598">
        <w:t>работы № 2;</w:t>
      </w:r>
      <w:r w:rsidRPr="00691598">
        <w:rPr>
          <w:spacing w:val="1"/>
        </w:rPr>
        <w:t xml:space="preserve"> </w:t>
      </w:r>
      <w:r w:rsidRPr="00691598">
        <w:t>12 % от объема</w:t>
      </w:r>
      <w:r w:rsidRPr="00691598">
        <w:rPr>
          <w:spacing w:val="1"/>
        </w:rPr>
        <w:t xml:space="preserve"> </w:t>
      </w:r>
      <w:r w:rsidRPr="00691598">
        <w:t>работы</w:t>
      </w:r>
      <w:r w:rsidRPr="00691598">
        <w:rPr>
          <w:spacing w:val="1"/>
        </w:rPr>
        <w:t xml:space="preserve"> </w:t>
      </w:r>
      <w:r w:rsidRPr="00691598">
        <w:t>№ 3.</w:t>
      </w:r>
    </w:p>
    <w:p w:rsidR="00691598" w:rsidRPr="00691598" w:rsidRDefault="00691598" w:rsidP="00691598">
      <w:pPr>
        <w:pStyle w:val="af8"/>
        <w:spacing w:before="1" w:line="357" w:lineRule="auto"/>
        <w:ind w:left="239" w:right="1551"/>
      </w:pPr>
      <w:r w:rsidRPr="00691598">
        <w:t>август</w:t>
      </w:r>
      <w:r w:rsidRPr="00691598">
        <w:rPr>
          <w:spacing w:val="-6"/>
        </w:rPr>
        <w:t xml:space="preserve"> </w:t>
      </w:r>
      <w:r w:rsidRPr="00691598">
        <w:t>2025</w:t>
      </w:r>
      <w:r w:rsidRPr="00691598">
        <w:rPr>
          <w:spacing w:val="-4"/>
        </w:rPr>
        <w:t xml:space="preserve"> </w:t>
      </w:r>
      <w:r w:rsidRPr="00691598">
        <w:t>года</w:t>
      </w:r>
      <w:r w:rsidRPr="00691598">
        <w:rPr>
          <w:spacing w:val="-1"/>
        </w:rPr>
        <w:t xml:space="preserve"> </w:t>
      </w:r>
      <w:r w:rsidRPr="00691598">
        <w:t>–</w:t>
      </w:r>
      <w:r w:rsidRPr="00691598">
        <w:rPr>
          <w:spacing w:val="-3"/>
        </w:rPr>
        <w:t xml:space="preserve"> </w:t>
      </w:r>
      <w:r w:rsidRPr="00691598">
        <w:t>полное</w:t>
      </w:r>
      <w:r w:rsidRPr="00691598">
        <w:rPr>
          <w:spacing w:val="-3"/>
        </w:rPr>
        <w:t xml:space="preserve"> </w:t>
      </w:r>
      <w:r w:rsidRPr="00691598">
        <w:t>закрытие</w:t>
      </w:r>
      <w:r w:rsidRPr="00691598">
        <w:rPr>
          <w:spacing w:val="-4"/>
        </w:rPr>
        <w:t xml:space="preserve"> </w:t>
      </w:r>
      <w:r w:rsidRPr="00691598">
        <w:t>всех</w:t>
      </w:r>
      <w:r w:rsidRPr="00691598">
        <w:rPr>
          <w:spacing w:val="-4"/>
        </w:rPr>
        <w:t xml:space="preserve"> </w:t>
      </w:r>
      <w:r w:rsidRPr="00691598">
        <w:t>остатков</w:t>
      </w:r>
      <w:r w:rsidRPr="00691598">
        <w:rPr>
          <w:spacing w:val="-5"/>
        </w:rPr>
        <w:t xml:space="preserve"> </w:t>
      </w:r>
      <w:r w:rsidRPr="00691598">
        <w:t>незакрытых</w:t>
      </w:r>
      <w:r w:rsidRPr="00691598">
        <w:rPr>
          <w:spacing w:val="-67"/>
        </w:rPr>
        <w:t xml:space="preserve"> </w:t>
      </w:r>
      <w:r w:rsidRPr="00691598">
        <w:t>работ.</w:t>
      </w:r>
    </w:p>
    <w:p w:rsidR="00691598" w:rsidRPr="00691598" w:rsidRDefault="00691598" w:rsidP="00691598">
      <w:pPr>
        <w:pStyle w:val="af8"/>
        <w:spacing w:before="5" w:line="360" w:lineRule="auto"/>
        <w:ind w:left="239" w:right="148"/>
        <w:jc w:val="both"/>
      </w:pPr>
      <w:r w:rsidRPr="00691598">
        <w:t>Необходимо заполнить приложенные формы КС-2 (Приложение 4) и КС-3</w:t>
      </w:r>
      <w:r w:rsidRPr="00691598">
        <w:rPr>
          <w:spacing w:val="1"/>
        </w:rPr>
        <w:t xml:space="preserve"> </w:t>
      </w:r>
      <w:r w:rsidRPr="00691598">
        <w:t>(Приложение 5). Сохранить их в папку, указанную Главным экспертом, под</w:t>
      </w:r>
      <w:r w:rsidRPr="00691598">
        <w:rPr>
          <w:spacing w:val="1"/>
        </w:rPr>
        <w:t xml:space="preserve"> </w:t>
      </w:r>
      <w:r w:rsidRPr="00691598">
        <w:t>именами</w:t>
      </w:r>
      <w:r w:rsidRPr="00691598">
        <w:rPr>
          <w:spacing w:val="2"/>
        </w:rPr>
        <w:t xml:space="preserve"> </w:t>
      </w:r>
      <w:r w:rsidRPr="00691598">
        <w:t>«КС-2</w:t>
      </w:r>
      <w:r w:rsidRPr="00691598">
        <w:rPr>
          <w:spacing w:val="1"/>
        </w:rPr>
        <w:t xml:space="preserve"> </w:t>
      </w:r>
      <w:r w:rsidRPr="00691598">
        <w:t>июнь»,</w:t>
      </w:r>
      <w:r w:rsidRPr="00691598">
        <w:rPr>
          <w:spacing w:val="4"/>
        </w:rPr>
        <w:t xml:space="preserve"> </w:t>
      </w:r>
      <w:r w:rsidRPr="00691598">
        <w:t>«КС-3 июнь»</w:t>
      </w:r>
      <w:r w:rsidRPr="00691598">
        <w:rPr>
          <w:spacing w:val="-3"/>
        </w:rPr>
        <w:t xml:space="preserve"> </w:t>
      </w:r>
      <w:r w:rsidRPr="00691598">
        <w:t>и</w:t>
      </w:r>
      <w:r w:rsidRPr="00691598">
        <w:rPr>
          <w:spacing w:val="1"/>
        </w:rPr>
        <w:t xml:space="preserve"> </w:t>
      </w:r>
      <w:r w:rsidRPr="00691598">
        <w:t>т.д.</w:t>
      </w:r>
    </w:p>
    <w:p w:rsidR="00691598" w:rsidRDefault="00691598" w:rsidP="00691598">
      <w:pPr>
        <w:pStyle w:val="af8"/>
        <w:spacing w:before="76" w:line="360" w:lineRule="auto"/>
        <w:ind w:left="239" w:right="111"/>
        <w:rPr>
          <w:spacing w:val="-68"/>
        </w:rPr>
      </w:pPr>
      <w:r>
        <w:t>Н</w:t>
      </w:r>
      <w:r w:rsidRPr="00691598">
        <w:t>еобходимые</w:t>
      </w:r>
      <w:r w:rsidRPr="00691598">
        <w:rPr>
          <w:spacing w:val="1"/>
        </w:rPr>
        <w:t xml:space="preserve"> </w:t>
      </w:r>
      <w:r w:rsidRPr="00691598">
        <w:t>приложения:</w:t>
      </w:r>
      <w:r w:rsidRPr="00691598">
        <w:rPr>
          <w:spacing w:val="1"/>
        </w:rPr>
        <w:t xml:space="preserve"> </w:t>
      </w:r>
      <w:r w:rsidRPr="00691598">
        <w:t>Приложение 3. Локальная смета.xlsx</w:t>
      </w:r>
      <w:r w:rsidRPr="00691598">
        <w:rPr>
          <w:spacing w:val="-68"/>
        </w:rPr>
        <w:t xml:space="preserve"> </w:t>
      </w:r>
    </w:p>
    <w:p w:rsidR="00691598" w:rsidRDefault="00691598" w:rsidP="00691598">
      <w:pPr>
        <w:pStyle w:val="af8"/>
        <w:spacing w:before="76" w:line="360" w:lineRule="auto"/>
        <w:ind w:left="239" w:right="111"/>
        <w:rPr>
          <w:spacing w:val="1"/>
        </w:rPr>
      </w:pPr>
      <w:r w:rsidRPr="00691598">
        <w:t>Приложение 4.</w:t>
      </w:r>
      <w:r w:rsidRPr="00691598">
        <w:rPr>
          <w:spacing w:val="2"/>
        </w:rPr>
        <w:t xml:space="preserve"> </w:t>
      </w:r>
      <w:r w:rsidRPr="00691598">
        <w:t>Форма КС-2.docx</w:t>
      </w:r>
      <w:r w:rsidRPr="00691598">
        <w:rPr>
          <w:spacing w:val="1"/>
        </w:rPr>
        <w:t xml:space="preserve"> </w:t>
      </w:r>
    </w:p>
    <w:p w:rsidR="00691598" w:rsidRPr="00691598" w:rsidRDefault="00691598" w:rsidP="00691598">
      <w:pPr>
        <w:pStyle w:val="af8"/>
        <w:spacing w:before="76" w:line="360" w:lineRule="auto"/>
        <w:ind w:left="239" w:right="111"/>
      </w:pPr>
      <w:r w:rsidRPr="00691598">
        <w:t>Приложение 5.</w:t>
      </w:r>
      <w:r w:rsidRPr="00691598">
        <w:rPr>
          <w:spacing w:val="2"/>
        </w:rPr>
        <w:t xml:space="preserve"> </w:t>
      </w:r>
      <w:r w:rsidRPr="00691598">
        <w:t>Форма КС-3.docx</w:t>
      </w:r>
    </w:p>
    <w:p w:rsidR="00691598" w:rsidRPr="00691598" w:rsidRDefault="00691598" w:rsidP="00691598">
      <w:pPr>
        <w:spacing w:line="360" w:lineRule="auto"/>
        <w:rPr>
          <w:rFonts w:ascii="Times New Roman" w:hAnsi="Times New Roman"/>
        </w:rPr>
        <w:sectPr w:rsidR="00691598" w:rsidRPr="00691598">
          <w:pgSz w:w="11910" w:h="16840"/>
          <w:pgMar w:top="1160" w:right="700" w:bottom="280" w:left="1460" w:header="713" w:footer="0" w:gutter="0"/>
          <w:cols w:space="720"/>
        </w:sectPr>
      </w:pPr>
    </w:p>
    <w:p w:rsidR="00691598" w:rsidRPr="00691598" w:rsidRDefault="00691598" w:rsidP="00691598">
      <w:pPr>
        <w:pStyle w:val="af8"/>
        <w:spacing w:before="76"/>
        <w:ind w:right="428"/>
        <w:jc w:val="right"/>
      </w:pPr>
      <w:r w:rsidRPr="00691598">
        <w:lastRenderedPageBreak/>
        <w:t>Приложение</w:t>
      </w:r>
      <w:r w:rsidRPr="00691598">
        <w:rPr>
          <w:spacing w:val="-5"/>
        </w:rPr>
        <w:t xml:space="preserve"> </w:t>
      </w:r>
      <w:r w:rsidRPr="00691598">
        <w:t>3</w:t>
      </w:r>
    </w:p>
    <w:p w:rsidR="00691598" w:rsidRPr="00691598" w:rsidRDefault="00691598" w:rsidP="00691598">
      <w:pPr>
        <w:pStyle w:val="af8"/>
        <w:spacing w:before="1"/>
        <w:rPr>
          <w:sz w:val="11"/>
        </w:rPr>
      </w:pPr>
      <w:r w:rsidRPr="00691598">
        <w:rPr>
          <w:noProof/>
        </w:rPr>
        <w:drawing>
          <wp:anchor distT="0" distB="0" distL="0" distR="0" simplePos="0" relativeHeight="251661312" behindDoc="0" locked="0" layoutInCell="1" allowOverlap="1" wp14:anchorId="2A1AA623" wp14:editId="5B6462CE">
            <wp:simplePos x="0" y="0"/>
            <wp:positionH relativeFrom="page">
              <wp:posOffset>1080135</wp:posOffset>
            </wp:positionH>
            <wp:positionV relativeFrom="paragraph">
              <wp:posOffset>105720</wp:posOffset>
            </wp:positionV>
            <wp:extent cx="5937452" cy="871118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452" cy="8711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598" w:rsidRPr="00691598" w:rsidRDefault="00691598" w:rsidP="00691598">
      <w:pPr>
        <w:rPr>
          <w:rFonts w:ascii="Times New Roman" w:hAnsi="Times New Roman"/>
          <w:sz w:val="11"/>
        </w:rPr>
        <w:sectPr w:rsidR="00691598" w:rsidRPr="00691598">
          <w:pgSz w:w="11910" w:h="16840"/>
          <w:pgMar w:top="1160" w:right="700" w:bottom="280" w:left="1460" w:header="713" w:footer="0" w:gutter="0"/>
          <w:cols w:space="720"/>
        </w:sectPr>
      </w:pPr>
    </w:p>
    <w:p w:rsidR="00691598" w:rsidRDefault="00691598" w:rsidP="00043D8E">
      <w:pPr>
        <w:pStyle w:val="af8"/>
        <w:jc w:val="center"/>
      </w:pPr>
      <w:r>
        <w:lastRenderedPageBreak/>
        <w:t>Форма</w:t>
      </w:r>
      <w:r>
        <w:rPr>
          <w:spacing w:val="-3"/>
        </w:rPr>
        <w:t xml:space="preserve"> </w:t>
      </w:r>
      <w:r>
        <w:t>КС-2</w:t>
      </w:r>
    </w:p>
    <w:p w:rsidR="00691598" w:rsidRDefault="00691598" w:rsidP="00691598">
      <w:pPr>
        <w:pStyle w:val="af8"/>
        <w:spacing w:before="3"/>
        <w:rPr>
          <w:sz w:val="17"/>
        </w:rPr>
      </w:pPr>
    </w:p>
    <w:p w:rsidR="00043D8E" w:rsidRDefault="00043D8E"/>
    <w:p w:rsidR="00043D8E" w:rsidRDefault="00043D8E">
      <w:pPr>
        <w:rPr>
          <w:rFonts w:ascii="Times New Roman" w:hAnsi="Times New Roman"/>
          <w:sz w:val="24"/>
          <w:szCs w:val="24"/>
          <w:lang w:eastAsia="ru-RU"/>
        </w:rPr>
      </w:pPr>
      <w:r>
        <w:br w:type="page"/>
      </w:r>
    </w:p>
    <w:p w:rsidR="00691598" w:rsidRPr="00691598" w:rsidRDefault="00691598" w:rsidP="00691598">
      <w:pPr>
        <w:pStyle w:val="af8"/>
        <w:spacing w:before="76"/>
        <w:ind w:right="288"/>
        <w:jc w:val="right"/>
      </w:pPr>
      <w:r w:rsidRPr="00691598">
        <w:lastRenderedPageBreak/>
        <w:t>Приложение</w:t>
      </w:r>
      <w:r w:rsidRPr="00691598">
        <w:rPr>
          <w:spacing w:val="-2"/>
        </w:rPr>
        <w:t xml:space="preserve"> </w:t>
      </w:r>
      <w:r w:rsidRPr="00691598">
        <w:t>5</w:t>
      </w:r>
    </w:p>
    <w:p w:rsidR="00691598" w:rsidRPr="00691598" w:rsidRDefault="00691598" w:rsidP="00691598">
      <w:pPr>
        <w:pStyle w:val="af8"/>
        <w:spacing w:before="158"/>
        <w:ind w:left="53" w:right="129"/>
        <w:jc w:val="center"/>
      </w:pPr>
      <w:r w:rsidRPr="00691598">
        <w:t>Форма</w:t>
      </w:r>
      <w:r w:rsidRPr="00691598">
        <w:rPr>
          <w:spacing w:val="-3"/>
        </w:rPr>
        <w:t xml:space="preserve"> </w:t>
      </w:r>
      <w:r w:rsidRPr="00691598">
        <w:t>КС-3</w:t>
      </w:r>
    </w:p>
    <w:p w:rsidR="00691598" w:rsidRPr="00691598" w:rsidRDefault="00691598" w:rsidP="00691598">
      <w:pPr>
        <w:pStyle w:val="af8"/>
        <w:rPr>
          <w:sz w:val="20"/>
        </w:rPr>
      </w:pPr>
    </w:p>
    <w:p w:rsidR="00691598" w:rsidRPr="00691598" w:rsidRDefault="00691598" w:rsidP="00691598">
      <w:pPr>
        <w:pStyle w:val="af8"/>
        <w:rPr>
          <w:sz w:val="20"/>
        </w:rPr>
      </w:pPr>
    </w:p>
    <w:p w:rsidR="00691598" w:rsidRPr="00691598" w:rsidRDefault="00691598" w:rsidP="00691598">
      <w:pPr>
        <w:pStyle w:val="af8"/>
        <w:spacing w:before="10"/>
        <w:rPr>
          <w:sz w:val="17"/>
        </w:rPr>
      </w:pPr>
    </w:p>
    <w:tbl>
      <w:tblPr>
        <w:tblStyle w:val="TableNormal"/>
        <w:tblW w:w="0" w:type="auto"/>
        <w:tblInd w:w="278" w:type="dxa"/>
        <w:tblBorders>
          <w:top w:val="single" w:sz="6" w:space="0" w:color="0000D0"/>
          <w:left w:val="single" w:sz="6" w:space="0" w:color="0000D0"/>
          <w:bottom w:val="single" w:sz="6" w:space="0" w:color="0000D0"/>
          <w:right w:val="single" w:sz="6" w:space="0" w:color="0000D0"/>
          <w:insideH w:val="single" w:sz="6" w:space="0" w:color="0000D0"/>
          <w:insideV w:val="single" w:sz="6" w:space="0" w:color="0000D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420"/>
        <w:gridCol w:w="551"/>
        <w:gridCol w:w="780"/>
        <w:gridCol w:w="372"/>
        <w:gridCol w:w="673"/>
        <w:gridCol w:w="243"/>
        <w:gridCol w:w="623"/>
        <w:gridCol w:w="194"/>
        <w:gridCol w:w="201"/>
        <w:gridCol w:w="329"/>
        <w:gridCol w:w="501"/>
        <w:gridCol w:w="201"/>
        <w:gridCol w:w="666"/>
      </w:tblGrid>
      <w:tr w:rsidR="00691598" w:rsidRPr="00691598" w:rsidTr="00691598">
        <w:trPr>
          <w:trHeight w:val="350"/>
        </w:trPr>
        <w:tc>
          <w:tcPr>
            <w:tcW w:w="9312" w:type="dxa"/>
            <w:gridSpan w:val="14"/>
            <w:tcBorders>
              <w:top w:val="nil"/>
              <w:bottom w:val="nil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spacing w:line="163" w:lineRule="exact"/>
              <w:ind w:left="5723"/>
              <w:rPr>
                <w:rFonts w:ascii="Times New Roman" w:hAnsi="Times New Roman"/>
                <w:sz w:val="15"/>
                <w:lang w:val="ru-RU"/>
              </w:rPr>
            </w:pPr>
            <w:r w:rsidRPr="00691598">
              <w:rPr>
                <w:rFonts w:ascii="Times New Roman" w:hAnsi="Times New Roman"/>
                <w:spacing w:val="-3"/>
                <w:w w:val="115"/>
                <w:sz w:val="15"/>
                <w:lang w:val="ru-RU"/>
              </w:rPr>
              <w:t>Утверждена</w:t>
            </w:r>
            <w:r w:rsidRPr="00691598">
              <w:rPr>
                <w:rFonts w:ascii="Times New Roman" w:hAnsi="Times New Roman"/>
                <w:spacing w:val="-6"/>
                <w:w w:val="115"/>
                <w:sz w:val="15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pacing w:val="-3"/>
                <w:w w:val="115"/>
                <w:sz w:val="15"/>
                <w:lang w:val="ru-RU"/>
              </w:rPr>
              <w:t>постановлением</w:t>
            </w:r>
            <w:r w:rsidRPr="00691598">
              <w:rPr>
                <w:rFonts w:ascii="Times New Roman" w:hAnsi="Times New Roman"/>
                <w:spacing w:val="-9"/>
                <w:w w:val="115"/>
                <w:sz w:val="15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pacing w:val="-3"/>
                <w:w w:val="115"/>
                <w:sz w:val="15"/>
                <w:lang w:val="ru-RU"/>
              </w:rPr>
              <w:t>Госкомстата</w:t>
            </w:r>
            <w:r w:rsidRPr="00691598">
              <w:rPr>
                <w:rFonts w:ascii="Times New Roman" w:hAnsi="Times New Roman"/>
                <w:spacing w:val="-5"/>
                <w:w w:val="115"/>
                <w:sz w:val="15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pacing w:val="-2"/>
                <w:w w:val="115"/>
                <w:sz w:val="15"/>
                <w:lang w:val="ru-RU"/>
              </w:rPr>
              <w:t>России</w:t>
            </w:r>
          </w:p>
          <w:p w:rsidR="00691598" w:rsidRPr="00691598" w:rsidRDefault="00691598" w:rsidP="00691598">
            <w:pPr>
              <w:pStyle w:val="TableParagraph"/>
              <w:spacing w:before="10" w:line="158" w:lineRule="exact"/>
              <w:ind w:left="5723"/>
              <w:rPr>
                <w:rFonts w:ascii="Times New Roman" w:hAnsi="Times New Roman"/>
                <w:sz w:val="15"/>
                <w:lang w:val="ru-RU"/>
              </w:rPr>
            </w:pPr>
            <w:r w:rsidRPr="00691598">
              <w:rPr>
                <w:rFonts w:ascii="Times New Roman" w:hAnsi="Times New Roman"/>
                <w:w w:val="115"/>
                <w:sz w:val="15"/>
                <w:lang w:val="ru-RU"/>
              </w:rPr>
              <w:t>от</w:t>
            </w:r>
            <w:r w:rsidRPr="00691598">
              <w:rPr>
                <w:rFonts w:ascii="Times New Roman" w:hAnsi="Times New Roman"/>
                <w:spacing w:val="-7"/>
                <w:w w:val="115"/>
                <w:sz w:val="15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5"/>
                <w:sz w:val="15"/>
                <w:lang w:val="ru-RU"/>
              </w:rPr>
              <w:t>11.11.99</w:t>
            </w:r>
            <w:r w:rsidRPr="00691598">
              <w:rPr>
                <w:rFonts w:ascii="Times New Roman" w:hAnsi="Times New Roman"/>
                <w:spacing w:val="-2"/>
                <w:w w:val="115"/>
                <w:sz w:val="15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5"/>
                <w:sz w:val="15"/>
                <w:lang w:val="ru-RU"/>
              </w:rPr>
              <w:t>№</w:t>
            </w:r>
            <w:r w:rsidRPr="00691598">
              <w:rPr>
                <w:rFonts w:ascii="Times New Roman" w:hAnsi="Times New Roman"/>
                <w:spacing w:val="-8"/>
                <w:w w:val="115"/>
                <w:sz w:val="15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5"/>
                <w:sz w:val="15"/>
                <w:lang w:val="ru-RU"/>
              </w:rPr>
              <w:t>100</w:t>
            </w:r>
          </w:p>
        </w:tc>
      </w:tr>
      <w:tr w:rsidR="00691598" w:rsidRPr="00691598" w:rsidTr="00691598">
        <w:trPr>
          <w:trHeight w:val="197"/>
        </w:trPr>
        <w:tc>
          <w:tcPr>
            <w:tcW w:w="7220" w:type="dxa"/>
            <w:gridSpan w:val="8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tabs>
                <w:tab w:val="left" w:pos="6396"/>
              </w:tabs>
              <w:spacing w:before="49" w:line="390" w:lineRule="atLeast"/>
              <w:ind w:left="28" w:right="3" w:firstLine="5824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Форма</w:t>
            </w:r>
            <w:r w:rsidRPr="00691598">
              <w:rPr>
                <w:rFonts w:ascii="Times New Roman" w:hAnsi="Times New Roman"/>
                <w:spacing w:val="-10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по</w:t>
            </w:r>
            <w:r w:rsidRPr="00691598">
              <w:rPr>
                <w:rFonts w:ascii="Times New Roman" w:hAnsi="Times New Roman"/>
                <w:spacing w:val="-7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ОКУД</w:t>
            </w:r>
            <w:r w:rsidRPr="00691598">
              <w:rPr>
                <w:rFonts w:ascii="Times New Roman" w:hAnsi="Times New Roman"/>
                <w:spacing w:val="-44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Инвестор</w:t>
            </w:r>
            <w:r w:rsidRPr="00691598">
              <w:rPr>
                <w:rFonts w:ascii="Times New Roman" w:hAnsi="Times New Roman"/>
                <w:w w:val="110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по</w:t>
            </w:r>
            <w:r w:rsidRPr="00691598">
              <w:rPr>
                <w:rFonts w:ascii="Times New Roman" w:hAnsi="Times New Roman"/>
                <w:spacing w:val="-11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ОКПО</w:t>
            </w:r>
          </w:p>
          <w:p w:rsidR="00691598" w:rsidRPr="00691598" w:rsidRDefault="00691598" w:rsidP="00691598">
            <w:pPr>
              <w:pStyle w:val="TableParagraph"/>
              <w:spacing w:before="3"/>
              <w:ind w:left="2890"/>
              <w:rPr>
                <w:rFonts w:ascii="Times New Roman" w:hAnsi="Times New Roman"/>
                <w:sz w:val="14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(организация,</w:t>
            </w:r>
            <w:r w:rsidRPr="00691598">
              <w:rPr>
                <w:rFonts w:ascii="Times New Roman" w:hAnsi="Times New Roman"/>
                <w:spacing w:val="23"/>
                <w:w w:val="110"/>
                <w:sz w:val="1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адрес,</w:t>
            </w:r>
            <w:r w:rsidRPr="00691598">
              <w:rPr>
                <w:rFonts w:ascii="Times New Roman" w:hAnsi="Times New Roman"/>
                <w:spacing w:val="24"/>
                <w:w w:val="110"/>
                <w:sz w:val="1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телефон,</w:t>
            </w:r>
            <w:r w:rsidRPr="00691598">
              <w:rPr>
                <w:rFonts w:ascii="Times New Roman" w:hAnsi="Times New Roman"/>
                <w:spacing w:val="24"/>
                <w:w w:val="110"/>
                <w:sz w:val="1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факс)</w:t>
            </w:r>
          </w:p>
          <w:p w:rsidR="00691598" w:rsidRPr="00691598" w:rsidRDefault="00691598" w:rsidP="00691598">
            <w:pPr>
              <w:pStyle w:val="TableParagraph"/>
              <w:tabs>
                <w:tab w:val="left" w:pos="6396"/>
              </w:tabs>
              <w:spacing w:before="32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Заказчик</w:t>
            </w:r>
            <w:r w:rsidRPr="00691598">
              <w:rPr>
                <w:rFonts w:ascii="Times New Roman" w:hAnsi="Times New Roman"/>
                <w:spacing w:val="32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(Генподрядчик)</w:t>
            </w:r>
            <w:r w:rsidRPr="00691598">
              <w:rPr>
                <w:rFonts w:ascii="Times New Roman" w:hAnsi="Times New Roman"/>
                <w:w w:val="110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по</w:t>
            </w:r>
            <w:r w:rsidRPr="00691598">
              <w:rPr>
                <w:rFonts w:ascii="Times New Roman" w:hAnsi="Times New Roman"/>
                <w:spacing w:val="-10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ОКПО</w:t>
            </w:r>
          </w:p>
          <w:p w:rsidR="00691598" w:rsidRPr="00691598" w:rsidRDefault="00691598" w:rsidP="00691598">
            <w:pPr>
              <w:pStyle w:val="TableParagraph"/>
              <w:spacing w:before="2"/>
              <w:ind w:left="2890"/>
              <w:rPr>
                <w:rFonts w:ascii="Times New Roman" w:hAnsi="Times New Roman"/>
                <w:sz w:val="14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(организация,</w:t>
            </w:r>
            <w:r w:rsidRPr="00691598">
              <w:rPr>
                <w:rFonts w:ascii="Times New Roman" w:hAnsi="Times New Roman"/>
                <w:spacing w:val="23"/>
                <w:w w:val="110"/>
                <w:sz w:val="1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адрес,</w:t>
            </w:r>
            <w:r w:rsidRPr="00691598">
              <w:rPr>
                <w:rFonts w:ascii="Times New Roman" w:hAnsi="Times New Roman"/>
                <w:spacing w:val="24"/>
                <w:w w:val="110"/>
                <w:sz w:val="1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телефон,</w:t>
            </w:r>
            <w:r w:rsidRPr="00691598">
              <w:rPr>
                <w:rFonts w:ascii="Times New Roman" w:hAnsi="Times New Roman"/>
                <w:spacing w:val="24"/>
                <w:w w:val="110"/>
                <w:sz w:val="1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факс)</w:t>
            </w:r>
          </w:p>
          <w:p w:rsidR="00691598" w:rsidRPr="00691598" w:rsidRDefault="00691598" w:rsidP="00691598">
            <w:pPr>
              <w:pStyle w:val="TableParagraph"/>
              <w:tabs>
                <w:tab w:val="left" w:pos="6396"/>
              </w:tabs>
              <w:spacing w:before="32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Подрядчик</w:t>
            </w:r>
            <w:r w:rsidRPr="00691598">
              <w:rPr>
                <w:rFonts w:ascii="Times New Roman" w:hAnsi="Times New Roman"/>
                <w:spacing w:val="12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(Субподрядчик)</w:t>
            </w:r>
            <w:r w:rsidRPr="00691598">
              <w:rPr>
                <w:rFonts w:ascii="Times New Roman" w:hAnsi="Times New Roman"/>
                <w:w w:val="105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по</w:t>
            </w:r>
            <w:r w:rsidRPr="00691598">
              <w:rPr>
                <w:rFonts w:ascii="Times New Roman" w:hAnsi="Times New Roman"/>
                <w:spacing w:val="-10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ОКПО</w:t>
            </w:r>
          </w:p>
          <w:p w:rsidR="00691598" w:rsidRPr="00691598" w:rsidRDefault="00691598" w:rsidP="00691598">
            <w:pPr>
              <w:pStyle w:val="TableParagraph"/>
              <w:spacing w:before="2"/>
              <w:ind w:left="2890"/>
              <w:rPr>
                <w:rFonts w:ascii="Times New Roman" w:hAnsi="Times New Roman"/>
                <w:sz w:val="14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(организация,</w:t>
            </w:r>
            <w:r w:rsidRPr="00691598">
              <w:rPr>
                <w:rFonts w:ascii="Times New Roman" w:hAnsi="Times New Roman"/>
                <w:spacing w:val="23"/>
                <w:w w:val="110"/>
                <w:sz w:val="1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адрес,</w:t>
            </w:r>
            <w:r w:rsidRPr="00691598">
              <w:rPr>
                <w:rFonts w:ascii="Times New Roman" w:hAnsi="Times New Roman"/>
                <w:spacing w:val="24"/>
                <w:w w:val="110"/>
                <w:sz w:val="1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телефон,</w:t>
            </w:r>
            <w:r w:rsidRPr="00691598">
              <w:rPr>
                <w:rFonts w:ascii="Times New Roman" w:hAnsi="Times New Roman"/>
                <w:spacing w:val="24"/>
                <w:w w:val="110"/>
                <w:sz w:val="1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факс)</w:t>
            </w:r>
          </w:p>
          <w:p w:rsidR="00691598" w:rsidRPr="00691598" w:rsidRDefault="00691598" w:rsidP="00691598">
            <w:pPr>
              <w:pStyle w:val="TableParagraph"/>
              <w:tabs>
                <w:tab w:val="left" w:pos="6396"/>
              </w:tabs>
              <w:spacing w:before="32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Стройка</w:t>
            </w:r>
            <w:r w:rsidRPr="00691598">
              <w:rPr>
                <w:rFonts w:ascii="Times New Roman" w:hAnsi="Times New Roman"/>
                <w:w w:val="110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pacing w:val="-3"/>
                <w:w w:val="110"/>
                <w:sz w:val="17"/>
                <w:lang w:val="ru-RU"/>
              </w:rPr>
              <w:t>по</w:t>
            </w:r>
            <w:r w:rsidRPr="00691598">
              <w:rPr>
                <w:rFonts w:ascii="Times New Roman" w:hAnsi="Times New Roman"/>
                <w:spacing w:val="-7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pacing w:val="-3"/>
                <w:w w:val="110"/>
                <w:sz w:val="17"/>
                <w:lang w:val="ru-RU"/>
              </w:rPr>
              <w:t>ОКПО</w:t>
            </w:r>
          </w:p>
          <w:p w:rsidR="00691598" w:rsidRPr="00691598" w:rsidRDefault="00691598" w:rsidP="00691598">
            <w:pPr>
              <w:pStyle w:val="TableParagraph"/>
              <w:tabs>
                <w:tab w:val="left" w:pos="5022"/>
              </w:tabs>
              <w:spacing w:line="229" w:lineRule="exact"/>
              <w:ind w:left="2160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position w:val="8"/>
                <w:sz w:val="14"/>
                <w:lang w:val="ru-RU"/>
              </w:rPr>
              <w:t>(наименование,</w:t>
            </w:r>
            <w:r w:rsidRPr="00691598">
              <w:rPr>
                <w:rFonts w:ascii="Times New Roman" w:hAnsi="Times New Roman"/>
                <w:spacing w:val="19"/>
                <w:w w:val="110"/>
                <w:position w:val="8"/>
                <w:sz w:val="1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position w:val="8"/>
                <w:sz w:val="14"/>
                <w:lang w:val="ru-RU"/>
              </w:rPr>
              <w:t xml:space="preserve">адрес)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Вид</w:t>
            </w:r>
            <w:r w:rsidRPr="0069159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  <w:r w:rsidRPr="00691598">
              <w:rPr>
                <w:rFonts w:ascii="Times New Roman" w:hAnsi="Times New Roman"/>
                <w:spacing w:val="6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691598">
              <w:rPr>
                <w:rFonts w:ascii="Times New Roman" w:hAnsi="Times New Roman"/>
                <w:spacing w:val="15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ОКДП</w:t>
            </w:r>
          </w:p>
        </w:tc>
        <w:tc>
          <w:tcPr>
            <w:tcW w:w="2092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spacing w:before="9" w:line="168" w:lineRule="exact"/>
              <w:ind w:left="884" w:right="831"/>
              <w:jc w:val="center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Код</w:t>
            </w:r>
          </w:p>
        </w:tc>
      </w:tr>
      <w:tr w:rsidR="00691598" w:rsidRPr="00691598" w:rsidTr="00691598">
        <w:trPr>
          <w:trHeight w:val="198"/>
        </w:trPr>
        <w:tc>
          <w:tcPr>
            <w:tcW w:w="7220" w:type="dxa"/>
            <w:gridSpan w:val="8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92" w:type="dxa"/>
            <w:gridSpan w:val="6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spacing w:before="1" w:line="177" w:lineRule="exact"/>
              <w:ind w:left="709" w:right="657"/>
              <w:jc w:val="center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0322001</w:t>
            </w:r>
          </w:p>
        </w:tc>
      </w:tr>
      <w:tr w:rsidR="00691598" w:rsidRPr="00691598" w:rsidTr="00691598">
        <w:trPr>
          <w:trHeight w:val="375"/>
        </w:trPr>
        <w:tc>
          <w:tcPr>
            <w:tcW w:w="7220" w:type="dxa"/>
            <w:gridSpan w:val="8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9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91598" w:rsidRPr="00691598" w:rsidTr="00691598">
        <w:trPr>
          <w:trHeight w:val="375"/>
        </w:trPr>
        <w:tc>
          <w:tcPr>
            <w:tcW w:w="7220" w:type="dxa"/>
            <w:gridSpan w:val="8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9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91598" w:rsidRPr="00691598" w:rsidTr="00691598">
        <w:trPr>
          <w:trHeight w:val="375"/>
        </w:trPr>
        <w:tc>
          <w:tcPr>
            <w:tcW w:w="7220" w:type="dxa"/>
            <w:gridSpan w:val="8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9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91598" w:rsidRPr="00691598" w:rsidTr="00691598">
        <w:trPr>
          <w:trHeight w:val="375"/>
        </w:trPr>
        <w:tc>
          <w:tcPr>
            <w:tcW w:w="7220" w:type="dxa"/>
            <w:gridSpan w:val="8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9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91598" w:rsidRPr="00691598" w:rsidTr="00691598">
        <w:trPr>
          <w:trHeight w:val="232"/>
        </w:trPr>
        <w:tc>
          <w:tcPr>
            <w:tcW w:w="7220" w:type="dxa"/>
            <w:gridSpan w:val="8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9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6354" w:type="dxa"/>
            <w:gridSpan w:val="6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/>
              <w:ind w:left="4020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Договор</w:t>
            </w:r>
            <w:r w:rsidRPr="00691598">
              <w:rPr>
                <w:rFonts w:ascii="Times New Roman" w:hAnsi="Times New Roman"/>
                <w:spacing w:val="-7"/>
                <w:w w:val="110"/>
                <w:sz w:val="17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</w:rPr>
              <w:t>подряда</w:t>
            </w:r>
            <w:r w:rsidRPr="00691598">
              <w:rPr>
                <w:rFonts w:ascii="Times New Roman" w:hAnsi="Times New Roman"/>
                <w:spacing w:val="-10"/>
                <w:w w:val="110"/>
                <w:sz w:val="17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</w:rPr>
              <w:t>(контракт)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 w:line="177" w:lineRule="exact"/>
              <w:ind w:left="328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номер</w:t>
            </w:r>
          </w:p>
        </w:tc>
        <w:tc>
          <w:tcPr>
            <w:tcW w:w="209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6354" w:type="dxa"/>
            <w:gridSpan w:val="6"/>
            <w:vMerge/>
            <w:tcBorders>
              <w:top w:val="nil"/>
              <w:bottom w:val="nil"/>
              <w:right w:val="single" w:sz="6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9" w:line="177" w:lineRule="exact"/>
              <w:ind w:left="514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spacing w:val="-4"/>
                <w:w w:val="110"/>
                <w:sz w:val="17"/>
              </w:rPr>
              <w:t>дата</w:t>
            </w:r>
          </w:p>
        </w:tc>
        <w:tc>
          <w:tcPr>
            <w:tcW w:w="7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31"/>
        </w:trPr>
        <w:tc>
          <w:tcPr>
            <w:tcW w:w="7220" w:type="dxa"/>
            <w:gridSpan w:val="8"/>
            <w:tcBorders>
              <w:top w:val="nil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36" w:line="176" w:lineRule="exact"/>
              <w:ind w:right="45"/>
              <w:jc w:val="right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05"/>
                <w:sz w:val="17"/>
              </w:rPr>
              <w:t>Вид</w:t>
            </w:r>
            <w:r w:rsidRPr="00691598">
              <w:rPr>
                <w:rFonts w:ascii="Times New Roman" w:hAnsi="Times New Roman"/>
                <w:spacing w:val="7"/>
                <w:w w:val="105"/>
                <w:sz w:val="17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</w:rPr>
              <w:t>операции</w:t>
            </w:r>
          </w:p>
        </w:tc>
        <w:tc>
          <w:tcPr>
            <w:tcW w:w="2092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691598" w:rsidRPr="00691598" w:rsidTr="00691598">
        <w:trPr>
          <w:trHeight w:val="205"/>
        </w:trPr>
        <w:tc>
          <w:tcPr>
            <w:tcW w:w="9312" w:type="dxa"/>
            <w:gridSpan w:val="14"/>
            <w:tcBorders>
              <w:top w:val="nil"/>
              <w:bottom w:val="nil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199"/>
        </w:trPr>
        <w:tc>
          <w:tcPr>
            <w:tcW w:w="3978" w:type="dxa"/>
            <w:gridSpan w:val="2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691598" w:rsidRPr="00691598" w:rsidRDefault="00691598" w:rsidP="00691598">
            <w:pPr>
              <w:pStyle w:val="TableParagraph"/>
              <w:spacing w:before="5"/>
              <w:rPr>
                <w:rFonts w:ascii="Times New Roman" w:hAnsi="Times New Roman"/>
              </w:rPr>
            </w:pPr>
          </w:p>
          <w:p w:rsidR="00691598" w:rsidRPr="00691598" w:rsidRDefault="00691598" w:rsidP="00691598">
            <w:pPr>
              <w:pStyle w:val="TableParagraph"/>
              <w:spacing w:line="176" w:lineRule="exact"/>
              <w:ind w:right="86"/>
              <w:jc w:val="right"/>
              <w:rPr>
                <w:rFonts w:ascii="Times New Roman" w:hAnsi="Times New Roman"/>
                <w:b/>
                <w:sz w:val="17"/>
              </w:rPr>
            </w:pPr>
            <w:r w:rsidRPr="00691598">
              <w:rPr>
                <w:rFonts w:ascii="Times New Roman" w:hAnsi="Times New Roman"/>
                <w:b/>
                <w:w w:val="110"/>
                <w:sz w:val="17"/>
              </w:rPr>
              <w:t>СПРАВКА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14"/>
              <w:ind w:left="142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Номер</w:t>
            </w:r>
            <w:r w:rsidRPr="00691598">
              <w:rPr>
                <w:rFonts w:ascii="Times New Roman" w:hAnsi="Times New Roman"/>
                <w:spacing w:val="5"/>
                <w:w w:val="110"/>
                <w:sz w:val="17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</w:rPr>
              <w:t>документа</w:t>
            </w:r>
          </w:p>
        </w:tc>
        <w:tc>
          <w:tcPr>
            <w:tcW w:w="173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14"/>
              <w:ind w:left="185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Дата</w:t>
            </w:r>
            <w:r w:rsidRPr="00691598">
              <w:rPr>
                <w:rFonts w:ascii="Times New Roman" w:hAnsi="Times New Roman"/>
                <w:spacing w:val="-9"/>
                <w:w w:val="110"/>
                <w:sz w:val="17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</w:rPr>
              <w:t>составления</w:t>
            </w:r>
          </w:p>
        </w:tc>
        <w:tc>
          <w:tcPr>
            <w:tcW w:w="20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spacing w:before="10" w:line="169" w:lineRule="exact"/>
              <w:ind w:left="154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Отчетный</w:t>
            </w:r>
            <w:r w:rsidRPr="00691598">
              <w:rPr>
                <w:rFonts w:ascii="Times New Roman" w:hAnsi="Times New Roman"/>
                <w:spacing w:val="-8"/>
                <w:w w:val="110"/>
                <w:sz w:val="17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</w:rPr>
              <w:t>период</w:t>
            </w:r>
          </w:p>
        </w:tc>
      </w:tr>
      <w:tr w:rsidR="00691598" w:rsidRPr="00691598" w:rsidTr="00691598">
        <w:trPr>
          <w:trHeight w:val="197"/>
        </w:trPr>
        <w:tc>
          <w:tcPr>
            <w:tcW w:w="3978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33" w:type="dxa"/>
            <w:gridSpan w:val="4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2" w:line="176" w:lineRule="exact"/>
              <w:ind w:left="35"/>
              <w:jc w:val="center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09"/>
                <w:sz w:val="17"/>
              </w:rPr>
              <w:t>с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spacing w:before="2" w:line="176" w:lineRule="exact"/>
              <w:ind w:left="320" w:right="290"/>
              <w:jc w:val="center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по</w:t>
            </w:r>
          </w:p>
        </w:tc>
      </w:tr>
      <w:tr w:rsidR="00691598" w:rsidRPr="00691598" w:rsidTr="00691598">
        <w:trPr>
          <w:trHeight w:val="204"/>
        </w:trPr>
        <w:tc>
          <w:tcPr>
            <w:tcW w:w="3978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73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0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86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426"/>
        </w:trPr>
        <w:tc>
          <w:tcPr>
            <w:tcW w:w="9312" w:type="dxa"/>
            <w:gridSpan w:val="14"/>
            <w:tcBorders>
              <w:top w:val="nil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spacing w:before="8"/>
              <w:ind w:left="1788"/>
              <w:rPr>
                <w:rFonts w:ascii="Times New Roman" w:hAnsi="Times New Roman"/>
                <w:b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</w:t>
            </w:r>
            <w:r w:rsidRPr="00691598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СТОИМОСТИ</w:t>
            </w:r>
            <w:r w:rsidRPr="00691598">
              <w:rPr>
                <w:rFonts w:ascii="Times New Roman" w:hAnsi="Times New Roman"/>
                <w:b/>
                <w:spacing w:val="-18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ВЫПОЛНЕННЫХ</w:t>
            </w:r>
            <w:r w:rsidRPr="00691598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РАБОТ</w:t>
            </w:r>
            <w:r w:rsidRPr="00691598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691598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ЗАТРАТ</w:t>
            </w:r>
          </w:p>
        </w:tc>
      </w:tr>
      <w:tr w:rsidR="00691598" w:rsidRPr="00691598" w:rsidTr="00691598">
        <w:trPr>
          <w:trHeight w:val="466"/>
        </w:trPr>
        <w:tc>
          <w:tcPr>
            <w:tcW w:w="558" w:type="dxa"/>
            <w:vMerge w:val="restart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9" w:line="271" w:lineRule="auto"/>
              <w:ind w:left="120" w:right="90" w:firstLine="14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Но-</w:t>
            </w:r>
            <w:r w:rsidRPr="00691598">
              <w:rPr>
                <w:rFonts w:ascii="Times New Roman" w:hAnsi="Times New Roman"/>
                <w:spacing w:val="-44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мер</w:t>
            </w:r>
          </w:p>
          <w:p w:rsidR="00691598" w:rsidRPr="00691598" w:rsidRDefault="00691598" w:rsidP="00691598">
            <w:pPr>
              <w:pStyle w:val="TableParagraph"/>
              <w:spacing w:before="1" w:line="271" w:lineRule="auto"/>
              <w:ind w:left="49" w:right="-1" w:hanging="29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по по-</w:t>
            </w:r>
            <w:r w:rsidRPr="00691598">
              <w:rPr>
                <w:rFonts w:ascii="Times New Roman" w:hAnsi="Times New Roman"/>
                <w:spacing w:val="-44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рядку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5"/>
              <w:rPr>
                <w:rFonts w:ascii="Times New Roman" w:hAnsi="Times New Roman"/>
                <w:sz w:val="23"/>
                <w:lang w:val="ru-RU"/>
              </w:rPr>
            </w:pPr>
          </w:p>
          <w:p w:rsidR="00691598" w:rsidRPr="00691598" w:rsidRDefault="00691598" w:rsidP="00691598">
            <w:pPr>
              <w:pStyle w:val="TableParagraph"/>
              <w:spacing w:line="271" w:lineRule="auto"/>
              <w:ind w:left="232" w:right="215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Наименование</w:t>
            </w:r>
            <w:r w:rsidRPr="00691598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пусковых комплексов,</w:t>
            </w:r>
            <w:r w:rsidRPr="00691598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этапов,</w:t>
            </w:r>
            <w:r w:rsidRPr="00691598">
              <w:rPr>
                <w:rFonts w:ascii="Times New Roman" w:hAnsi="Times New Roman"/>
                <w:spacing w:val="-42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объектов, видов выполненных работ,</w:t>
            </w:r>
            <w:r w:rsidRPr="00691598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оборудования,</w:t>
            </w:r>
            <w:r w:rsidRPr="00691598">
              <w:rPr>
                <w:rFonts w:ascii="Times New Roman" w:hAnsi="Times New Roman"/>
                <w:spacing w:val="-7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затрат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  <w:lang w:val="ru-RU"/>
              </w:rPr>
            </w:pPr>
          </w:p>
          <w:p w:rsidR="00691598" w:rsidRPr="00691598" w:rsidRDefault="00691598" w:rsidP="00691598">
            <w:pPr>
              <w:pStyle w:val="TableParagraph"/>
              <w:spacing w:before="8"/>
              <w:rPr>
                <w:rFonts w:ascii="Times New Roman" w:hAnsi="Times New Roman"/>
                <w:sz w:val="24"/>
                <w:lang w:val="ru-RU"/>
              </w:rPr>
            </w:pPr>
          </w:p>
          <w:p w:rsidR="00691598" w:rsidRPr="00691598" w:rsidRDefault="00691598" w:rsidP="00691598">
            <w:pPr>
              <w:pStyle w:val="TableParagraph"/>
              <w:ind w:left="249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Код</w:t>
            </w:r>
          </w:p>
        </w:tc>
        <w:tc>
          <w:tcPr>
            <w:tcW w:w="400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spacing w:before="9"/>
              <w:ind w:left="405" w:right="386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Стоимость</w:t>
            </w:r>
            <w:r w:rsidRPr="00691598">
              <w:rPr>
                <w:rFonts w:ascii="Times New Roman" w:hAnsi="Times New Roman"/>
                <w:spacing w:val="27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выполненных</w:t>
            </w:r>
            <w:r w:rsidRPr="0069159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691598">
              <w:rPr>
                <w:rFonts w:ascii="Times New Roman" w:hAnsi="Times New Roman"/>
                <w:spacing w:val="9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691598">
              <w:rPr>
                <w:rFonts w:ascii="Times New Roman" w:hAnsi="Times New Roman"/>
                <w:spacing w:val="26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затрат,</w:t>
            </w:r>
          </w:p>
          <w:p w:rsidR="00691598" w:rsidRPr="00691598" w:rsidRDefault="00691598" w:rsidP="00691598">
            <w:pPr>
              <w:pStyle w:val="TableParagraph"/>
              <w:spacing w:before="26"/>
              <w:ind w:left="405" w:right="378"/>
              <w:jc w:val="center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руб.</w:t>
            </w:r>
          </w:p>
        </w:tc>
      </w:tr>
      <w:tr w:rsidR="00691598" w:rsidRPr="00691598" w:rsidTr="00691598">
        <w:trPr>
          <w:trHeight w:val="714"/>
        </w:trPr>
        <w:tc>
          <w:tcPr>
            <w:tcW w:w="558" w:type="dxa"/>
            <w:vMerge/>
            <w:tcBorders>
              <w:top w:val="nil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97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1" w:line="220" w:lineRule="atLeast"/>
              <w:ind w:left="185" w:right="158" w:hanging="3"/>
              <w:jc w:val="center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с начала</w:t>
            </w:r>
            <w:r w:rsidRPr="00691598">
              <w:rPr>
                <w:rFonts w:ascii="Times New Roman" w:hAnsi="Times New Roman"/>
                <w:spacing w:val="1"/>
                <w:w w:val="110"/>
                <w:sz w:val="17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</w:rPr>
              <w:t>проведения</w:t>
            </w:r>
            <w:r w:rsidRPr="00691598">
              <w:rPr>
                <w:rFonts w:ascii="Times New Roman" w:hAnsi="Times New Roman"/>
                <w:spacing w:val="-44"/>
                <w:w w:val="110"/>
                <w:sz w:val="17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</w:rPr>
              <w:t>работ</w:t>
            </w: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4"/>
              <w:rPr>
                <w:rFonts w:ascii="Times New Roman" w:hAnsi="Times New Roman"/>
              </w:rPr>
            </w:pPr>
          </w:p>
          <w:p w:rsidR="00691598" w:rsidRPr="00691598" w:rsidRDefault="00691598" w:rsidP="00691598">
            <w:pPr>
              <w:pStyle w:val="TableParagraph"/>
              <w:ind w:left="142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с</w:t>
            </w:r>
            <w:r w:rsidRPr="00691598">
              <w:rPr>
                <w:rFonts w:ascii="Times New Roman" w:hAnsi="Times New Roman"/>
                <w:spacing w:val="-5"/>
                <w:w w:val="110"/>
                <w:sz w:val="17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</w:rPr>
              <w:t>начала</w:t>
            </w:r>
            <w:r w:rsidRPr="00691598">
              <w:rPr>
                <w:rFonts w:ascii="Times New Roman" w:hAnsi="Times New Roman"/>
                <w:spacing w:val="-4"/>
                <w:w w:val="110"/>
                <w:sz w:val="17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</w:rPr>
              <w:t>года</w:t>
            </w: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spacing w:before="11" w:line="220" w:lineRule="atLeast"/>
              <w:ind w:left="126" w:right="92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spacing w:val="-1"/>
                <w:w w:val="110"/>
                <w:sz w:val="17"/>
                <w:lang w:val="ru-RU"/>
              </w:rPr>
              <w:t xml:space="preserve">в том числе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за</w:t>
            </w:r>
            <w:r w:rsidRPr="00691598">
              <w:rPr>
                <w:rFonts w:ascii="Times New Roman" w:hAnsi="Times New Roman"/>
                <w:spacing w:val="-44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отчетный</w:t>
            </w:r>
            <w:r w:rsidRPr="00691598">
              <w:rPr>
                <w:rFonts w:ascii="Times New Roman" w:hAnsi="Times New Roman"/>
                <w:spacing w:val="1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период</w:t>
            </w:r>
          </w:p>
        </w:tc>
      </w:tr>
      <w:tr w:rsidR="00691598" w:rsidRPr="00691598" w:rsidTr="00691598">
        <w:trPr>
          <w:trHeight w:val="218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9" w:line="189" w:lineRule="exact"/>
              <w:ind w:left="28"/>
              <w:jc w:val="center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09"/>
                <w:sz w:val="17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9" w:line="189" w:lineRule="exact"/>
              <w:ind w:left="57"/>
              <w:jc w:val="center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09"/>
                <w:sz w:val="17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9" w:line="189" w:lineRule="exact"/>
              <w:ind w:left="57"/>
              <w:jc w:val="center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09"/>
                <w:sz w:val="17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9" w:line="189" w:lineRule="exact"/>
              <w:ind w:left="49"/>
              <w:jc w:val="center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09"/>
                <w:sz w:val="17"/>
              </w:rPr>
              <w:t>4</w:t>
            </w: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9" w:line="189" w:lineRule="exact"/>
              <w:ind w:left="47"/>
              <w:jc w:val="center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09"/>
                <w:sz w:val="17"/>
              </w:rPr>
              <w:t>5</w:t>
            </w: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spacing w:before="9" w:line="189" w:lineRule="exact"/>
              <w:ind w:left="59"/>
              <w:jc w:val="center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09"/>
                <w:sz w:val="17"/>
              </w:rPr>
              <w:t>6</w:t>
            </w:r>
          </w:p>
        </w:tc>
      </w:tr>
      <w:tr w:rsidR="00691598" w:rsidRPr="00691598" w:rsidTr="00691598">
        <w:trPr>
          <w:trHeight w:val="42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8"/>
              <w:ind w:left="42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Всего</w:t>
            </w:r>
            <w:r w:rsidRPr="00691598">
              <w:rPr>
                <w:rFonts w:ascii="Times New Roman" w:hAnsi="Times New Roman"/>
                <w:spacing w:val="29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691598">
              <w:rPr>
                <w:rFonts w:ascii="Times New Roman" w:hAnsi="Times New Roman"/>
                <w:spacing w:val="3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691598">
              <w:rPr>
                <w:rFonts w:ascii="Times New Roman" w:hAnsi="Times New Roman"/>
                <w:spacing w:val="19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затрат,</w:t>
            </w:r>
            <w:r w:rsidRPr="00691598">
              <w:rPr>
                <w:rFonts w:ascii="Times New Roman" w:hAnsi="Times New Roman"/>
                <w:spacing w:val="12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включаемых</w:t>
            </w:r>
            <w:r w:rsidRPr="0069159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</w:p>
          <w:p w:rsidR="00691598" w:rsidRPr="00691598" w:rsidRDefault="00691598" w:rsidP="00691598">
            <w:pPr>
              <w:pStyle w:val="TableParagraph"/>
              <w:spacing w:before="26" w:line="177" w:lineRule="exact"/>
              <w:ind w:left="42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стоимость</w:t>
            </w:r>
            <w:r w:rsidRPr="00691598">
              <w:rPr>
                <w:rFonts w:ascii="Times New Roman" w:hAnsi="Times New Roman"/>
                <w:spacing w:val="5"/>
                <w:w w:val="110"/>
                <w:sz w:val="17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</w:rPr>
              <w:t>работ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8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6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10" w:line="177" w:lineRule="exact"/>
              <w:ind w:left="214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в</w:t>
            </w:r>
            <w:r w:rsidRPr="00691598">
              <w:rPr>
                <w:rFonts w:ascii="Times New Roman" w:hAnsi="Times New Roman"/>
                <w:spacing w:val="-8"/>
                <w:w w:val="110"/>
                <w:sz w:val="17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</w:rPr>
              <w:t>том</w:t>
            </w:r>
            <w:r w:rsidRPr="00691598">
              <w:rPr>
                <w:rFonts w:ascii="Times New Roman" w:hAnsi="Times New Roman"/>
                <w:spacing w:val="5"/>
                <w:w w:val="110"/>
                <w:sz w:val="17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</w:rPr>
              <w:t>числе: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5"/>
        </w:trPr>
        <w:tc>
          <w:tcPr>
            <w:tcW w:w="558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91598" w:rsidRPr="00691598" w:rsidTr="00691598">
        <w:trPr>
          <w:trHeight w:val="205"/>
        </w:trPr>
        <w:tc>
          <w:tcPr>
            <w:tcW w:w="7944" w:type="dxa"/>
            <w:gridSpan w:val="11"/>
            <w:vMerge w:val="restart"/>
            <w:tcBorders>
              <w:top w:val="single" w:sz="12" w:space="0" w:color="000000"/>
              <w:bottom w:val="nil"/>
              <w:right w:val="single" w:sz="6" w:space="0" w:color="000000"/>
            </w:tcBorders>
          </w:tcPr>
          <w:p w:rsidR="00691598" w:rsidRPr="00691598" w:rsidRDefault="00691598" w:rsidP="00691598">
            <w:pPr>
              <w:pStyle w:val="TableParagraph"/>
              <w:spacing w:before="8" w:line="271" w:lineRule="auto"/>
              <w:ind w:left="6939" w:right="7" w:firstLine="501"/>
              <w:jc w:val="right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spacing w:val="-2"/>
                <w:w w:val="110"/>
                <w:sz w:val="17"/>
                <w:lang w:val="ru-RU"/>
              </w:rPr>
              <w:t>Итого</w:t>
            </w:r>
            <w:r w:rsidRPr="00691598">
              <w:rPr>
                <w:rFonts w:ascii="Times New Roman" w:hAnsi="Times New Roman"/>
                <w:spacing w:val="-44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Сумма</w:t>
            </w:r>
            <w:r w:rsidRPr="00691598">
              <w:rPr>
                <w:rFonts w:ascii="Times New Roman" w:hAnsi="Times New Roman"/>
                <w:spacing w:val="-9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НДС</w:t>
            </w:r>
          </w:p>
          <w:p w:rsidR="00691598" w:rsidRPr="00691598" w:rsidRDefault="00691598" w:rsidP="00691598">
            <w:pPr>
              <w:pStyle w:val="TableParagraph"/>
              <w:spacing w:before="1" w:line="177" w:lineRule="exact"/>
              <w:ind w:right="9"/>
              <w:jc w:val="right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Всего</w:t>
            </w:r>
            <w:r w:rsidRPr="00691598">
              <w:rPr>
                <w:rFonts w:ascii="Times New Roman" w:hAnsi="Times New Roman"/>
                <w:spacing w:val="-2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с</w:t>
            </w:r>
            <w:r w:rsidRPr="00691598">
              <w:rPr>
                <w:rFonts w:ascii="Times New Roman" w:hAnsi="Times New Roman"/>
                <w:spacing w:val="-5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учетом</w:t>
            </w:r>
            <w:r w:rsidRPr="00691598">
              <w:rPr>
                <w:rFonts w:ascii="Times New Roman" w:hAnsi="Times New Roman"/>
                <w:spacing w:val="2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НДС</w:t>
            </w:r>
          </w:p>
        </w:tc>
        <w:tc>
          <w:tcPr>
            <w:tcW w:w="136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  <w:lang w:val="ru-RU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7944" w:type="dxa"/>
            <w:gridSpan w:val="11"/>
            <w:vMerge/>
            <w:tcBorders>
              <w:top w:val="nil"/>
              <w:bottom w:val="nil"/>
              <w:right w:val="single" w:sz="6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  <w:lang w:val="ru-RU"/>
              </w:rPr>
            </w:pPr>
          </w:p>
        </w:tc>
      </w:tr>
      <w:tr w:rsidR="00691598" w:rsidRPr="00691598" w:rsidTr="00691598">
        <w:trPr>
          <w:trHeight w:val="206"/>
        </w:trPr>
        <w:tc>
          <w:tcPr>
            <w:tcW w:w="7944" w:type="dxa"/>
            <w:gridSpan w:val="11"/>
            <w:vMerge/>
            <w:tcBorders>
              <w:top w:val="nil"/>
              <w:bottom w:val="nil"/>
              <w:right w:val="single" w:sz="6" w:space="0" w:color="000000"/>
            </w:tcBorders>
          </w:tcPr>
          <w:p w:rsidR="00691598" w:rsidRPr="00691598" w:rsidRDefault="00691598" w:rsidP="006915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4"/>
                <w:lang w:val="ru-RU"/>
              </w:rPr>
            </w:pPr>
          </w:p>
        </w:tc>
      </w:tr>
      <w:tr w:rsidR="00691598" w:rsidRPr="00691598" w:rsidTr="00691598">
        <w:trPr>
          <w:trHeight w:val="2145"/>
        </w:trPr>
        <w:tc>
          <w:tcPr>
            <w:tcW w:w="9312" w:type="dxa"/>
            <w:gridSpan w:val="14"/>
            <w:tcBorders>
              <w:top w:val="nil"/>
              <w:bottom w:val="single" w:sz="12" w:space="0" w:color="0000D0"/>
              <w:right w:val="single" w:sz="12" w:space="0" w:color="0000D0"/>
            </w:tcBorders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0"/>
                <w:lang w:val="ru-RU"/>
              </w:rPr>
            </w:pPr>
          </w:p>
          <w:p w:rsidR="00691598" w:rsidRPr="00691598" w:rsidRDefault="00691598" w:rsidP="00691598">
            <w:pPr>
              <w:pStyle w:val="TableParagraph"/>
              <w:tabs>
                <w:tab w:val="left" w:pos="2246"/>
                <w:tab w:val="left" w:pos="4033"/>
                <w:tab w:val="left" w:pos="6108"/>
                <w:tab w:val="left" w:pos="9371"/>
              </w:tabs>
              <w:ind w:left="28" w:right="-87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Заказчик</w:t>
            </w:r>
            <w:r w:rsidRPr="00691598">
              <w:rPr>
                <w:rFonts w:ascii="Times New Roman" w:hAnsi="Times New Roman"/>
                <w:spacing w:val="-11"/>
                <w:w w:val="110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(Генподрядчик)</w:t>
            </w:r>
            <w:r w:rsidRPr="0069159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9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7"/>
                <w:lang w:val="ru-RU"/>
              </w:rPr>
              <w:t xml:space="preserve">  </w:t>
            </w:r>
            <w:r w:rsidRPr="00691598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9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7"/>
                <w:lang w:val="ru-RU"/>
              </w:rPr>
              <w:t xml:space="preserve">  </w:t>
            </w:r>
            <w:r w:rsidRPr="00691598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9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7"/>
                <w:u w:val="single"/>
                <w:lang w:val="ru-RU"/>
              </w:rPr>
              <w:t xml:space="preserve"> </w:t>
            </w:r>
          </w:p>
          <w:p w:rsidR="00691598" w:rsidRPr="00691598" w:rsidRDefault="00691598" w:rsidP="00691598">
            <w:pPr>
              <w:pStyle w:val="TableParagraph"/>
              <w:tabs>
                <w:tab w:val="left" w:pos="4778"/>
                <w:tab w:val="left" w:pos="6968"/>
              </w:tabs>
              <w:spacing w:before="2"/>
              <w:ind w:left="2704"/>
              <w:rPr>
                <w:rFonts w:ascii="Times New Roman" w:hAnsi="Times New Roman"/>
                <w:sz w:val="14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(должность) (подпись) (расшифровка</w:t>
            </w:r>
            <w:r w:rsidRPr="00691598">
              <w:rPr>
                <w:rFonts w:ascii="Times New Roman" w:hAnsi="Times New Roman"/>
                <w:spacing w:val="25"/>
                <w:w w:val="110"/>
                <w:sz w:val="1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подписи)</w:t>
            </w:r>
          </w:p>
          <w:p w:rsidR="00691598" w:rsidRPr="00691598" w:rsidRDefault="00691598" w:rsidP="00691598">
            <w:pPr>
              <w:pStyle w:val="TableParagraph"/>
              <w:spacing w:before="1"/>
              <w:rPr>
                <w:rFonts w:ascii="Times New Roman" w:hAnsi="Times New Roman"/>
                <w:lang w:val="ru-RU"/>
              </w:rPr>
            </w:pPr>
          </w:p>
          <w:p w:rsidR="00691598" w:rsidRPr="00691598" w:rsidRDefault="00691598" w:rsidP="00691598">
            <w:pPr>
              <w:pStyle w:val="TableParagraph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sz w:val="17"/>
                <w:lang w:val="ru-RU"/>
              </w:rPr>
              <w:t>М.П.</w:t>
            </w:r>
          </w:p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18"/>
                <w:lang w:val="ru-RU"/>
              </w:rPr>
            </w:pPr>
          </w:p>
          <w:p w:rsidR="00691598" w:rsidRPr="00691598" w:rsidRDefault="00691598" w:rsidP="00691598">
            <w:pPr>
              <w:pStyle w:val="TableParagraph"/>
              <w:tabs>
                <w:tab w:val="left" w:pos="4033"/>
                <w:tab w:val="left" w:pos="6108"/>
                <w:tab w:val="left" w:pos="9371"/>
              </w:tabs>
              <w:spacing w:before="145"/>
              <w:ind w:left="28" w:right="-87"/>
              <w:rPr>
                <w:rFonts w:ascii="Times New Roman" w:hAnsi="Times New Roman"/>
                <w:sz w:val="17"/>
                <w:lang w:val="ru-RU"/>
              </w:rPr>
            </w:pP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Подрядчик</w:t>
            </w:r>
            <w:r w:rsidRPr="00691598">
              <w:rPr>
                <w:rFonts w:ascii="Times New Roman" w:hAnsi="Times New Roman"/>
                <w:spacing w:val="20"/>
                <w:w w:val="105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5"/>
                <w:sz w:val="17"/>
                <w:lang w:val="ru-RU"/>
              </w:rPr>
              <w:t>(Субподрядчик)</w:t>
            </w:r>
            <w:r w:rsidRPr="00691598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9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7"/>
                <w:lang w:val="ru-RU"/>
              </w:rPr>
              <w:t xml:space="preserve">  </w:t>
            </w:r>
            <w:r w:rsidRPr="00691598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9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7"/>
                <w:lang w:val="ru-RU"/>
              </w:rPr>
              <w:t xml:space="preserve">  </w:t>
            </w:r>
            <w:r w:rsidRPr="00691598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09"/>
                <w:sz w:val="17"/>
                <w:u w:val="single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sz w:val="17"/>
                <w:u w:val="single"/>
                <w:lang w:val="ru-RU"/>
              </w:rPr>
              <w:t xml:space="preserve"> </w:t>
            </w:r>
          </w:p>
          <w:p w:rsidR="00691598" w:rsidRPr="00691598" w:rsidRDefault="00691598" w:rsidP="00691598">
            <w:pPr>
              <w:pStyle w:val="TableParagraph"/>
              <w:tabs>
                <w:tab w:val="left" w:pos="4778"/>
                <w:tab w:val="left" w:pos="6968"/>
              </w:tabs>
              <w:spacing w:before="2"/>
              <w:ind w:left="2704"/>
              <w:rPr>
                <w:rFonts w:ascii="Times New Roman" w:hAnsi="Times New Roman"/>
                <w:sz w:val="14"/>
                <w:lang w:val="ru-RU"/>
              </w:rPr>
            </w:pP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(должность) (подпись) (расшифровка</w:t>
            </w:r>
            <w:r w:rsidRPr="00691598">
              <w:rPr>
                <w:rFonts w:ascii="Times New Roman" w:hAnsi="Times New Roman"/>
                <w:spacing w:val="25"/>
                <w:w w:val="110"/>
                <w:sz w:val="14"/>
                <w:lang w:val="ru-RU"/>
              </w:rPr>
              <w:t xml:space="preserve"> </w:t>
            </w:r>
            <w:r w:rsidRPr="00691598">
              <w:rPr>
                <w:rFonts w:ascii="Times New Roman" w:hAnsi="Times New Roman"/>
                <w:w w:val="110"/>
                <w:sz w:val="14"/>
                <w:lang w:val="ru-RU"/>
              </w:rPr>
              <w:t>подписи)</w:t>
            </w:r>
          </w:p>
          <w:p w:rsidR="00691598" w:rsidRPr="00691598" w:rsidRDefault="00691598" w:rsidP="00691598">
            <w:pPr>
              <w:pStyle w:val="TableParagraph"/>
              <w:spacing w:before="7"/>
              <w:rPr>
                <w:rFonts w:ascii="Times New Roman" w:hAnsi="Times New Roman"/>
                <w:sz w:val="18"/>
                <w:lang w:val="ru-RU"/>
              </w:rPr>
            </w:pPr>
          </w:p>
          <w:p w:rsidR="00691598" w:rsidRPr="00691598" w:rsidRDefault="00691598" w:rsidP="00691598">
            <w:pPr>
              <w:pStyle w:val="TableParagraph"/>
              <w:spacing w:line="163" w:lineRule="exact"/>
              <w:ind w:left="28"/>
              <w:rPr>
                <w:rFonts w:ascii="Times New Roman" w:hAnsi="Times New Roman"/>
                <w:sz w:val="17"/>
              </w:rPr>
            </w:pPr>
            <w:r w:rsidRPr="00691598">
              <w:rPr>
                <w:rFonts w:ascii="Times New Roman" w:hAnsi="Times New Roman"/>
                <w:w w:val="110"/>
                <w:sz w:val="17"/>
              </w:rPr>
              <w:t>М.П.</w:t>
            </w:r>
          </w:p>
        </w:tc>
      </w:tr>
    </w:tbl>
    <w:p w:rsidR="00691598" w:rsidRPr="00691598" w:rsidRDefault="00691598" w:rsidP="00691598">
      <w:pPr>
        <w:spacing w:line="163" w:lineRule="exact"/>
        <w:rPr>
          <w:rFonts w:ascii="Times New Roman" w:hAnsi="Times New Roman"/>
          <w:sz w:val="17"/>
        </w:rPr>
        <w:sectPr w:rsidR="00691598" w:rsidRPr="00691598">
          <w:pgSz w:w="11910" w:h="16840"/>
          <w:pgMar w:top="1160" w:right="700" w:bottom="280" w:left="1460" w:header="713" w:footer="0" w:gutter="0"/>
          <w:cols w:space="720"/>
        </w:sectPr>
      </w:pPr>
    </w:p>
    <w:p w:rsidR="00691598" w:rsidRPr="00691598" w:rsidRDefault="00691598" w:rsidP="00043D8E">
      <w:pPr>
        <w:pStyle w:val="1"/>
        <w:ind w:left="69" w:right="129"/>
        <w:jc w:val="center"/>
      </w:pPr>
      <w:r w:rsidRPr="00691598">
        <w:lastRenderedPageBreak/>
        <w:t>Модуль</w:t>
      </w:r>
      <w:r w:rsidRPr="00691598">
        <w:rPr>
          <w:spacing w:val="-4"/>
        </w:rPr>
        <w:t xml:space="preserve"> </w:t>
      </w:r>
      <w:r w:rsidRPr="00691598">
        <w:t>№</w:t>
      </w:r>
      <w:r w:rsidRPr="00691598">
        <w:rPr>
          <w:spacing w:val="-1"/>
        </w:rPr>
        <w:t xml:space="preserve"> </w:t>
      </w:r>
      <w:r w:rsidRPr="00691598">
        <w:t>4:</w:t>
      </w:r>
    </w:p>
    <w:p w:rsidR="00691598" w:rsidRPr="00691598" w:rsidRDefault="00691598" w:rsidP="00691598">
      <w:pPr>
        <w:pStyle w:val="af8"/>
        <w:spacing w:before="153" w:line="362" w:lineRule="auto"/>
        <w:ind w:left="374" w:right="289"/>
        <w:jc w:val="center"/>
      </w:pPr>
      <w:r w:rsidRPr="00691598">
        <w:t>Организация</w:t>
      </w:r>
      <w:r w:rsidRPr="00691598">
        <w:rPr>
          <w:spacing w:val="-5"/>
        </w:rPr>
        <w:t xml:space="preserve"> </w:t>
      </w:r>
      <w:r w:rsidRPr="00691598">
        <w:t>видов</w:t>
      </w:r>
      <w:r w:rsidRPr="00691598">
        <w:rPr>
          <w:spacing w:val="-7"/>
        </w:rPr>
        <w:t xml:space="preserve"> </w:t>
      </w:r>
      <w:r w:rsidRPr="00691598">
        <w:t>работ</w:t>
      </w:r>
      <w:r w:rsidRPr="00691598">
        <w:rPr>
          <w:spacing w:val="-7"/>
        </w:rPr>
        <w:t xml:space="preserve"> </w:t>
      </w:r>
      <w:r w:rsidRPr="00691598">
        <w:t>при</w:t>
      </w:r>
      <w:r w:rsidRPr="00691598">
        <w:rPr>
          <w:spacing w:val="-6"/>
        </w:rPr>
        <w:t xml:space="preserve"> </w:t>
      </w:r>
      <w:r w:rsidRPr="00691598">
        <w:t>эксплуатации</w:t>
      </w:r>
      <w:r w:rsidRPr="00691598">
        <w:rPr>
          <w:spacing w:val="-6"/>
        </w:rPr>
        <w:t xml:space="preserve"> </w:t>
      </w:r>
      <w:r w:rsidRPr="00691598">
        <w:t>и</w:t>
      </w:r>
      <w:r w:rsidRPr="00691598">
        <w:rPr>
          <w:spacing w:val="-6"/>
        </w:rPr>
        <w:t xml:space="preserve"> </w:t>
      </w:r>
      <w:r w:rsidRPr="00691598">
        <w:t>реконструкции</w:t>
      </w:r>
      <w:r w:rsidRPr="00691598">
        <w:rPr>
          <w:spacing w:val="-6"/>
        </w:rPr>
        <w:t xml:space="preserve"> </w:t>
      </w:r>
      <w:r w:rsidRPr="00691598">
        <w:t>строительных</w:t>
      </w:r>
      <w:r w:rsidRPr="00691598">
        <w:rPr>
          <w:spacing w:val="-67"/>
        </w:rPr>
        <w:t xml:space="preserve"> </w:t>
      </w:r>
      <w:r w:rsidRPr="00691598">
        <w:t>объектов</w:t>
      </w:r>
    </w:p>
    <w:p w:rsidR="00691598" w:rsidRPr="00691598" w:rsidRDefault="00691598" w:rsidP="00691598">
      <w:pPr>
        <w:pStyle w:val="1"/>
        <w:spacing w:before="3"/>
        <w:ind w:right="129"/>
      </w:pPr>
      <w:r w:rsidRPr="00691598">
        <w:t>Вид</w:t>
      </w:r>
      <w:r w:rsidRPr="00691598">
        <w:rPr>
          <w:spacing w:val="-4"/>
        </w:rPr>
        <w:t xml:space="preserve"> </w:t>
      </w:r>
      <w:r w:rsidRPr="00691598">
        <w:t>аттестации/уровень</w:t>
      </w:r>
      <w:r w:rsidRPr="00691598">
        <w:rPr>
          <w:spacing w:val="-6"/>
        </w:rPr>
        <w:t xml:space="preserve"> </w:t>
      </w:r>
      <w:r w:rsidRPr="00691598">
        <w:t>ДЭ:</w:t>
      </w:r>
    </w:p>
    <w:p w:rsidR="00691598" w:rsidRPr="00691598" w:rsidRDefault="00691598" w:rsidP="00691598">
      <w:pPr>
        <w:pStyle w:val="af8"/>
        <w:spacing w:before="153"/>
        <w:ind w:left="214" w:right="129"/>
        <w:jc w:val="center"/>
      </w:pPr>
      <w:r w:rsidRPr="00691598">
        <w:t>ГИА</w:t>
      </w:r>
      <w:r w:rsidRPr="00691598">
        <w:rPr>
          <w:spacing w:val="-7"/>
        </w:rPr>
        <w:t xml:space="preserve"> </w:t>
      </w:r>
      <w:r w:rsidRPr="00691598">
        <w:t>ДЭ</w:t>
      </w:r>
      <w:r w:rsidRPr="00691598">
        <w:rPr>
          <w:spacing w:val="-1"/>
        </w:rPr>
        <w:t xml:space="preserve"> </w:t>
      </w:r>
      <w:r w:rsidRPr="00691598">
        <w:t>ПУ</w:t>
      </w:r>
      <w:r w:rsidRPr="00691598">
        <w:rPr>
          <w:spacing w:val="-4"/>
        </w:rPr>
        <w:t xml:space="preserve"> </w:t>
      </w:r>
      <w:r w:rsidRPr="00691598">
        <w:t>(инвариантная</w:t>
      </w:r>
      <w:r w:rsidRPr="00691598">
        <w:rPr>
          <w:spacing w:val="-2"/>
        </w:rPr>
        <w:t xml:space="preserve"> </w:t>
      </w:r>
      <w:r w:rsidRPr="00691598">
        <w:t>часть)</w:t>
      </w:r>
    </w:p>
    <w:p w:rsidR="00691598" w:rsidRPr="00691598" w:rsidRDefault="00691598" w:rsidP="00691598">
      <w:pPr>
        <w:pStyle w:val="af8"/>
        <w:spacing w:before="163"/>
        <w:ind w:left="239"/>
        <w:jc w:val="both"/>
      </w:pPr>
      <w:r w:rsidRPr="00691598">
        <w:t>Текст</w:t>
      </w:r>
      <w:r w:rsidRPr="00691598">
        <w:rPr>
          <w:spacing w:val="-4"/>
        </w:rPr>
        <w:t xml:space="preserve"> </w:t>
      </w:r>
      <w:r w:rsidRPr="00691598">
        <w:t>задания:</w:t>
      </w:r>
    </w:p>
    <w:p w:rsidR="00691598" w:rsidRPr="00691598" w:rsidRDefault="00691598" w:rsidP="00691598">
      <w:pPr>
        <w:pStyle w:val="af8"/>
        <w:spacing w:before="159" w:line="360" w:lineRule="auto"/>
        <w:ind w:left="239" w:right="149"/>
        <w:jc w:val="both"/>
      </w:pPr>
      <w:r w:rsidRPr="00691598">
        <w:t>На основании положений ВСН 53-86(р) «Правила оценки физического износа</w:t>
      </w:r>
      <w:r w:rsidRPr="00691598">
        <w:rPr>
          <w:spacing w:val="-67"/>
        </w:rPr>
        <w:t xml:space="preserve"> </w:t>
      </w:r>
      <w:r w:rsidRPr="00691598">
        <w:t>жилых</w:t>
      </w:r>
      <w:r w:rsidRPr="00691598">
        <w:rPr>
          <w:spacing w:val="1"/>
        </w:rPr>
        <w:t xml:space="preserve"> </w:t>
      </w:r>
      <w:r w:rsidRPr="00691598">
        <w:t>зданий»</w:t>
      </w:r>
      <w:r w:rsidRPr="00691598">
        <w:rPr>
          <w:spacing w:val="1"/>
        </w:rPr>
        <w:t xml:space="preserve"> </w:t>
      </w:r>
      <w:r w:rsidRPr="00691598">
        <w:t>необходимо</w:t>
      </w:r>
      <w:r w:rsidRPr="00691598">
        <w:rPr>
          <w:spacing w:val="1"/>
        </w:rPr>
        <w:t xml:space="preserve"> </w:t>
      </w:r>
      <w:r w:rsidRPr="00691598">
        <w:t>определить</w:t>
      </w:r>
      <w:r w:rsidRPr="00691598">
        <w:rPr>
          <w:spacing w:val="1"/>
        </w:rPr>
        <w:t xml:space="preserve"> </w:t>
      </w:r>
      <w:r w:rsidRPr="00691598">
        <w:t>величину</w:t>
      </w:r>
      <w:r w:rsidRPr="00691598">
        <w:rPr>
          <w:spacing w:val="1"/>
        </w:rPr>
        <w:t xml:space="preserve"> </w:t>
      </w:r>
      <w:r w:rsidRPr="00691598">
        <w:t>физического</w:t>
      </w:r>
      <w:r w:rsidRPr="00691598">
        <w:rPr>
          <w:spacing w:val="1"/>
        </w:rPr>
        <w:t xml:space="preserve"> </w:t>
      </w:r>
      <w:r w:rsidRPr="00691598">
        <w:t>износа</w:t>
      </w:r>
      <w:r w:rsidRPr="00691598">
        <w:rPr>
          <w:spacing w:val="1"/>
        </w:rPr>
        <w:t xml:space="preserve"> </w:t>
      </w:r>
      <w:r w:rsidRPr="00691598">
        <w:t>указанного</w:t>
      </w:r>
      <w:r w:rsidRPr="00691598">
        <w:rPr>
          <w:spacing w:val="1"/>
        </w:rPr>
        <w:t xml:space="preserve"> </w:t>
      </w:r>
      <w:r w:rsidRPr="00691598">
        <w:t>элемента</w:t>
      </w:r>
      <w:r w:rsidRPr="00691598">
        <w:rPr>
          <w:spacing w:val="1"/>
        </w:rPr>
        <w:t xml:space="preserve"> </w:t>
      </w:r>
      <w:r w:rsidRPr="00691598">
        <w:t>и</w:t>
      </w:r>
      <w:r w:rsidRPr="00691598">
        <w:rPr>
          <w:spacing w:val="1"/>
        </w:rPr>
        <w:t xml:space="preserve"> </w:t>
      </w:r>
      <w:r w:rsidRPr="00691598">
        <w:t>предложить</w:t>
      </w:r>
      <w:r w:rsidRPr="00691598">
        <w:rPr>
          <w:spacing w:val="1"/>
        </w:rPr>
        <w:t xml:space="preserve"> </w:t>
      </w:r>
      <w:r w:rsidRPr="00691598">
        <w:t>перечень</w:t>
      </w:r>
      <w:r w:rsidRPr="00691598">
        <w:rPr>
          <w:spacing w:val="1"/>
        </w:rPr>
        <w:t xml:space="preserve"> </w:t>
      </w:r>
      <w:r w:rsidRPr="00691598">
        <w:t>мероприятий</w:t>
      </w:r>
      <w:r w:rsidRPr="00691598">
        <w:rPr>
          <w:spacing w:val="1"/>
        </w:rPr>
        <w:t xml:space="preserve"> </w:t>
      </w:r>
      <w:r w:rsidRPr="00691598">
        <w:t>физического</w:t>
      </w:r>
      <w:r w:rsidRPr="00691598">
        <w:rPr>
          <w:spacing w:val="1"/>
        </w:rPr>
        <w:t xml:space="preserve"> </w:t>
      </w:r>
      <w:r w:rsidRPr="00691598">
        <w:t>(капитального)</w:t>
      </w:r>
      <w:r w:rsidRPr="00691598">
        <w:rPr>
          <w:spacing w:val="-2"/>
        </w:rPr>
        <w:t xml:space="preserve"> </w:t>
      </w:r>
      <w:r w:rsidRPr="00691598">
        <w:t>ремонта</w:t>
      </w:r>
      <w:r w:rsidRPr="00691598">
        <w:rPr>
          <w:spacing w:val="1"/>
        </w:rPr>
        <w:t xml:space="preserve"> </w:t>
      </w:r>
      <w:r w:rsidRPr="00691598">
        <w:t>для</w:t>
      </w:r>
      <w:r w:rsidRPr="00691598">
        <w:rPr>
          <w:spacing w:val="2"/>
        </w:rPr>
        <w:t xml:space="preserve"> </w:t>
      </w:r>
      <w:r w:rsidRPr="00691598">
        <w:t>устранения</w:t>
      </w:r>
      <w:r w:rsidRPr="00691598">
        <w:rPr>
          <w:spacing w:val="6"/>
        </w:rPr>
        <w:t xml:space="preserve"> </w:t>
      </w:r>
      <w:r w:rsidRPr="00691598">
        <w:t>указанных</w:t>
      </w:r>
      <w:r w:rsidRPr="00691598">
        <w:rPr>
          <w:spacing w:val="-4"/>
        </w:rPr>
        <w:t xml:space="preserve"> </w:t>
      </w:r>
      <w:r w:rsidRPr="00691598">
        <w:t>признаков.</w:t>
      </w:r>
    </w:p>
    <w:p w:rsidR="00691598" w:rsidRPr="00043D8E" w:rsidRDefault="00691598" w:rsidP="00691598">
      <w:pPr>
        <w:pStyle w:val="af8"/>
        <w:spacing w:before="3" w:line="360" w:lineRule="auto"/>
        <w:ind w:left="239" w:right="143"/>
        <w:jc w:val="both"/>
      </w:pPr>
      <w:r w:rsidRPr="00691598">
        <w:t>При обследовании стропильной крыши с кровлей из черепицы</w:t>
      </w:r>
      <w:r w:rsidRPr="00691598">
        <w:rPr>
          <w:spacing w:val="71"/>
        </w:rPr>
        <w:t xml:space="preserve"> </w:t>
      </w:r>
      <w:r w:rsidRPr="00691598">
        <w:t>в 3 - х</w:t>
      </w:r>
      <w:r w:rsidRPr="00691598">
        <w:rPr>
          <w:spacing w:val="1"/>
        </w:rPr>
        <w:t xml:space="preserve"> </w:t>
      </w:r>
      <w:r w:rsidRPr="00691598">
        <w:t>этажном администра</w:t>
      </w:r>
      <w:r w:rsidRPr="00043D8E">
        <w:t>тивно - бытовом здании выявлены следующие признаки</w:t>
      </w:r>
      <w:r w:rsidRPr="00043D8E">
        <w:rPr>
          <w:spacing w:val="1"/>
        </w:rPr>
        <w:t xml:space="preserve"> </w:t>
      </w:r>
      <w:r w:rsidRPr="00043D8E">
        <w:t>износа:</w:t>
      </w:r>
    </w:p>
    <w:p w:rsidR="00691598" w:rsidRPr="00043D8E" w:rsidRDefault="00691598" w:rsidP="00691598">
      <w:pPr>
        <w:pStyle w:val="af5"/>
        <w:widowControl w:val="0"/>
        <w:numPr>
          <w:ilvl w:val="0"/>
          <w:numId w:val="14"/>
        </w:numPr>
        <w:tabs>
          <w:tab w:val="left" w:pos="1372"/>
          <w:tab w:val="left" w:pos="1373"/>
        </w:tabs>
        <w:autoSpaceDE w:val="0"/>
        <w:autoSpaceDN w:val="0"/>
        <w:spacing w:before="1" w:after="0" w:line="357" w:lineRule="auto"/>
        <w:ind w:right="15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3D8E">
        <w:rPr>
          <w:rFonts w:ascii="Times New Roman" w:hAnsi="Times New Roman"/>
          <w:sz w:val="24"/>
          <w:szCs w:val="24"/>
        </w:rPr>
        <w:t>Поражение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гнилью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мауэрлата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и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концов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стропильных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ног,</w:t>
      </w:r>
      <w:r w:rsidRPr="00043D8E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ослабление врубок и</w:t>
      </w:r>
      <w:r w:rsidRPr="00043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соединений.</w:t>
      </w:r>
      <w:r w:rsidRPr="00043D8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Повреждения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на площади до</w:t>
      </w:r>
      <w:r w:rsidRPr="00043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20%.</w:t>
      </w:r>
    </w:p>
    <w:p w:rsidR="00691598" w:rsidRPr="00043D8E" w:rsidRDefault="00691598" w:rsidP="00691598">
      <w:pPr>
        <w:pStyle w:val="af5"/>
        <w:widowControl w:val="0"/>
        <w:numPr>
          <w:ilvl w:val="0"/>
          <w:numId w:val="14"/>
        </w:numPr>
        <w:tabs>
          <w:tab w:val="left" w:pos="1444"/>
          <w:tab w:val="left" w:pos="1445"/>
        </w:tabs>
        <w:autoSpaceDE w:val="0"/>
        <w:autoSpaceDN w:val="0"/>
        <w:spacing w:before="5" w:after="0" w:line="360" w:lineRule="auto"/>
        <w:ind w:right="15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3D8E">
        <w:rPr>
          <w:rFonts w:ascii="Times New Roman" w:hAnsi="Times New Roman"/>
          <w:sz w:val="24"/>
          <w:szCs w:val="24"/>
        </w:rPr>
        <w:t>Повреждение и раскол отдельных черепиц, пробоины и ржавчина в</w:t>
      </w:r>
      <w:r w:rsidRPr="00043D8E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подвесных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желобах,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протечки,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просветы,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проникание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воды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и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снега</w:t>
      </w:r>
      <w:r w:rsidRPr="00043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через</w:t>
      </w:r>
      <w:r w:rsidRPr="00043D8E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43D8E">
        <w:rPr>
          <w:rFonts w:ascii="Times New Roman" w:hAnsi="Times New Roman"/>
          <w:sz w:val="24"/>
          <w:szCs w:val="24"/>
        </w:rPr>
        <w:t>щели.</w:t>
      </w:r>
    </w:p>
    <w:p w:rsidR="00043D8E" w:rsidRDefault="00691598" w:rsidP="00691598">
      <w:pPr>
        <w:pStyle w:val="af8"/>
        <w:spacing w:before="1" w:line="360" w:lineRule="auto"/>
        <w:ind w:left="239" w:right="149" w:firstLine="355"/>
        <w:jc w:val="both"/>
        <w:rPr>
          <w:spacing w:val="1"/>
        </w:rPr>
      </w:pPr>
      <w:r w:rsidRPr="00043D8E">
        <w:t>Расчет</w:t>
      </w:r>
      <w:r w:rsidRPr="00043D8E">
        <w:rPr>
          <w:spacing w:val="1"/>
        </w:rPr>
        <w:t xml:space="preserve"> </w:t>
      </w:r>
      <w:r w:rsidRPr="00043D8E">
        <w:t>величины</w:t>
      </w:r>
      <w:r w:rsidRPr="00043D8E">
        <w:rPr>
          <w:spacing w:val="1"/>
        </w:rPr>
        <w:t xml:space="preserve"> </w:t>
      </w:r>
      <w:r w:rsidRPr="00043D8E">
        <w:t>физического</w:t>
      </w:r>
      <w:r w:rsidRPr="00043D8E">
        <w:rPr>
          <w:spacing w:val="1"/>
        </w:rPr>
        <w:t xml:space="preserve"> </w:t>
      </w:r>
      <w:r w:rsidRPr="00043D8E">
        <w:t>износа</w:t>
      </w:r>
      <w:r w:rsidRPr="00043D8E">
        <w:rPr>
          <w:spacing w:val="1"/>
        </w:rPr>
        <w:t xml:space="preserve"> </w:t>
      </w:r>
      <w:r w:rsidRPr="00043D8E">
        <w:t>и</w:t>
      </w:r>
      <w:r w:rsidRPr="00043D8E">
        <w:rPr>
          <w:spacing w:val="1"/>
        </w:rPr>
        <w:t xml:space="preserve"> </w:t>
      </w:r>
      <w:r w:rsidRPr="00043D8E">
        <w:t>дефектную</w:t>
      </w:r>
      <w:r w:rsidRPr="00043D8E">
        <w:rPr>
          <w:spacing w:val="1"/>
        </w:rPr>
        <w:t xml:space="preserve"> </w:t>
      </w:r>
      <w:r w:rsidRPr="00043D8E">
        <w:t>ведомость</w:t>
      </w:r>
      <w:r w:rsidRPr="00043D8E">
        <w:rPr>
          <w:spacing w:val="1"/>
        </w:rPr>
        <w:t xml:space="preserve"> </w:t>
      </w:r>
      <w:r w:rsidRPr="00043D8E">
        <w:t>(Приложение</w:t>
      </w:r>
      <w:r w:rsidRPr="00043D8E">
        <w:rPr>
          <w:spacing w:val="1"/>
        </w:rPr>
        <w:t xml:space="preserve"> </w:t>
      </w:r>
      <w:r w:rsidRPr="00043D8E">
        <w:t>6)</w:t>
      </w:r>
      <w:r w:rsidRPr="00043D8E">
        <w:rPr>
          <w:spacing w:val="1"/>
        </w:rPr>
        <w:t xml:space="preserve"> </w:t>
      </w:r>
      <w:r w:rsidRPr="00043D8E">
        <w:t>оформить</w:t>
      </w:r>
      <w:r w:rsidRPr="00043D8E">
        <w:rPr>
          <w:spacing w:val="1"/>
        </w:rPr>
        <w:t xml:space="preserve"> </w:t>
      </w:r>
      <w:r w:rsidRPr="00043D8E">
        <w:t>в</w:t>
      </w:r>
      <w:r w:rsidRPr="00043D8E">
        <w:rPr>
          <w:spacing w:val="1"/>
        </w:rPr>
        <w:t xml:space="preserve"> </w:t>
      </w:r>
      <w:r w:rsidRPr="00043D8E">
        <w:t>виде</w:t>
      </w:r>
      <w:r w:rsidRPr="00043D8E">
        <w:rPr>
          <w:spacing w:val="1"/>
        </w:rPr>
        <w:t xml:space="preserve"> </w:t>
      </w:r>
      <w:r w:rsidRPr="00043D8E">
        <w:t>страницы</w:t>
      </w:r>
      <w:r w:rsidRPr="00043D8E">
        <w:rPr>
          <w:spacing w:val="1"/>
        </w:rPr>
        <w:t xml:space="preserve"> </w:t>
      </w:r>
      <w:r w:rsidRPr="00043D8E">
        <w:t>пояснительной</w:t>
      </w:r>
      <w:r w:rsidRPr="00043D8E">
        <w:rPr>
          <w:spacing w:val="1"/>
        </w:rPr>
        <w:t xml:space="preserve"> </w:t>
      </w:r>
      <w:r w:rsidRPr="00043D8E">
        <w:t>записки</w:t>
      </w:r>
      <w:r w:rsidRPr="00043D8E">
        <w:rPr>
          <w:spacing w:val="1"/>
        </w:rPr>
        <w:t xml:space="preserve"> </w:t>
      </w:r>
      <w:r w:rsidRPr="00043D8E">
        <w:t>в</w:t>
      </w:r>
      <w:r w:rsidRPr="00043D8E">
        <w:rPr>
          <w:spacing w:val="1"/>
        </w:rPr>
        <w:t xml:space="preserve"> </w:t>
      </w:r>
      <w:r w:rsidRPr="00043D8E">
        <w:t>текстовом</w:t>
      </w:r>
      <w:r w:rsidRPr="00043D8E">
        <w:rPr>
          <w:spacing w:val="1"/>
        </w:rPr>
        <w:t xml:space="preserve"> </w:t>
      </w:r>
      <w:r w:rsidRPr="00043D8E">
        <w:t>редакторе</w:t>
      </w:r>
      <w:r w:rsidRPr="00043D8E">
        <w:rPr>
          <w:spacing w:val="1"/>
        </w:rPr>
        <w:t xml:space="preserve"> </w:t>
      </w:r>
      <w:r w:rsidRPr="00043D8E">
        <w:t>с</w:t>
      </w:r>
      <w:r w:rsidRPr="00043D8E">
        <w:rPr>
          <w:spacing w:val="1"/>
        </w:rPr>
        <w:t xml:space="preserve"> </w:t>
      </w:r>
      <w:r w:rsidRPr="00043D8E">
        <w:t>соблюдением</w:t>
      </w:r>
      <w:r w:rsidRPr="00043D8E">
        <w:rPr>
          <w:spacing w:val="1"/>
        </w:rPr>
        <w:t xml:space="preserve"> </w:t>
      </w:r>
      <w:r w:rsidRPr="00043D8E">
        <w:t>требований</w:t>
      </w:r>
      <w:r w:rsidRPr="00043D8E">
        <w:rPr>
          <w:spacing w:val="1"/>
        </w:rPr>
        <w:t xml:space="preserve"> </w:t>
      </w:r>
      <w:r w:rsidRPr="00043D8E">
        <w:t>нормативно-технической</w:t>
      </w:r>
      <w:r w:rsidRPr="00043D8E">
        <w:rPr>
          <w:spacing w:val="1"/>
        </w:rPr>
        <w:t xml:space="preserve"> </w:t>
      </w:r>
      <w:r w:rsidRPr="00043D8E">
        <w:t>документации</w:t>
      </w:r>
      <w:r w:rsidRPr="00043D8E">
        <w:rPr>
          <w:spacing w:val="1"/>
        </w:rPr>
        <w:t xml:space="preserve"> </w:t>
      </w:r>
      <w:r w:rsidRPr="00043D8E">
        <w:t>к</w:t>
      </w:r>
      <w:r w:rsidRPr="00043D8E">
        <w:rPr>
          <w:spacing w:val="1"/>
        </w:rPr>
        <w:t xml:space="preserve"> </w:t>
      </w:r>
      <w:r w:rsidRPr="00043D8E">
        <w:t>оформлению</w:t>
      </w:r>
      <w:r w:rsidRPr="00043D8E">
        <w:rPr>
          <w:spacing w:val="1"/>
        </w:rPr>
        <w:t xml:space="preserve"> </w:t>
      </w:r>
      <w:r w:rsidRPr="00043D8E">
        <w:t>текстовых</w:t>
      </w:r>
      <w:r w:rsidRPr="00043D8E">
        <w:rPr>
          <w:spacing w:val="1"/>
        </w:rPr>
        <w:t xml:space="preserve"> </w:t>
      </w:r>
      <w:r w:rsidRPr="00043D8E">
        <w:t>документов</w:t>
      </w:r>
      <w:r w:rsidRPr="00043D8E">
        <w:rPr>
          <w:spacing w:val="1"/>
        </w:rPr>
        <w:t xml:space="preserve"> </w:t>
      </w:r>
      <w:r w:rsidRPr="00043D8E">
        <w:t>в</w:t>
      </w:r>
      <w:r w:rsidRPr="00043D8E">
        <w:rPr>
          <w:spacing w:val="1"/>
        </w:rPr>
        <w:t xml:space="preserve"> </w:t>
      </w:r>
      <w:r w:rsidRPr="00043D8E">
        <w:t>строительстве.</w:t>
      </w:r>
      <w:r w:rsidRPr="00043D8E">
        <w:rPr>
          <w:spacing w:val="1"/>
        </w:rPr>
        <w:t xml:space="preserve"> </w:t>
      </w:r>
    </w:p>
    <w:p w:rsidR="00691598" w:rsidRPr="00043D8E" w:rsidRDefault="00691598" w:rsidP="00691598">
      <w:pPr>
        <w:pStyle w:val="af8"/>
        <w:spacing w:before="1" w:line="360" w:lineRule="auto"/>
        <w:ind w:left="239" w:right="149" w:firstLine="355"/>
        <w:jc w:val="both"/>
      </w:pPr>
      <w:r w:rsidRPr="00043D8E">
        <w:t>Сохранить в файл «Задание 4 _ФИО студента» в папку, указанную Главным</w:t>
      </w:r>
      <w:r w:rsidRPr="00043D8E">
        <w:rPr>
          <w:spacing w:val="1"/>
        </w:rPr>
        <w:t xml:space="preserve"> </w:t>
      </w:r>
      <w:r w:rsidRPr="00043D8E">
        <w:t>экспертом.</w:t>
      </w:r>
    </w:p>
    <w:p w:rsidR="00691598" w:rsidRPr="00043D8E" w:rsidRDefault="00691598" w:rsidP="00691598">
      <w:pPr>
        <w:pStyle w:val="af8"/>
        <w:spacing w:line="320" w:lineRule="exact"/>
        <w:ind w:left="239"/>
        <w:jc w:val="both"/>
      </w:pPr>
      <w:r w:rsidRPr="00043D8E">
        <w:t>Необходимые</w:t>
      </w:r>
      <w:r w:rsidRPr="00043D8E">
        <w:rPr>
          <w:spacing w:val="-6"/>
        </w:rPr>
        <w:t xml:space="preserve"> </w:t>
      </w:r>
      <w:r w:rsidRPr="00043D8E">
        <w:t>приложения:</w:t>
      </w:r>
    </w:p>
    <w:p w:rsidR="00691598" w:rsidRPr="00691598" w:rsidRDefault="00691598" w:rsidP="00691598">
      <w:pPr>
        <w:pStyle w:val="af8"/>
        <w:spacing w:before="163"/>
        <w:ind w:left="239"/>
        <w:jc w:val="both"/>
      </w:pPr>
      <w:r w:rsidRPr="00691598">
        <w:t>Приложение</w:t>
      </w:r>
      <w:r w:rsidRPr="00691598">
        <w:rPr>
          <w:spacing w:val="-5"/>
        </w:rPr>
        <w:t xml:space="preserve"> </w:t>
      </w:r>
      <w:r w:rsidRPr="00691598">
        <w:t>6.</w:t>
      </w:r>
      <w:r w:rsidRPr="00691598">
        <w:rPr>
          <w:spacing w:val="-4"/>
        </w:rPr>
        <w:t xml:space="preserve"> </w:t>
      </w:r>
      <w:r w:rsidRPr="00691598">
        <w:t>Дефектная</w:t>
      </w:r>
      <w:r w:rsidRPr="00691598">
        <w:rPr>
          <w:spacing w:val="-4"/>
        </w:rPr>
        <w:t xml:space="preserve"> </w:t>
      </w:r>
      <w:r w:rsidRPr="00691598">
        <w:t>ведомость.docx.</w:t>
      </w:r>
    </w:p>
    <w:p w:rsidR="00691598" w:rsidRPr="00691598" w:rsidRDefault="00691598" w:rsidP="00691598">
      <w:pPr>
        <w:jc w:val="both"/>
        <w:rPr>
          <w:rFonts w:ascii="Times New Roman" w:hAnsi="Times New Roman"/>
        </w:rPr>
        <w:sectPr w:rsidR="00691598" w:rsidRPr="00691598">
          <w:pgSz w:w="11910" w:h="16840"/>
          <w:pgMar w:top="1160" w:right="700" w:bottom="280" w:left="1460" w:header="713" w:footer="0" w:gutter="0"/>
          <w:cols w:space="720"/>
        </w:sectPr>
      </w:pPr>
    </w:p>
    <w:p w:rsidR="00691598" w:rsidRPr="00691598" w:rsidRDefault="00691598" w:rsidP="00691598">
      <w:pPr>
        <w:pStyle w:val="af8"/>
        <w:spacing w:before="76"/>
        <w:ind w:left="7712" w:right="129"/>
        <w:jc w:val="center"/>
      </w:pPr>
      <w:r w:rsidRPr="00691598">
        <w:lastRenderedPageBreak/>
        <w:t>Приложение</w:t>
      </w:r>
      <w:r w:rsidRPr="00691598">
        <w:rPr>
          <w:spacing w:val="-6"/>
        </w:rPr>
        <w:t xml:space="preserve"> </w:t>
      </w:r>
      <w:r w:rsidRPr="00691598">
        <w:t>6</w:t>
      </w:r>
    </w:p>
    <w:p w:rsidR="00691598" w:rsidRPr="00691598" w:rsidRDefault="00691598" w:rsidP="00691598">
      <w:pPr>
        <w:pStyle w:val="af8"/>
        <w:spacing w:before="158"/>
        <w:ind w:left="3466"/>
      </w:pPr>
      <w:r w:rsidRPr="00691598">
        <w:t>Дефектная</w:t>
      </w:r>
      <w:r w:rsidRPr="00691598">
        <w:rPr>
          <w:spacing w:val="-7"/>
        </w:rPr>
        <w:t xml:space="preserve"> </w:t>
      </w:r>
      <w:r w:rsidRPr="00691598">
        <w:t>ведомость</w:t>
      </w:r>
    </w:p>
    <w:p w:rsidR="00691598" w:rsidRPr="00691598" w:rsidRDefault="00691598" w:rsidP="00691598">
      <w:pPr>
        <w:pStyle w:val="af8"/>
        <w:rPr>
          <w:sz w:val="30"/>
        </w:rPr>
      </w:pPr>
    </w:p>
    <w:p w:rsidR="00691598" w:rsidRPr="00691598" w:rsidRDefault="00691598" w:rsidP="00691598">
      <w:pPr>
        <w:pStyle w:val="af8"/>
        <w:spacing w:before="4"/>
        <w:rPr>
          <w:sz w:val="26"/>
        </w:rPr>
      </w:pPr>
    </w:p>
    <w:p w:rsidR="00691598" w:rsidRPr="00691598" w:rsidRDefault="00691598" w:rsidP="00691598">
      <w:pPr>
        <w:pStyle w:val="af8"/>
        <w:tabs>
          <w:tab w:val="left" w:pos="6651"/>
        </w:tabs>
        <w:spacing w:before="1"/>
        <w:ind w:left="3394"/>
      </w:pPr>
      <w:r w:rsidRPr="00691598">
        <w:t>Дефектная</w:t>
      </w:r>
      <w:r w:rsidRPr="00691598">
        <w:rPr>
          <w:spacing w:val="-3"/>
        </w:rPr>
        <w:t xml:space="preserve"> </w:t>
      </w:r>
      <w:r w:rsidRPr="00691598">
        <w:t>ведомость</w:t>
      </w:r>
      <w:r w:rsidRPr="00691598">
        <w:rPr>
          <w:spacing w:val="-5"/>
        </w:rPr>
        <w:t xml:space="preserve"> </w:t>
      </w:r>
      <w:r w:rsidRPr="00691598">
        <w:t>№</w:t>
      </w:r>
      <w:r w:rsidRPr="00691598">
        <w:rPr>
          <w:u w:val="single"/>
        </w:rPr>
        <w:t xml:space="preserve">  </w:t>
      </w:r>
    </w:p>
    <w:p w:rsidR="00691598" w:rsidRPr="00691598" w:rsidRDefault="00691598" w:rsidP="00691598">
      <w:pPr>
        <w:pStyle w:val="af8"/>
        <w:rPr>
          <w:sz w:val="20"/>
        </w:rPr>
      </w:pPr>
    </w:p>
    <w:p w:rsidR="00691598" w:rsidRPr="00691598" w:rsidRDefault="00691598" w:rsidP="00691598">
      <w:pPr>
        <w:pStyle w:val="af8"/>
        <w:spacing w:before="4"/>
      </w:pPr>
    </w:p>
    <w:p w:rsidR="00691598" w:rsidRPr="00691598" w:rsidRDefault="00691598" w:rsidP="00691598">
      <w:pPr>
        <w:pStyle w:val="af8"/>
        <w:tabs>
          <w:tab w:val="left" w:pos="7115"/>
        </w:tabs>
        <w:spacing w:before="87"/>
        <w:ind w:left="239"/>
      </w:pPr>
      <w:r w:rsidRPr="00691598">
        <w:rPr>
          <w:spacing w:val="-1"/>
        </w:rPr>
        <w:t>Наименование</w:t>
      </w:r>
      <w:r w:rsidRPr="00691598">
        <w:rPr>
          <w:spacing w:val="-6"/>
        </w:rPr>
        <w:t xml:space="preserve"> </w:t>
      </w:r>
      <w:r w:rsidRPr="00691598">
        <w:t>объекта:</w:t>
      </w:r>
      <w:r w:rsidRPr="00691598">
        <w:rPr>
          <w:spacing w:val="1"/>
        </w:rPr>
        <w:t xml:space="preserve"> </w:t>
      </w:r>
      <w:r w:rsidRPr="00691598">
        <w:rPr>
          <w:w w:val="99"/>
          <w:u w:val="single"/>
        </w:rPr>
        <w:t xml:space="preserve"> </w:t>
      </w:r>
      <w:r w:rsidRPr="00691598">
        <w:rPr>
          <w:u w:val="single"/>
        </w:rPr>
        <w:t xml:space="preserve"> </w:t>
      </w:r>
    </w:p>
    <w:p w:rsidR="00691598" w:rsidRPr="00691598" w:rsidRDefault="00691598" w:rsidP="00691598">
      <w:pPr>
        <w:pStyle w:val="af8"/>
        <w:tabs>
          <w:tab w:val="left" w:pos="7081"/>
        </w:tabs>
        <w:spacing w:before="158"/>
        <w:ind w:left="239"/>
      </w:pPr>
      <w:r w:rsidRPr="00691598">
        <w:t>Адрес</w:t>
      </w:r>
      <w:r w:rsidRPr="00691598">
        <w:rPr>
          <w:spacing w:val="-8"/>
        </w:rPr>
        <w:t xml:space="preserve"> </w:t>
      </w:r>
      <w:r w:rsidRPr="00691598">
        <w:t>объекта:</w:t>
      </w:r>
      <w:r w:rsidRPr="00691598">
        <w:rPr>
          <w:spacing w:val="-4"/>
        </w:rPr>
        <w:t xml:space="preserve"> </w:t>
      </w:r>
      <w:r w:rsidRPr="00691598">
        <w:rPr>
          <w:w w:val="99"/>
          <w:u w:val="single"/>
        </w:rPr>
        <w:t xml:space="preserve"> </w:t>
      </w:r>
      <w:r w:rsidRPr="00691598">
        <w:rPr>
          <w:u w:val="single"/>
        </w:rPr>
        <w:t xml:space="preserve"> </w:t>
      </w:r>
    </w:p>
    <w:p w:rsidR="00691598" w:rsidRPr="00691598" w:rsidRDefault="00691598" w:rsidP="00691598">
      <w:pPr>
        <w:pStyle w:val="af8"/>
        <w:spacing w:before="9"/>
        <w:rPr>
          <w:sz w:val="14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981"/>
        <w:gridCol w:w="3121"/>
        <w:gridCol w:w="1132"/>
        <w:gridCol w:w="1416"/>
      </w:tblGrid>
      <w:tr w:rsidR="00691598" w:rsidRPr="00691598" w:rsidTr="00691598">
        <w:trPr>
          <w:trHeight w:val="1229"/>
        </w:trPr>
        <w:tc>
          <w:tcPr>
            <w:tcW w:w="485" w:type="dxa"/>
          </w:tcPr>
          <w:p w:rsidR="00691598" w:rsidRPr="00691598" w:rsidRDefault="00691598" w:rsidP="00691598">
            <w:pPr>
              <w:pStyle w:val="TableParagraph"/>
              <w:spacing w:before="54" w:line="242" w:lineRule="auto"/>
              <w:ind w:left="62" w:right="69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№</w:t>
            </w:r>
            <w:r w:rsidRPr="0069159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981" w:type="dxa"/>
          </w:tcPr>
          <w:p w:rsidR="00691598" w:rsidRPr="00691598" w:rsidRDefault="00691598" w:rsidP="00691598">
            <w:pPr>
              <w:pStyle w:val="TableParagraph"/>
              <w:spacing w:before="54" w:line="242" w:lineRule="auto"/>
              <w:ind w:left="67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Обнаруженные</w:t>
            </w:r>
            <w:r w:rsidRPr="00691598"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дефекты</w:t>
            </w:r>
            <w:r w:rsidRPr="00691598"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и</w:t>
            </w:r>
            <w:r w:rsidRPr="00691598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повреждения</w:t>
            </w:r>
          </w:p>
        </w:tc>
        <w:tc>
          <w:tcPr>
            <w:tcW w:w="3121" w:type="dxa"/>
          </w:tcPr>
          <w:p w:rsidR="00691598" w:rsidRPr="00691598" w:rsidRDefault="00691598" w:rsidP="00691598">
            <w:pPr>
              <w:pStyle w:val="TableParagraph"/>
              <w:tabs>
                <w:tab w:val="left" w:pos="1736"/>
                <w:tab w:val="left" w:pos="2708"/>
              </w:tabs>
              <w:spacing w:before="54" w:line="242" w:lineRule="auto"/>
              <w:ind w:left="63" w:right="50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 xml:space="preserve">Необходимые работы </w:t>
            </w:r>
            <w:r w:rsidRPr="00691598">
              <w:rPr>
                <w:rFonts w:ascii="Times New Roman" w:hAnsi="Times New Roman"/>
                <w:spacing w:val="-2"/>
                <w:sz w:val="24"/>
              </w:rPr>
              <w:t>для</w:t>
            </w:r>
            <w:r w:rsidRPr="00691598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устранения</w:t>
            </w:r>
          </w:p>
        </w:tc>
        <w:tc>
          <w:tcPr>
            <w:tcW w:w="1132" w:type="dxa"/>
          </w:tcPr>
          <w:p w:rsidR="00691598" w:rsidRPr="00691598" w:rsidRDefault="00691598" w:rsidP="00691598">
            <w:pPr>
              <w:pStyle w:val="TableParagraph"/>
              <w:spacing w:before="54"/>
              <w:ind w:left="63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w w:val="99"/>
                <w:sz w:val="24"/>
              </w:rPr>
              <w:t>%</w:t>
            </w:r>
          </w:p>
          <w:p w:rsidR="00691598" w:rsidRPr="00691598" w:rsidRDefault="00691598" w:rsidP="00691598">
            <w:pPr>
              <w:pStyle w:val="TableParagraph"/>
              <w:spacing w:before="2"/>
              <w:ind w:left="63" w:right="89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pacing w:val="-1"/>
                <w:sz w:val="24"/>
              </w:rPr>
              <w:t>физическ</w:t>
            </w:r>
            <w:r w:rsidRPr="00691598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ого</w:t>
            </w:r>
            <w:r w:rsidRPr="0069159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z w:val="24"/>
              </w:rPr>
              <w:t>износа</w:t>
            </w:r>
          </w:p>
        </w:tc>
        <w:tc>
          <w:tcPr>
            <w:tcW w:w="1416" w:type="dxa"/>
          </w:tcPr>
          <w:p w:rsidR="00691598" w:rsidRPr="00691598" w:rsidRDefault="00691598" w:rsidP="00691598">
            <w:pPr>
              <w:pStyle w:val="TableParagraph"/>
              <w:spacing w:before="54" w:line="242" w:lineRule="auto"/>
              <w:ind w:left="64" w:right="171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Сроки</w:t>
            </w:r>
            <w:r w:rsidRPr="0069159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691598">
              <w:rPr>
                <w:rFonts w:ascii="Times New Roman" w:hAnsi="Times New Roman"/>
                <w:spacing w:val="-1"/>
                <w:sz w:val="24"/>
              </w:rPr>
              <w:t>устранения</w:t>
            </w:r>
          </w:p>
        </w:tc>
      </w:tr>
      <w:tr w:rsidR="00691598" w:rsidRPr="00691598" w:rsidTr="00691598">
        <w:trPr>
          <w:trHeight w:val="637"/>
        </w:trPr>
        <w:tc>
          <w:tcPr>
            <w:tcW w:w="485" w:type="dxa"/>
          </w:tcPr>
          <w:p w:rsidR="00691598" w:rsidRPr="00691598" w:rsidRDefault="00691598" w:rsidP="00691598">
            <w:pPr>
              <w:pStyle w:val="TableParagraph"/>
              <w:spacing w:before="59"/>
              <w:ind w:left="62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8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312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2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416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</w:tr>
      <w:tr w:rsidR="00691598" w:rsidRPr="00691598" w:rsidTr="00691598">
        <w:trPr>
          <w:trHeight w:val="402"/>
        </w:trPr>
        <w:tc>
          <w:tcPr>
            <w:tcW w:w="485" w:type="dxa"/>
          </w:tcPr>
          <w:p w:rsidR="00691598" w:rsidRPr="00691598" w:rsidRDefault="00691598" w:rsidP="00691598">
            <w:pPr>
              <w:pStyle w:val="TableParagraph"/>
              <w:spacing w:before="54"/>
              <w:ind w:left="62"/>
              <w:rPr>
                <w:rFonts w:ascii="Times New Roman" w:hAnsi="Times New Roman"/>
                <w:sz w:val="24"/>
              </w:rPr>
            </w:pPr>
            <w:r w:rsidRPr="006915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8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312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2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416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</w:tr>
      <w:tr w:rsidR="00691598" w:rsidRPr="00691598" w:rsidTr="00691598">
        <w:trPr>
          <w:trHeight w:val="124"/>
        </w:trPr>
        <w:tc>
          <w:tcPr>
            <w:tcW w:w="485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6"/>
              </w:rPr>
            </w:pPr>
          </w:p>
        </w:tc>
        <w:tc>
          <w:tcPr>
            <w:tcW w:w="298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6"/>
              </w:rPr>
            </w:pPr>
          </w:p>
        </w:tc>
        <w:tc>
          <w:tcPr>
            <w:tcW w:w="3121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6"/>
              </w:rPr>
            </w:pPr>
          </w:p>
        </w:tc>
        <w:tc>
          <w:tcPr>
            <w:tcW w:w="1132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6"/>
              </w:rPr>
            </w:pPr>
          </w:p>
        </w:tc>
        <w:tc>
          <w:tcPr>
            <w:tcW w:w="1416" w:type="dxa"/>
          </w:tcPr>
          <w:p w:rsidR="00691598" w:rsidRPr="00691598" w:rsidRDefault="00691598" w:rsidP="00691598">
            <w:pPr>
              <w:pStyle w:val="TableParagraph"/>
              <w:rPr>
                <w:rFonts w:ascii="Times New Roman" w:hAnsi="Times New Roman"/>
                <w:sz w:val="6"/>
              </w:rPr>
            </w:pPr>
          </w:p>
        </w:tc>
      </w:tr>
    </w:tbl>
    <w:p w:rsidR="00691598" w:rsidRPr="00691598" w:rsidRDefault="00691598" w:rsidP="00691598">
      <w:pPr>
        <w:pStyle w:val="af8"/>
        <w:spacing w:before="6"/>
        <w:rPr>
          <w:sz w:val="41"/>
        </w:rPr>
      </w:pPr>
    </w:p>
    <w:p w:rsidR="00691598" w:rsidRPr="00691598" w:rsidRDefault="00691598" w:rsidP="00691598">
      <w:pPr>
        <w:pStyle w:val="af8"/>
        <w:tabs>
          <w:tab w:val="left" w:pos="9593"/>
        </w:tabs>
        <w:ind w:left="239"/>
      </w:pPr>
      <w:r w:rsidRPr="00691598">
        <w:t>Начальник</w:t>
      </w:r>
      <w:r w:rsidRPr="00691598">
        <w:rPr>
          <w:spacing w:val="-9"/>
        </w:rPr>
        <w:t xml:space="preserve"> </w:t>
      </w:r>
      <w:r w:rsidRPr="00691598">
        <w:t>административно-хозяйственного</w:t>
      </w:r>
      <w:r w:rsidRPr="00691598">
        <w:rPr>
          <w:spacing w:val="-8"/>
        </w:rPr>
        <w:t xml:space="preserve"> </w:t>
      </w:r>
      <w:r w:rsidRPr="00691598">
        <w:t>отдела</w:t>
      </w:r>
      <w:r w:rsidRPr="00691598">
        <w:rPr>
          <w:spacing w:val="6"/>
        </w:rPr>
        <w:t xml:space="preserve"> </w:t>
      </w:r>
      <w:r w:rsidRPr="00691598">
        <w:rPr>
          <w:w w:val="99"/>
          <w:u w:val="single"/>
        </w:rPr>
        <w:t xml:space="preserve"> </w:t>
      </w:r>
      <w:r w:rsidRPr="00691598">
        <w:rPr>
          <w:u w:val="single"/>
        </w:rPr>
        <w:t xml:space="preserve"> </w:t>
      </w:r>
    </w:p>
    <w:p w:rsidR="00691598" w:rsidRPr="00691598" w:rsidRDefault="00691598" w:rsidP="00691598">
      <w:pPr>
        <w:pStyle w:val="af8"/>
        <w:tabs>
          <w:tab w:val="left" w:pos="2594"/>
          <w:tab w:val="left" w:pos="7131"/>
        </w:tabs>
        <w:spacing w:before="158"/>
        <w:ind w:left="239"/>
      </w:pPr>
      <w:r w:rsidRPr="00691598">
        <w:t>Главный</w:t>
      </w:r>
      <w:r w:rsidRPr="00691598">
        <w:rPr>
          <w:spacing w:val="-7"/>
        </w:rPr>
        <w:t xml:space="preserve"> </w:t>
      </w:r>
      <w:r w:rsidRPr="00691598">
        <w:t xml:space="preserve">инженер </w:t>
      </w:r>
      <w:r w:rsidRPr="00691598">
        <w:rPr>
          <w:w w:val="99"/>
          <w:u w:val="single"/>
        </w:rPr>
        <w:t xml:space="preserve"> </w:t>
      </w:r>
      <w:r w:rsidRPr="00691598">
        <w:rPr>
          <w:u w:val="single"/>
        </w:rPr>
        <w:t xml:space="preserve"> </w:t>
      </w:r>
    </w:p>
    <w:p w:rsidR="00691598" w:rsidRPr="00691598" w:rsidRDefault="00691598" w:rsidP="00691598">
      <w:pPr>
        <w:pStyle w:val="af8"/>
        <w:tabs>
          <w:tab w:val="left" w:pos="1318"/>
          <w:tab w:val="left" w:pos="4957"/>
          <w:tab w:val="left" w:pos="7258"/>
        </w:tabs>
        <w:spacing w:before="163"/>
        <w:ind w:left="239"/>
      </w:pPr>
      <w:r w:rsidRPr="00691598">
        <w:t xml:space="preserve">Техник </w:t>
      </w:r>
      <w:r w:rsidRPr="00691598">
        <w:rPr>
          <w:w w:val="99"/>
          <w:u w:val="single"/>
        </w:rPr>
        <w:t xml:space="preserve"> </w:t>
      </w:r>
      <w:r w:rsidRPr="00691598">
        <w:rPr>
          <w:u w:val="single"/>
        </w:rPr>
        <w:t xml:space="preserve"> </w:t>
      </w:r>
      <w:r w:rsidRPr="00691598">
        <w:t>_</w:t>
      </w:r>
      <w:r w:rsidRPr="00691598">
        <w:rPr>
          <w:u w:val="single"/>
        </w:rPr>
        <w:t xml:space="preserve">  </w:t>
      </w:r>
    </w:p>
    <w:p w:rsidR="00691598" w:rsidRDefault="00691598" w:rsidP="00691598">
      <w:pPr>
        <w:rPr>
          <w:rFonts w:ascii="Times New Roman" w:hAnsi="Times New Roman"/>
        </w:rPr>
      </w:pPr>
    </w:p>
    <w:p w:rsidR="004A293A" w:rsidRPr="00691598" w:rsidRDefault="004A293A" w:rsidP="004A293A">
      <w:pPr>
        <w:rPr>
          <w:rFonts w:ascii="Times New Roman" w:hAnsi="Times New Roman"/>
        </w:rPr>
      </w:pPr>
    </w:p>
    <w:sectPr w:rsidR="004A293A" w:rsidRPr="00691598" w:rsidSect="007B756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438" w:rsidRDefault="00C16438" w:rsidP="005A4091">
      <w:pPr>
        <w:spacing w:after="0" w:line="240" w:lineRule="auto"/>
      </w:pPr>
      <w:r>
        <w:separator/>
      </w:r>
    </w:p>
  </w:endnote>
  <w:endnote w:type="continuationSeparator" w:id="0">
    <w:p w:rsidR="00C16438" w:rsidRDefault="00C16438" w:rsidP="005A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598" w:rsidRPr="00756E16" w:rsidRDefault="00691598" w:rsidP="00756E16">
    <w:pPr>
      <w:pStyle w:val="a6"/>
      <w:jc w:val="center"/>
      <w:rPr>
        <w:rFonts w:ascii="Times New Roman" w:hAnsi="Times New Roman"/>
      </w:rPr>
    </w:pPr>
    <w:r w:rsidRPr="00756E16">
      <w:rPr>
        <w:rFonts w:ascii="Times New Roman" w:hAnsi="Times New Roman"/>
      </w:rPr>
      <w:fldChar w:fldCharType="begin"/>
    </w:r>
    <w:r w:rsidRPr="00756E16">
      <w:rPr>
        <w:rFonts w:ascii="Times New Roman" w:hAnsi="Times New Roman"/>
      </w:rPr>
      <w:instrText>PAGE   \* MERGEFORMAT</w:instrText>
    </w:r>
    <w:r w:rsidRPr="00756E16">
      <w:rPr>
        <w:rFonts w:ascii="Times New Roman" w:hAnsi="Times New Roman"/>
      </w:rPr>
      <w:fldChar w:fldCharType="separate"/>
    </w:r>
    <w:r w:rsidR="00BA6005">
      <w:rPr>
        <w:rFonts w:ascii="Times New Roman" w:hAnsi="Times New Roman"/>
        <w:noProof/>
      </w:rPr>
      <w:t>29</w:t>
    </w:r>
    <w:r w:rsidRPr="00756E1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438" w:rsidRDefault="00C16438" w:rsidP="005A4091">
      <w:pPr>
        <w:spacing w:after="0" w:line="240" w:lineRule="auto"/>
      </w:pPr>
      <w:r>
        <w:separator/>
      </w:r>
    </w:p>
  </w:footnote>
  <w:footnote w:type="continuationSeparator" w:id="0">
    <w:p w:rsidR="00C16438" w:rsidRDefault="00C16438" w:rsidP="005A4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242C"/>
    <w:multiLevelType w:val="hybridMultilevel"/>
    <w:tmpl w:val="CD2491CC"/>
    <w:lvl w:ilvl="0" w:tplc="CB4252BC">
      <w:numFmt w:val="bullet"/>
      <w:lvlText w:val="–"/>
      <w:lvlJc w:val="left"/>
      <w:pPr>
        <w:ind w:left="23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38A242">
      <w:numFmt w:val="bullet"/>
      <w:lvlText w:val="•"/>
      <w:lvlJc w:val="left"/>
      <w:pPr>
        <w:ind w:left="1190" w:hanging="423"/>
      </w:pPr>
      <w:rPr>
        <w:rFonts w:hint="default"/>
        <w:lang w:val="ru-RU" w:eastAsia="en-US" w:bidi="ar-SA"/>
      </w:rPr>
    </w:lvl>
    <w:lvl w:ilvl="2" w:tplc="41CC8F30">
      <w:numFmt w:val="bullet"/>
      <w:lvlText w:val="•"/>
      <w:lvlJc w:val="left"/>
      <w:pPr>
        <w:ind w:left="2140" w:hanging="423"/>
      </w:pPr>
      <w:rPr>
        <w:rFonts w:hint="default"/>
        <w:lang w:val="ru-RU" w:eastAsia="en-US" w:bidi="ar-SA"/>
      </w:rPr>
    </w:lvl>
    <w:lvl w:ilvl="3" w:tplc="87F6706A">
      <w:numFmt w:val="bullet"/>
      <w:lvlText w:val="•"/>
      <w:lvlJc w:val="left"/>
      <w:pPr>
        <w:ind w:left="3091" w:hanging="423"/>
      </w:pPr>
      <w:rPr>
        <w:rFonts w:hint="default"/>
        <w:lang w:val="ru-RU" w:eastAsia="en-US" w:bidi="ar-SA"/>
      </w:rPr>
    </w:lvl>
    <w:lvl w:ilvl="4" w:tplc="FEE41464">
      <w:numFmt w:val="bullet"/>
      <w:lvlText w:val="•"/>
      <w:lvlJc w:val="left"/>
      <w:pPr>
        <w:ind w:left="4041" w:hanging="423"/>
      </w:pPr>
      <w:rPr>
        <w:rFonts w:hint="default"/>
        <w:lang w:val="ru-RU" w:eastAsia="en-US" w:bidi="ar-SA"/>
      </w:rPr>
    </w:lvl>
    <w:lvl w:ilvl="5" w:tplc="A162D3F6">
      <w:numFmt w:val="bullet"/>
      <w:lvlText w:val="•"/>
      <w:lvlJc w:val="left"/>
      <w:pPr>
        <w:ind w:left="4992" w:hanging="423"/>
      </w:pPr>
      <w:rPr>
        <w:rFonts w:hint="default"/>
        <w:lang w:val="ru-RU" w:eastAsia="en-US" w:bidi="ar-SA"/>
      </w:rPr>
    </w:lvl>
    <w:lvl w:ilvl="6" w:tplc="44001B30">
      <w:numFmt w:val="bullet"/>
      <w:lvlText w:val="•"/>
      <w:lvlJc w:val="left"/>
      <w:pPr>
        <w:ind w:left="5942" w:hanging="423"/>
      </w:pPr>
      <w:rPr>
        <w:rFonts w:hint="default"/>
        <w:lang w:val="ru-RU" w:eastAsia="en-US" w:bidi="ar-SA"/>
      </w:rPr>
    </w:lvl>
    <w:lvl w:ilvl="7" w:tplc="89EEED28">
      <w:numFmt w:val="bullet"/>
      <w:lvlText w:val="•"/>
      <w:lvlJc w:val="left"/>
      <w:pPr>
        <w:ind w:left="6892" w:hanging="423"/>
      </w:pPr>
      <w:rPr>
        <w:rFonts w:hint="default"/>
        <w:lang w:val="ru-RU" w:eastAsia="en-US" w:bidi="ar-SA"/>
      </w:rPr>
    </w:lvl>
    <w:lvl w:ilvl="8" w:tplc="BF08389E">
      <w:numFmt w:val="bullet"/>
      <w:lvlText w:val="•"/>
      <w:lvlJc w:val="left"/>
      <w:pPr>
        <w:ind w:left="7843" w:hanging="423"/>
      </w:pPr>
      <w:rPr>
        <w:rFonts w:hint="default"/>
        <w:lang w:val="ru-RU" w:eastAsia="en-US" w:bidi="ar-SA"/>
      </w:rPr>
    </w:lvl>
  </w:abstractNum>
  <w:abstractNum w:abstractNumId="1">
    <w:nsid w:val="06BC102A"/>
    <w:multiLevelType w:val="multilevel"/>
    <w:tmpl w:val="77322270"/>
    <w:lvl w:ilvl="0">
      <w:numFmt w:val="decimalZero"/>
      <w:lvlText w:val="%1."/>
      <w:lvlJc w:val="left"/>
      <w:pPr>
        <w:ind w:left="1080" w:hanging="1080"/>
      </w:pPr>
      <w:rPr>
        <w:rFonts w:cs="Times New Roman" w:hint="default"/>
      </w:rPr>
    </w:lvl>
    <w:lvl w:ilvl="1">
      <w:numFmt w:val="decimalZero"/>
      <w:lvlText w:val="%1.%2.0."/>
      <w:lvlJc w:val="left"/>
      <w:pPr>
        <w:ind w:left="1482" w:hanging="108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188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2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376" w:hanging="2160"/>
      </w:pPr>
      <w:rPr>
        <w:rFonts w:cs="Times New Roman" w:hint="default"/>
      </w:rPr>
    </w:lvl>
  </w:abstractNum>
  <w:abstractNum w:abstractNumId="2">
    <w:nsid w:val="077E2210"/>
    <w:multiLevelType w:val="hybridMultilevel"/>
    <w:tmpl w:val="EA1027FE"/>
    <w:lvl w:ilvl="0" w:tplc="C300662A">
      <w:start w:val="1"/>
      <w:numFmt w:val="decimal"/>
      <w:lvlText w:val="%1."/>
      <w:lvlJc w:val="left"/>
      <w:pPr>
        <w:ind w:left="239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2E077A">
      <w:numFmt w:val="bullet"/>
      <w:lvlText w:val="•"/>
      <w:lvlJc w:val="left"/>
      <w:pPr>
        <w:ind w:left="1660" w:hanging="380"/>
      </w:pPr>
      <w:rPr>
        <w:rFonts w:hint="default"/>
        <w:lang w:val="ru-RU" w:eastAsia="en-US" w:bidi="ar-SA"/>
      </w:rPr>
    </w:lvl>
    <w:lvl w:ilvl="2" w:tplc="2FD8F4AE">
      <w:numFmt w:val="bullet"/>
      <w:lvlText w:val="•"/>
      <w:lvlJc w:val="left"/>
      <w:pPr>
        <w:ind w:left="1864" w:hanging="380"/>
      </w:pPr>
      <w:rPr>
        <w:rFonts w:hint="default"/>
        <w:lang w:val="ru-RU" w:eastAsia="en-US" w:bidi="ar-SA"/>
      </w:rPr>
    </w:lvl>
    <w:lvl w:ilvl="3" w:tplc="5B42846C">
      <w:numFmt w:val="bullet"/>
      <w:lvlText w:val="•"/>
      <w:lvlJc w:val="left"/>
      <w:pPr>
        <w:ind w:left="2068" w:hanging="380"/>
      </w:pPr>
      <w:rPr>
        <w:rFonts w:hint="default"/>
        <w:lang w:val="ru-RU" w:eastAsia="en-US" w:bidi="ar-SA"/>
      </w:rPr>
    </w:lvl>
    <w:lvl w:ilvl="4" w:tplc="C2E8CCA8">
      <w:numFmt w:val="bullet"/>
      <w:lvlText w:val="•"/>
      <w:lvlJc w:val="left"/>
      <w:pPr>
        <w:ind w:left="2272" w:hanging="380"/>
      </w:pPr>
      <w:rPr>
        <w:rFonts w:hint="default"/>
        <w:lang w:val="ru-RU" w:eastAsia="en-US" w:bidi="ar-SA"/>
      </w:rPr>
    </w:lvl>
    <w:lvl w:ilvl="5" w:tplc="D59C7612">
      <w:numFmt w:val="bullet"/>
      <w:lvlText w:val="•"/>
      <w:lvlJc w:val="left"/>
      <w:pPr>
        <w:ind w:left="2476" w:hanging="380"/>
      </w:pPr>
      <w:rPr>
        <w:rFonts w:hint="default"/>
        <w:lang w:val="ru-RU" w:eastAsia="en-US" w:bidi="ar-SA"/>
      </w:rPr>
    </w:lvl>
    <w:lvl w:ilvl="6" w:tplc="2E8E6096">
      <w:numFmt w:val="bullet"/>
      <w:lvlText w:val="•"/>
      <w:lvlJc w:val="left"/>
      <w:pPr>
        <w:ind w:left="2680" w:hanging="380"/>
      </w:pPr>
      <w:rPr>
        <w:rFonts w:hint="default"/>
        <w:lang w:val="ru-RU" w:eastAsia="en-US" w:bidi="ar-SA"/>
      </w:rPr>
    </w:lvl>
    <w:lvl w:ilvl="7" w:tplc="AE70A980">
      <w:numFmt w:val="bullet"/>
      <w:lvlText w:val="•"/>
      <w:lvlJc w:val="left"/>
      <w:pPr>
        <w:ind w:left="2884" w:hanging="380"/>
      </w:pPr>
      <w:rPr>
        <w:rFonts w:hint="default"/>
        <w:lang w:val="ru-RU" w:eastAsia="en-US" w:bidi="ar-SA"/>
      </w:rPr>
    </w:lvl>
    <w:lvl w:ilvl="8" w:tplc="FE2A33A2">
      <w:numFmt w:val="bullet"/>
      <w:lvlText w:val="•"/>
      <w:lvlJc w:val="left"/>
      <w:pPr>
        <w:ind w:left="3088" w:hanging="380"/>
      </w:pPr>
      <w:rPr>
        <w:rFonts w:hint="default"/>
        <w:lang w:val="ru-RU" w:eastAsia="en-US" w:bidi="ar-SA"/>
      </w:rPr>
    </w:lvl>
  </w:abstractNum>
  <w:abstractNum w:abstractNumId="3">
    <w:nsid w:val="0EE87C2F"/>
    <w:multiLevelType w:val="multilevel"/>
    <w:tmpl w:val="F5CC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D4D86"/>
    <w:multiLevelType w:val="hybridMultilevel"/>
    <w:tmpl w:val="C4C2CDC4"/>
    <w:lvl w:ilvl="0" w:tplc="7B70DCEC">
      <w:numFmt w:val="bullet"/>
      <w:lvlText w:val="-"/>
      <w:lvlJc w:val="left"/>
      <w:pPr>
        <w:ind w:left="342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602D0A6">
      <w:numFmt w:val="bullet"/>
      <w:lvlText w:val="•"/>
      <w:lvlJc w:val="left"/>
      <w:pPr>
        <w:ind w:left="476" w:hanging="144"/>
      </w:pPr>
      <w:rPr>
        <w:rFonts w:hint="default"/>
        <w:lang w:val="ru-RU" w:eastAsia="en-US" w:bidi="ar-SA"/>
      </w:rPr>
    </w:lvl>
    <w:lvl w:ilvl="2" w:tplc="F54C02FC">
      <w:numFmt w:val="bullet"/>
      <w:lvlText w:val="•"/>
      <w:lvlJc w:val="left"/>
      <w:pPr>
        <w:ind w:left="612" w:hanging="144"/>
      </w:pPr>
      <w:rPr>
        <w:rFonts w:hint="default"/>
        <w:lang w:val="ru-RU" w:eastAsia="en-US" w:bidi="ar-SA"/>
      </w:rPr>
    </w:lvl>
    <w:lvl w:ilvl="3" w:tplc="D0E68818">
      <w:numFmt w:val="bullet"/>
      <w:lvlText w:val="•"/>
      <w:lvlJc w:val="left"/>
      <w:pPr>
        <w:ind w:left="749" w:hanging="144"/>
      </w:pPr>
      <w:rPr>
        <w:rFonts w:hint="default"/>
        <w:lang w:val="ru-RU" w:eastAsia="en-US" w:bidi="ar-SA"/>
      </w:rPr>
    </w:lvl>
    <w:lvl w:ilvl="4" w:tplc="751ACA6E">
      <w:numFmt w:val="bullet"/>
      <w:lvlText w:val="•"/>
      <w:lvlJc w:val="left"/>
      <w:pPr>
        <w:ind w:left="885" w:hanging="144"/>
      </w:pPr>
      <w:rPr>
        <w:rFonts w:hint="default"/>
        <w:lang w:val="ru-RU" w:eastAsia="en-US" w:bidi="ar-SA"/>
      </w:rPr>
    </w:lvl>
    <w:lvl w:ilvl="5" w:tplc="8C948378">
      <w:numFmt w:val="bullet"/>
      <w:lvlText w:val="•"/>
      <w:lvlJc w:val="left"/>
      <w:pPr>
        <w:ind w:left="1022" w:hanging="144"/>
      </w:pPr>
      <w:rPr>
        <w:rFonts w:hint="default"/>
        <w:lang w:val="ru-RU" w:eastAsia="en-US" w:bidi="ar-SA"/>
      </w:rPr>
    </w:lvl>
    <w:lvl w:ilvl="6" w:tplc="299CC072">
      <w:numFmt w:val="bullet"/>
      <w:lvlText w:val="•"/>
      <w:lvlJc w:val="left"/>
      <w:pPr>
        <w:ind w:left="1158" w:hanging="144"/>
      </w:pPr>
      <w:rPr>
        <w:rFonts w:hint="default"/>
        <w:lang w:val="ru-RU" w:eastAsia="en-US" w:bidi="ar-SA"/>
      </w:rPr>
    </w:lvl>
    <w:lvl w:ilvl="7" w:tplc="6930ECF2">
      <w:numFmt w:val="bullet"/>
      <w:lvlText w:val="•"/>
      <w:lvlJc w:val="left"/>
      <w:pPr>
        <w:ind w:left="1294" w:hanging="144"/>
      </w:pPr>
      <w:rPr>
        <w:rFonts w:hint="default"/>
        <w:lang w:val="ru-RU" w:eastAsia="en-US" w:bidi="ar-SA"/>
      </w:rPr>
    </w:lvl>
    <w:lvl w:ilvl="8" w:tplc="B3763958">
      <w:numFmt w:val="bullet"/>
      <w:lvlText w:val="•"/>
      <w:lvlJc w:val="left"/>
      <w:pPr>
        <w:ind w:left="1431" w:hanging="144"/>
      </w:pPr>
      <w:rPr>
        <w:rFonts w:hint="default"/>
        <w:lang w:val="ru-RU" w:eastAsia="en-US" w:bidi="ar-SA"/>
      </w:rPr>
    </w:lvl>
  </w:abstractNum>
  <w:abstractNum w:abstractNumId="5">
    <w:nsid w:val="11510310"/>
    <w:multiLevelType w:val="multilevel"/>
    <w:tmpl w:val="95D467E6"/>
    <w:lvl w:ilvl="0">
      <w:start w:val="8"/>
      <w:numFmt w:val="decimalZero"/>
      <w:lvlText w:val="%1"/>
      <w:lvlJc w:val="left"/>
      <w:pPr>
        <w:ind w:left="1050" w:hanging="1050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ind w:left="1251" w:hanging="105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452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8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6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20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68" w:hanging="2160"/>
      </w:pPr>
      <w:rPr>
        <w:rFonts w:cs="Times New Roman" w:hint="default"/>
      </w:rPr>
    </w:lvl>
  </w:abstractNum>
  <w:abstractNum w:abstractNumId="6">
    <w:nsid w:val="127F4719"/>
    <w:multiLevelType w:val="hybridMultilevel"/>
    <w:tmpl w:val="80F491F8"/>
    <w:lvl w:ilvl="0" w:tplc="698213E0">
      <w:start w:val="1"/>
      <w:numFmt w:val="decimal"/>
      <w:lvlText w:val="%1."/>
      <w:lvlJc w:val="left"/>
      <w:pPr>
        <w:ind w:left="239" w:hanging="11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085D88">
      <w:numFmt w:val="bullet"/>
      <w:lvlText w:val="•"/>
      <w:lvlJc w:val="left"/>
      <w:pPr>
        <w:ind w:left="1190" w:hanging="1134"/>
      </w:pPr>
      <w:rPr>
        <w:rFonts w:hint="default"/>
        <w:lang w:val="ru-RU" w:eastAsia="en-US" w:bidi="ar-SA"/>
      </w:rPr>
    </w:lvl>
    <w:lvl w:ilvl="2" w:tplc="C2B08BF4">
      <w:numFmt w:val="bullet"/>
      <w:lvlText w:val="•"/>
      <w:lvlJc w:val="left"/>
      <w:pPr>
        <w:ind w:left="2140" w:hanging="1134"/>
      </w:pPr>
      <w:rPr>
        <w:rFonts w:hint="default"/>
        <w:lang w:val="ru-RU" w:eastAsia="en-US" w:bidi="ar-SA"/>
      </w:rPr>
    </w:lvl>
    <w:lvl w:ilvl="3" w:tplc="7EAC3178">
      <w:numFmt w:val="bullet"/>
      <w:lvlText w:val="•"/>
      <w:lvlJc w:val="left"/>
      <w:pPr>
        <w:ind w:left="3091" w:hanging="1134"/>
      </w:pPr>
      <w:rPr>
        <w:rFonts w:hint="default"/>
        <w:lang w:val="ru-RU" w:eastAsia="en-US" w:bidi="ar-SA"/>
      </w:rPr>
    </w:lvl>
    <w:lvl w:ilvl="4" w:tplc="4E86D1EA">
      <w:numFmt w:val="bullet"/>
      <w:lvlText w:val="•"/>
      <w:lvlJc w:val="left"/>
      <w:pPr>
        <w:ind w:left="4041" w:hanging="1134"/>
      </w:pPr>
      <w:rPr>
        <w:rFonts w:hint="default"/>
        <w:lang w:val="ru-RU" w:eastAsia="en-US" w:bidi="ar-SA"/>
      </w:rPr>
    </w:lvl>
    <w:lvl w:ilvl="5" w:tplc="96DE573C">
      <w:numFmt w:val="bullet"/>
      <w:lvlText w:val="•"/>
      <w:lvlJc w:val="left"/>
      <w:pPr>
        <w:ind w:left="4992" w:hanging="1134"/>
      </w:pPr>
      <w:rPr>
        <w:rFonts w:hint="default"/>
        <w:lang w:val="ru-RU" w:eastAsia="en-US" w:bidi="ar-SA"/>
      </w:rPr>
    </w:lvl>
    <w:lvl w:ilvl="6" w:tplc="164A59E8">
      <w:numFmt w:val="bullet"/>
      <w:lvlText w:val="•"/>
      <w:lvlJc w:val="left"/>
      <w:pPr>
        <w:ind w:left="5942" w:hanging="1134"/>
      </w:pPr>
      <w:rPr>
        <w:rFonts w:hint="default"/>
        <w:lang w:val="ru-RU" w:eastAsia="en-US" w:bidi="ar-SA"/>
      </w:rPr>
    </w:lvl>
    <w:lvl w:ilvl="7" w:tplc="7FDC9D72">
      <w:numFmt w:val="bullet"/>
      <w:lvlText w:val="•"/>
      <w:lvlJc w:val="left"/>
      <w:pPr>
        <w:ind w:left="6892" w:hanging="1134"/>
      </w:pPr>
      <w:rPr>
        <w:rFonts w:hint="default"/>
        <w:lang w:val="ru-RU" w:eastAsia="en-US" w:bidi="ar-SA"/>
      </w:rPr>
    </w:lvl>
    <w:lvl w:ilvl="8" w:tplc="BB845EF2">
      <w:numFmt w:val="bullet"/>
      <w:lvlText w:val="•"/>
      <w:lvlJc w:val="left"/>
      <w:pPr>
        <w:ind w:left="7843" w:hanging="1134"/>
      </w:pPr>
      <w:rPr>
        <w:rFonts w:hint="default"/>
        <w:lang w:val="ru-RU" w:eastAsia="en-US" w:bidi="ar-SA"/>
      </w:rPr>
    </w:lvl>
  </w:abstractNum>
  <w:abstractNum w:abstractNumId="7">
    <w:nsid w:val="26D85DFC"/>
    <w:multiLevelType w:val="hybridMultilevel"/>
    <w:tmpl w:val="20666314"/>
    <w:lvl w:ilvl="0" w:tplc="E9F2A5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40D237C"/>
    <w:multiLevelType w:val="hybridMultilevel"/>
    <w:tmpl w:val="A4362906"/>
    <w:lvl w:ilvl="0" w:tplc="607ABC92">
      <w:start w:val="83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380D13"/>
    <w:multiLevelType w:val="hybridMultilevel"/>
    <w:tmpl w:val="9A845EB0"/>
    <w:lvl w:ilvl="0" w:tplc="0A1EA688">
      <w:start w:val="1"/>
      <w:numFmt w:val="decimal"/>
      <w:lvlText w:val="%1."/>
      <w:lvlJc w:val="left"/>
      <w:pPr>
        <w:ind w:left="239" w:hanging="11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D629DC">
      <w:numFmt w:val="bullet"/>
      <w:lvlText w:val="•"/>
      <w:lvlJc w:val="left"/>
      <w:pPr>
        <w:ind w:left="1190" w:hanging="1134"/>
      </w:pPr>
      <w:rPr>
        <w:rFonts w:hint="default"/>
        <w:lang w:val="ru-RU" w:eastAsia="en-US" w:bidi="ar-SA"/>
      </w:rPr>
    </w:lvl>
    <w:lvl w:ilvl="2" w:tplc="4DB0CBE2">
      <w:numFmt w:val="bullet"/>
      <w:lvlText w:val="•"/>
      <w:lvlJc w:val="left"/>
      <w:pPr>
        <w:ind w:left="2140" w:hanging="1134"/>
      </w:pPr>
      <w:rPr>
        <w:rFonts w:hint="default"/>
        <w:lang w:val="ru-RU" w:eastAsia="en-US" w:bidi="ar-SA"/>
      </w:rPr>
    </w:lvl>
    <w:lvl w:ilvl="3" w:tplc="15F818EE">
      <w:numFmt w:val="bullet"/>
      <w:lvlText w:val="•"/>
      <w:lvlJc w:val="left"/>
      <w:pPr>
        <w:ind w:left="3091" w:hanging="1134"/>
      </w:pPr>
      <w:rPr>
        <w:rFonts w:hint="default"/>
        <w:lang w:val="ru-RU" w:eastAsia="en-US" w:bidi="ar-SA"/>
      </w:rPr>
    </w:lvl>
    <w:lvl w:ilvl="4" w:tplc="C66EED54">
      <w:numFmt w:val="bullet"/>
      <w:lvlText w:val="•"/>
      <w:lvlJc w:val="left"/>
      <w:pPr>
        <w:ind w:left="4041" w:hanging="1134"/>
      </w:pPr>
      <w:rPr>
        <w:rFonts w:hint="default"/>
        <w:lang w:val="ru-RU" w:eastAsia="en-US" w:bidi="ar-SA"/>
      </w:rPr>
    </w:lvl>
    <w:lvl w:ilvl="5" w:tplc="403A8598">
      <w:numFmt w:val="bullet"/>
      <w:lvlText w:val="•"/>
      <w:lvlJc w:val="left"/>
      <w:pPr>
        <w:ind w:left="4992" w:hanging="1134"/>
      </w:pPr>
      <w:rPr>
        <w:rFonts w:hint="default"/>
        <w:lang w:val="ru-RU" w:eastAsia="en-US" w:bidi="ar-SA"/>
      </w:rPr>
    </w:lvl>
    <w:lvl w:ilvl="6" w:tplc="8964632E">
      <w:numFmt w:val="bullet"/>
      <w:lvlText w:val="•"/>
      <w:lvlJc w:val="left"/>
      <w:pPr>
        <w:ind w:left="5942" w:hanging="1134"/>
      </w:pPr>
      <w:rPr>
        <w:rFonts w:hint="default"/>
        <w:lang w:val="ru-RU" w:eastAsia="en-US" w:bidi="ar-SA"/>
      </w:rPr>
    </w:lvl>
    <w:lvl w:ilvl="7" w:tplc="63623120">
      <w:numFmt w:val="bullet"/>
      <w:lvlText w:val="•"/>
      <w:lvlJc w:val="left"/>
      <w:pPr>
        <w:ind w:left="6892" w:hanging="1134"/>
      </w:pPr>
      <w:rPr>
        <w:rFonts w:hint="default"/>
        <w:lang w:val="ru-RU" w:eastAsia="en-US" w:bidi="ar-SA"/>
      </w:rPr>
    </w:lvl>
    <w:lvl w:ilvl="8" w:tplc="F2E61996">
      <w:numFmt w:val="bullet"/>
      <w:lvlText w:val="•"/>
      <w:lvlJc w:val="left"/>
      <w:pPr>
        <w:ind w:left="7843" w:hanging="1134"/>
      </w:pPr>
      <w:rPr>
        <w:rFonts w:hint="default"/>
        <w:lang w:val="ru-RU" w:eastAsia="en-US" w:bidi="ar-SA"/>
      </w:rPr>
    </w:lvl>
  </w:abstractNum>
  <w:abstractNum w:abstractNumId="10">
    <w:nsid w:val="3E452C64"/>
    <w:multiLevelType w:val="hybridMultilevel"/>
    <w:tmpl w:val="718CAA34"/>
    <w:lvl w:ilvl="0" w:tplc="3DB6D9EC">
      <w:start w:val="1"/>
      <w:numFmt w:val="decimal"/>
      <w:lvlText w:val="%1."/>
      <w:lvlJc w:val="left"/>
      <w:pPr>
        <w:ind w:left="1517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F074DE">
      <w:numFmt w:val="bullet"/>
      <w:lvlText w:val="•"/>
      <w:lvlJc w:val="left"/>
      <w:pPr>
        <w:ind w:left="2342" w:hanging="567"/>
      </w:pPr>
      <w:rPr>
        <w:rFonts w:hint="default"/>
        <w:lang w:val="ru-RU" w:eastAsia="en-US" w:bidi="ar-SA"/>
      </w:rPr>
    </w:lvl>
    <w:lvl w:ilvl="2" w:tplc="0E2882CE">
      <w:numFmt w:val="bullet"/>
      <w:lvlText w:val="•"/>
      <w:lvlJc w:val="left"/>
      <w:pPr>
        <w:ind w:left="3164" w:hanging="567"/>
      </w:pPr>
      <w:rPr>
        <w:rFonts w:hint="default"/>
        <w:lang w:val="ru-RU" w:eastAsia="en-US" w:bidi="ar-SA"/>
      </w:rPr>
    </w:lvl>
    <w:lvl w:ilvl="3" w:tplc="A79ECEAC">
      <w:numFmt w:val="bullet"/>
      <w:lvlText w:val="•"/>
      <w:lvlJc w:val="left"/>
      <w:pPr>
        <w:ind w:left="3987" w:hanging="567"/>
      </w:pPr>
      <w:rPr>
        <w:rFonts w:hint="default"/>
        <w:lang w:val="ru-RU" w:eastAsia="en-US" w:bidi="ar-SA"/>
      </w:rPr>
    </w:lvl>
    <w:lvl w:ilvl="4" w:tplc="50E4898E">
      <w:numFmt w:val="bullet"/>
      <w:lvlText w:val="•"/>
      <w:lvlJc w:val="left"/>
      <w:pPr>
        <w:ind w:left="4809" w:hanging="567"/>
      </w:pPr>
      <w:rPr>
        <w:rFonts w:hint="default"/>
        <w:lang w:val="ru-RU" w:eastAsia="en-US" w:bidi="ar-SA"/>
      </w:rPr>
    </w:lvl>
    <w:lvl w:ilvl="5" w:tplc="8728A7FC">
      <w:numFmt w:val="bullet"/>
      <w:lvlText w:val="•"/>
      <w:lvlJc w:val="left"/>
      <w:pPr>
        <w:ind w:left="5632" w:hanging="567"/>
      </w:pPr>
      <w:rPr>
        <w:rFonts w:hint="default"/>
        <w:lang w:val="ru-RU" w:eastAsia="en-US" w:bidi="ar-SA"/>
      </w:rPr>
    </w:lvl>
    <w:lvl w:ilvl="6" w:tplc="0F78C864">
      <w:numFmt w:val="bullet"/>
      <w:lvlText w:val="•"/>
      <w:lvlJc w:val="left"/>
      <w:pPr>
        <w:ind w:left="6454" w:hanging="567"/>
      </w:pPr>
      <w:rPr>
        <w:rFonts w:hint="default"/>
        <w:lang w:val="ru-RU" w:eastAsia="en-US" w:bidi="ar-SA"/>
      </w:rPr>
    </w:lvl>
    <w:lvl w:ilvl="7" w:tplc="62AA77EE">
      <w:numFmt w:val="bullet"/>
      <w:lvlText w:val="•"/>
      <w:lvlJc w:val="left"/>
      <w:pPr>
        <w:ind w:left="7276" w:hanging="567"/>
      </w:pPr>
      <w:rPr>
        <w:rFonts w:hint="default"/>
        <w:lang w:val="ru-RU" w:eastAsia="en-US" w:bidi="ar-SA"/>
      </w:rPr>
    </w:lvl>
    <w:lvl w:ilvl="8" w:tplc="6226B808">
      <w:numFmt w:val="bullet"/>
      <w:lvlText w:val="•"/>
      <w:lvlJc w:val="left"/>
      <w:pPr>
        <w:ind w:left="8099" w:hanging="567"/>
      </w:pPr>
      <w:rPr>
        <w:rFonts w:hint="default"/>
        <w:lang w:val="ru-RU" w:eastAsia="en-US" w:bidi="ar-SA"/>
      </w:rPr>
    </w:lvl>
  </w:abstractNum>
  <w:abstractNum w:abstractNumId="11">
    <w:nsid w:val="3FCF293F"/>
    <w:multiLevelType w:val="hybridMultilevel"/>
    <w:tmpl w:val="0B82DA1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0EF4631"/>
    <w:multiLevelType w:val="hybridMultilevel"/>
    <w:tmpl w:val="F6F6EED6"/>
    <w:lvl w:ilvl="0" w:tplc="35545100">
      <w:start w:val="1"/>
      <w:numFmt w:val="decimal"/>
      <w:lvlText w:val="%1."/>
      <w:lvlJc w:val="left"/>
      <w:pPr>
        <w:ind w:left="2312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1128232">
      <w:numFmt w:val="bullet"/>
      <w:lvlText w:val="•"/>
      <w:lvlJc w:val="left"/>
      <w:pPr>
        <w:ind w:left="3066" w:hanging="706"/>
      </w:pPr>
      <w:rPr>
        <w:rFonts w:hint="default"/>
        <w:lang w:val="ru-RU" w:eastAsia="en-US" w:bidi="ar-SA"/>
      </w:rPr>
    </w:lvl>
    <w:lvl w:ilvl="2" w:tplc="1C9A8014">
      <w:numFmt w:val="bullet"/>
      <w:lvlText w:val="•"/>
      <w:lvlJc w:val="left"/>
      <w:pPr>
        <w:ind w:left="3812" w:hanging="706"/>
      </w:pPr>
      <w:rPr>
        <w:rFonts w:hint="default"/>
        <w:lang w:val="ru-RU" w:eastAsia="en-US" w:bidi="ar-SA"/>
      </w:rPr>
    </w:lvl>
    <w:lvl w:ilvl="3" w:tplc="FC9C7F62">
      <w:numFmt w:val="bullet"/>
      <w:lvlText w:val="•"/>
      <w:lvlJc w:val="left"/>
      <w:pPr>
        <w:ind w:left="4559" w:hanging="706"/>
      </w:pPr>
      <w:rPr>
        <w:rFonts w:hint="default"/>
        <w:lang w:val="ru-RU" w:eastAsia="en-US" w:bidi="ar-SA"/>
      </w:rPr>
    </w:lvl>
    <w:lvl w:ilvl="4" w:tplc="3CBC5DEC">
      <w:numFmt w:val="bullet"/>
      <w:lvlText w:val="•"/>
      <w:lvlJc w:val="left"/>
      <w:pPr>
        <w:ind w:left="5305" w:hanging="706"/>
      </w:pPr>
      <w:rPr>
        <w:rFonts w:hint="default"/>
        <w:lang w:val="ru-RU" w:eastAsia="en-US" w:bidi="ar-SA"/>
      </w:rPr>
    </w:lvl>
    <w:lvl w:ilvl="5" w:tplc="7CAA1F00">
      <w:numFmt w:val="bullet"/>
      <w:lvlText w:val="•"/>
      <w:lvlJc w:val="left"/>
      <w:pPr>
        <w:ind w:left="6052" w:hanging="706"/>
      </w:pPr>
      <w:rPr>
        <w:rFonts w:hint="default"/>
        <w:lang w:val="ru-RU" w:eastAsia="en-US" w:bidi="ar-SA"/>
      </w:rPr>
    </w:lvl>
    <w:lvl w:ilvl="6" w:tplc="99E8F86C">
      <w:numFmt w:val="bullet"/>
      <w:lvlText w:val="•"/>
      <w:lvlJc w:val="left"/>
      <w:pPr>
        <w:ind w:left="6798" w:hanging="706"/>
      </w:pPr>
      <w:rPr>
        <w:rFonts w:hint="default"/>
        <w:lang w:val="ru-RU" w:eastAsia="en-US" w:bidi="ar-SA"/>
      </w:rPr>
    </w:lvl>
    <w:lvl w:ilvl="7" w:tplc="E0B89BA4">
      <w:numFmt w:val="bullet"/>
      <w:lvlText w:val="•"/>
      <w:lvlJc w:val="left"/>
      <w:pPr>
        <w:ind w:left="7544" w:hanging="706"/>
      </w:pPr>
      <w:rPr>
        <w:rFonts w:hint="default"/>
        <w:lang w:val="ru-RU" w:eastAsia="en-US" w:bidi="ar-SA"/>
      </w:rPr>
    </w:lvl>
    <w:lvl w:ilvl="8" w:tplc="5D76D2AE">
      <w:numFmt w:val="bullet"/>
      <w:lvlText w:val="•"/>
      <w:lvlJc w:val="left"/>
      <w:pPr>
        <w:ind w:left="8291" w:hanging="706"/>
      </w:pPr>
      <w:rPr>
        <w:rFonts w:hint="default"/>
        <w:lang w:val="ru-RU" w:eastAsia="en-US" w:bidi="ar-SA"/>
      </w:rPr>
    </w:lvl>
  </w:abstractNum>
  <w:abstractNum w:abstractNumId="13">
    <w:nsid w:val="47EB3AEB"/>
    <w:multiLevelType w:val="hybridMultilevel"/>
    <w:tmpl w:val="01D8286A"/>
    <w:lvl w:ilvl="0" w:tplc="EEA4B264">
      <w:numFmt w:val="bullet"/>
      <w:lvlText w:val="–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BE195C">
      <w:numFmt w:val="bullet"/>
      <w:lvlText w:val="•"/>
      <w:lvlJc w:val="left"/>
      <w:pPr>
        <w:ind w:left="1220" w:hanging="183"/>
      </w:pPr>
      <w:rPr>
        <w:rFonts w:hint="default"/>
        <w:lang w:val="ru-RU" w:eastAsia="en-US" w:bidi="ar-SA"/>
      </w:rPr>
    </w:lvl>
    <w:lvl w:ilvl="2" w:tplc="1EFC2F56">
      <w:numFmt w:val="bullet"/>
      <w:lvlText w:val="•"/>
      <w:lvlJc w:val="left"/>
      <w:pPr>
        <w:ind w:left="2341" w:hanging="183"/>
      </w:pPr>
      <w:rPr>
        <w:rFonts w:hint="default"/>
        <w:lang w:val="ru-RU" w:eastAsia="en-US" w:bidi="ar-SA"/>
      </w:rPr>
    </w:lvl>
    <w:lvl w:ilvl="3" w:tplc="762E2C90">
      <w:numFmt w:val="bullet"/>
      <w:lvlText w:val="•"/>
      <w:lvlJc w:val="left"/>
      <w:pPr>
        <w:ind w:left="3462" w:hanging="183"/>
      </w:pPr>
      <w:rPr>
        <w:rFonts w:hint="default"/>
        <w:lang w:val="ru-RU" w:eastAsia="en-US" w:bidi="ar-SA"/>
      </w:rPr>
    </w:lvl>
    <w:lvl w:ilvl="4" w:tplc="18443DC4">
      <w:numFmt w:val="bullet"/>
      <w:lvlText w:val="•"/>
      <w:lvlJc w:val="left"/>
      <w:pPr>
        <w:ind w:left="4583" w:hanging="183"/>
      </w:pPr>
      <w:rPr>
        <w:rFonts w:hint="default"/>
        <w:lang w:val="ru-RU" w:eastAsia="en-US" w:bidi="ar-SA"/>
      </w:rPr>
    </w:lvl>
    <w:lvl w:ilvl="5" w:tplc="DE04CE28">
      <w:numFmt w:val="bullet"/>
      <w:lvlText w:val="•"/>
      <w:lvlJc w:val="left"/>
      <w:pPr>
        <w:ind w:left="5704" w:hanging="183"/>
      </w:pPr>
      <w:rPr>
        <w:rFonts w:hint="default"/>
        <w:lang w:val="ru-RU" w:eastAsia="en-US" w:bidi="ar-SA"/>
      </w:rPr>
    </w:lvl>
    <w:lvl w:ilvl="6" w:tplc="6EB809AC">
      <w:numFmt w:val="bullet"/>
      <w:lvlText w:val="•"/>
      <w:lvlJc w:val="left"/>
      <w:pPr>
        <w:ind w:left="6824" w:hanging="183"/>
      </w:pPr>
      <w:rPr>
        <w:rFonts w:hint="default"/>
        <w:lang w:val="ru-RU" w:eastAsia="en-US" w:bidi="ar-SA"/>
      </w:rPr>
    </w:lvl>
    <w:lvl w:ilvl="7" w:tplc="51603E8C">
      <w:numFmt w:val="bullet"/>
      <w:lvlText w:val="•"/>
      <w:lvlJc w:val="left"/>
      <w:pPr>
        <w:ind w:left="7945" w:hanging="183"/>
      </w:pPr>
      <w:rPr>
        <w:rFonts w:hint="default"/>
        <w:lang w:val="ru-RU" w:eastAsia="en-US" w:bidi="ar-SA"/>
      </w:rPr>
    </w:lvl>
    <w:lvl w:ilvl="8" w:tplc="F872DCEC">
      <w:numFmt w:val="bullet"/>
      <w:lvlText w:val="•"/>
      <w:lvlJc w:val="left"/>
      <w:pPr>
        <w:ind w:left="9066" w:hanging="183"/>
      </w:pPr>
      <w:rPr>
        <w:rFonts w:hint="default"/>
        <w:lang w:val="ru-RU" w:eastAsia="en-US" w:bidi="ar-SA"/>
      </w:rPr>
    </w:lvl>
  </w:abstractNum>
  <w:abstractNum w:abstractNumId="14">
    <w:nsid w:val="48801A3F"/>
    <w:multiLevelType w:val="hybridMultilevel"/>
    <w:tmpl w:val="52BC8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529F1"/>
    <w:multiLevelType w:val="hybridMultilevel"/>
    <w:tmpl w:val="90300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36740"/>
    <w:multiLevelType w:val="hybridMultilevel"/>
    <w:tmpl w:val="989ADF9A"/>
    <w:lvl w:ilvl="0" w:tplc="968275A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282D20">
      <w:numFmt w:val="bullet"/>
      <w:lvlText w:val="•"/>
      <w:lvlJc w:val="left"/>
      <w:pPr>
        <w:ind w:left="2066" w:hanging="281"/>
      </w:pPr>
      <w:rPr>
        <w:rFonts w:hint="default"/>
        <w:lang w:val="ru-RU" w:eastAsia="en-US" w:bidi="ar-SA"/>
      </w:rPr>
    </w:lvl>
    <w:lvl w:ilvl="2" w:tplc="6CC65CC4">
      <w:numFmt w:val="bullet"/>
      <w:lvlText w:val="•"/>
      <w:lvlJc w:val="left"/>
      <w:pPr>
        <w:ind w:left="2913" w:hanging="281"/>
      </w:pPr>
      <w:rPr>
        <w:rFonts w:hint="default"/>
        <w:lang w:val="ru-RU" w:eastAsia="en-US" w:bidi="ar-SA"/>
      </w:rPr>
    </w:lvl>
    <w:lvl w:ilvl="3" w:tplc="46883A4C">
      <w:numFmt w:val="bullet"/>
      <w:lvlText w:val="•"/>
      <w:lvlJc w:val="left"/>
      <w:pPr>
        <w:ind w:left="3759" w:hanging="281"/>
      </w:pPr>
      <w:rPr>
        <w:rFonts w:hint="default"/>
        <w:lang w:val="ru-RU" w:eastAsia="en-US" w:bidi="ar-SA"/>
      </w:rPr>
    </w:lvl>
    <w:lvl w:ilvl="4" w:tplc="EF460676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3F46AEEA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C598D0BA">
      <w:numFmt w:val="bullet"/>
      <w:lvlText w:val="•"/>
      <w:lvlJc w:val="left"/>
      <w:pPr>
        <w:ind w:left="6299" w:hanging="281"/>
      </w:pPr>
      <w:rPr>
        <w:rFonts w:hint="default"/>
        <w:lang w:val="ru-RU" w:eastAsia="en-US" w:bidi="ar-SA"/>
      </w:rPr>
    </w:lvl>
    <w:lvl w:ilvl="7" w:tplc="28D0F932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B5BA43F2">
      <w:numFmt w:val="bullet"/>
      <w:lvlText w:val="•"/>
      <w:lvlJc w:val="left"/>
      <w:pPr>
        <w:ind w:left="7993" w:hanging="281"/>
      </w:pPr>
      <w:rPr>
        <w:rFonts w:hint="default"/>
        <w:lang w:val="ru-RU" w:eastAsia="en-US" w:bidi="ar-SA"/>
      </w:rPr>
    </w:lvl>
  </w:abstractNum>
  <w:abstractNum w:abstractNumId="17">
    <w:nsid w:val="4E694A0F"/>
    <w:multiLevelType w:val="hybridMultilevel"/>
    <w:tmpl w:val="DCB6EDBA"/>
    <w:lvl w:ilvl="0" w:tplc="838AAEA2">
      <w:start w:val="1"/>
      <w:numFmt w:val="decimal"/>
      <w:lvlText w:val="%1."/>
      <w:lvlJc w:val="left"/>
      <w:pPr>
        <w:ind w:left="3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58A4B2">
      <w:numFmt w:val="bullet"/>
      <w:lvlText w:val="•"/>
      <w:lvlJc w:val="left"/>
      <w:pPr>
        <w:ind w:left="5000" w:hanging="706"/>
      </w:pPr>
      <w:rPr>
        <w:rFonts w:hint="default"/>
        <w:lang w:val="ru-RU" w:eastAsia="en-US" w:bidi="ar-SA"/>
      </w:rPr>
    </w:lvl>
    <w:lvl w:ilvl="2" w:tplc="BA98FCE8">
      <w:numFmt w:val="bullet"/>
      <w:lvlText w:val="•"/>
      <w:lvlJc w:val="left"/>
      <w:pPr>
        <w:ind w:left="5531" w:hanging="706"/>
      </w:pPr>
      <w:rPr>
        <w:rFonts w:hint="default"/>
        <w:lang w:val="ru-RU" w:eastAsia="en-US" w:bidi="ar-SA"/>
      </w:rPr>
    </w:lvl>
    <w:lvl w:ilvl="3" w:tplc="10F4B062">
      <w:numFmt w:val="bullet"/>
      <w:lvlText w:val="•"/>
      <w:lvlJc w:val="left"/>
      <w:pPr>
        <w:ind w:left="6063" w:hanging="706"/>
      </w:pPr>
      <w:rPr>
        <w:rFonts w:hint="default"/>
        <w:lang w:val="ru-RU" w:eastAsia="en-US" w:bidi="ar-SA"/>
      </w:rPr>
    </w:lvl>
    <w:lvl w:ilvl="4" w:tplc="4D2C23D0">
      <w:numFmt w:val="bullet"/>
      <w:lvlText w:val="•"/>
      <w:lvlJc w:val="left"/>
      <w:pPr>
        <w:ind w:left="6594" w:hanging="706"/>
      </w:pPr>
      <w:rPr>
        <w:rFonts w:hint="default"/>
        <w:lang w:val="ru-RU" w:eastAsia="en-US" w:bidi="ar-SA"/>
      </w:rPr>
    </w:lvl>
    <w:lvl w:ilvl="5" w:tplc="2A6CFDA0">
      <w:numFmt w:val="bullet"/>
      <w:lvlText w:val="•"/>
      <w:lvlJc w:val="left"/>
      <w:pPr>
        <w:ind w:left="7126" w:hanging="706"/>
      </w:pPr>
      <w:rPr>
        <w:rFonts w:hint="default"/>
        <w:lang w:val="ru-RU" w:eastAsia="en-US" w:bidi="ar-SA"/>
      </w:rPr>
    </w:lvl>
    <w:lvl w:ilvl="6" w:tplc="A7DC3BAC">
      <w:numFmt w:val="bullet"/>
      <w:lvlText w:val="•"/>
      <w:lvlJc w:val="left"/>
      <w:pPr>
        <w:ind w:left="7657" w:hanging="706"/>
      </w:pPr>
      <w:rPr>
        <w:rFonts w:hint="default"/>
        <w:lang w:val="ru-RU" w:eastAsia="en-US" w:bidi="ar-SA"/>
      </w:rPr>
    </w:lvl>
    <w:lvl w:ilvl="7" w:tplc="BA0ACA8A">
      <w:numFmt w:val="bullet"/>
      <w:lvlText w:val="•"/>
      <w:lvlJc w:val="left"/>
      <w:pPr>
        <w:ind w:left="8189" w:hanging="706"/>
      </w:pPr>
      <w:rPr>
        <w:rFonts w:hint="default"/>
        <w:lang w:val="ru-RU" w:eastAsia="en-US" w:bidi="ar-SA"/>
      </w:rPr>
    </w:lvl>
    <w:lvl w:ilvl="8" w:tplc="87786754">
      <w:numFmt w:val="bullet"/>
      <w:lvlText w:val="•"/>
      <w:lvlJc w:val="left"/>
      <w:pPr>
        <w:ind w:left="8720" w:hanging="706"/>
      </w:pPr>
      <w:rPr>
        <w:rFonts w:hint="default"/>
        <w:lang w:val="ru-RU" w:eastAsia="en-US" w:bidi="ar-SA"/>
      </w:rPr>
    </w:lvl>
  </w:abstractNum>
  <w:abstractNum w:abstractNumId="18">
    <w:nsid w:val="561E03DC"/>
    <w:multiLevelType w:val="hybridMultilevel"/>
    <w:tmpl w:val="7A8EF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C4F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C97183"/>
    <w:multiLevelType w:val="multilevel"/>
    <w:tmpl w:val="95240C8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0">
    <w:nsid w:val="5C7E1F4B"/>
    <w:multiLevelType w:val="hybridMultilevel"/>
    <w:tmpl w:val="A5C60626"/>
    <w:lvl w:ilvl="0" w:tplc="B31005C4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>
    <w:nsid w:val="62DD0D1A"/>
    <w:multiLevelType w:val="multilevel"/>
    <w:tmpl w:val="CE40FC36"/>
    <w:lvl w:ilvl="0">
      <w:start w:val="3"/>
      <w:numFmt w:val="decimal"/>
      <w:lvlText w:val="%1"/>
      <w:lvlJc w:val="left"/>
      <w:pPr>
        <w:ind w:left="2691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91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1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706"/>
      </w:pPr>
      <w:rPr>
        <w:rFonts w:hint="default"/>
        <w:lang w:val="ru-RU" w:eastAsia="en-US" w:bidi="ar-SA"/>
      </w:rPr>
    </w:lvl>
  </w:abstractNum>
  <w:abstractNum w:abstractNumId="22">
    <w:nsid w:val="64475696"/>
    <w:multiLevelType w:val="hybridMultilevel"/>
    <w:tmpl w:val="FD6841AC"/>
    <w:lvl w:ilvl="0" w:tplc="BA12BB8A">
      <w:start w:val="1"/>
      <w:numFmt w:val="decimal"/>
      <w:lvlText w:val="%1."/>
      <w:lvlJc w:val="left"/>
      <w:pPr>
        <w:ind w:left="23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92B0B4">
      <w:numFmt w:val="bullet"/>
      <w:lvlText w:val="•"/>
      <w:lvlJc w:val="left"/>
      <w:pPr>
        <w:ind w:left="1190" w:hanging="706"/>
      </w:pPr>
      <w:rPr>
        <w:rFonts w:hint="default"/>
        <w:lang w:val="ru-RU" w:eastAsia="en-US" w:bidi="ar-SA"/>
      </w:rPr>
    </w:lvl>
    <w:lvl w:ilvl="2" w:tplc="5B3C9C2C">
      <w:numFmt w:val="bullet"/>
      <w:lvlText w:val="•"/>
      <w:lvlJc w:val="left"/>
      <w:pPr>
        <w:ind w:left="2140" w:hanging="706"/>
      </w:pPr>
      <w:rPr>
        <w:rFonts w:hint="default"/>
        <w:lang w:val="ru-RU" w:eastAsia="en-US" w:bidi="ar-SA"/>
      </w:rPr>
    </w:lvl>
    <w:lvl w:ilvl="3" w:tplc="E6E455DC">
      <w:numFmt w:val="bullet"/>
      <w:lvlText w:val="•"/>
      <w:lvlJc w:val="left"/>
      <w:pPr>
        <w:ind w:left="3091" w:hanging="706"/>
      </w:pPr>
      <w:rPr>
        <w:rFonts w:hint="default"/>
        <w:lang w:val="ru-RU" w:eastAsia="en-US" w:bidi="ar-SA"/>
      </w:rPr>
    </w:lvl>
    <w:lvl w:ilvl="4" w:tplc="3DDEC5F2">
      <w:numFmt w:val="bullet"/>
      <w:lvlText w:val="•"/>
      <w:lvlJc w:val="left"/>
      <w:pPr>
        <w:ind w:left="4041" w:hanging="706"/>
      </w:pPr>
      <w:rPr>
        <w:rFonts w:hint="default"/>
        <w:lang w:val="ru-RU" w:eastAsia="en-US" w:bidi="ar-SA"/>
      </w:rPr>
    </w:lvl>
    <w:lvl w:ilvl="5" w:tplc="4684C97A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 w:tplc="D6565780">
      <w:numFmt w:val="bullet"/>
      <w:lvlText w:val="•"/>
      <w:lvlJc w:val="left"/>
      <w:pPr>
        <w:ind w:left="5942" w:hanging="706"/>
      </w:pPr>
      <w:rPr>
        <w:rFonts w:hint="default"/>
        <w:lang w:val="ru-RU" w:eastAsia="en-US" w:bidi="ar-SA"/>
      </w:rPr>
    </w:lvl>
    <w:lvl w:ilvl="7" w:tplc="5ED82392">
      <w:numFmt w:val="bullet"/>
      <w:lvlText w:val="•"/>
      <w:lvlJc w:val="left"/>
      <w:pPr>
        <w:ind w:left="6892" w:hanging="706"/>
      </w:pPr>
      <w:rPr>
        <w:rFonts w:hint="default"/>
        <w:lang w:val="ru-RU" w:eastAsia="en-US" w:bidi="ar-SA"/>
      </w:rPr>
    </w:lvl>
    <w:lvl w:ilvl="8" w:tplc="FF60C278">
      <w:numFmt w:val="bullet"/>
      <w:lvlText w:val="•"/>
      <w:lvlJc w:val="left"/>
      <w:pPr>
        <w:ind w:left="7843" w:hanging="706"/>
      </w:pPr>
      <w:rPr>
        <w:rFonts w:hint="default"/>
        <w:lang w:val="ru-RU" w:eastAsia="en-US" w:bidi="ar-SA"/>
      </w:rPr>
    </w:lvl>
  </w:abstractNum>
  <w:abstractNum w:abstractNumId="23">
    <w:nsid w:val="65AA0941"/>
    <w:multiLevelType w:val="hybridMultilevel"/>
    <w:tmpl w:val="4C301C0E"/>
    <w:lvl w:ilvl="0" w:tplc="1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B04233"/>
    <w:multiLevelType w:val="hybridMultilevel"/>
    <w:tmpl w:val="C054E1C0"/>
    <w:lvl w:ilvl="0" w:tplc="2766B9E2">
      <w:start w:val="1"/>
      <w:numFmt w:val="decimal"/>
      <w:lvlText w:val="%1."/>
      <w:lvlJc w:val="left"/>
      <w:pPr>
        <w:ind w:left="3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CF48AE0">
      <w:numFmt w:val="bullet"/>
      <w:lvlText w:val="•"/>
      <w:lvlJc w:val="left"/>
      <w:pPr>
        <w:ind w:left="1266" w:hanging="706"/>
      </w:pPr>
      <w:rPr>
        <w:rFonts w:hint="default"/>
        <w:lang w:val="ru-RU" w:eastAsia="en-US" w:bidi="ar-SA"/>
      </w:rPr>
    </w:lvl>
    <w:lvl w:ilvl="2" w:tplc="3E661F10">
      <w:numFmt w:val="bullet"/>
      <w:lvlText w:val="•"/>
      <w:lvlJc w:val="left"/>
      <w:pPr>
        <w:ind w:left="2212" w:hanging="706"/>
      </w:pPr>
      <w:rPr>
        <w:rFonts w:hint="default"/>
        <w:lang w:val="ru-RU" w:eastAsia="en-US" w:bidi="ar-SA"/>
      </w:rPr>
    </w:lvl>
    <w:lvl w:ilvl="3" w:tplc="1F0C5A26">
      <w:numFmt w:val="bullet"/>
      <w:lvlText w:val="•"/>
      <w:lvlJc w:val="left"/>
      <w:pPr>
        <w:ind w:left="3159" w:hanging="706"/>
      </w:pPr>
      <w:rPr>
        <w:rFonts w:hint="default"/>
        <w:lang w:val="ru-RU" w:eastAsia="en-US" w:bidi="ar-SA"/>
      </w:rPr>
    </w:lvl>
    <w:lvl w:ilvl="4" w:tplc="C6289078">
      <w:numFmt w:val="bullet"/>
      <w:lvlText w:val="•"/>
      <w:lvlJc w:val="left"/>
      <w:pPr>
        <w:ind w:left="4105" w:hanging="706"/>
      </w:pPr>
      <w:rPr>
        <w:rFonts w:hint="default"/>
        <w:lang w:val="ru-RU" w:eastAsia="en-US" w:bidi="ar-SA"/>
      </w:rPr>
    </w:lvl>
    <w:lvl w:ilvl="5" w:tplc="CCD6BC64">
      <w:numFmt w:val="bullet"/>
      <w:lvlText w:val="•"/>
      <w:lvlJc w:val="left"/>
      <w:pPr>
        <w:ind w:left="5052" w:hanging="706"/>
      </w:pPr>
      <w:rPr>
        <w:rFonts w:hint="default"/>
        <w:lang w:val="ru-RU" w:eastAsia="en-US" w:bidi="ar-SA"/>
      </w:rPr>
    </w:lvl>
    <w:lvl w:ilvl="6" w:tplc="FAEE0958">
      <w:numFmt w:val="bullet"/>
      <w:lvlText w:val="•"/>
      <w:lvlJc w:val="left"/>
      <w:pPr>
        <w:ind w:left="5998" w:hanging="706"/>
      </w:pPr>
      <w:rPr>
        <w:rFonts w:hint="default"/>
        <w:lang w:val="ru-RU" w:eastAsia="en-US" w:bidi="ar-SA"/>
      </w:rPr>
    </w:lvl>
    <w:lvl w:ilvl="7" w:tplc="D71E5780">
      <w:numFmt w:val="bullet"/>
      <w:lvlText w:val="•"/>
      <w:lvlJc w:val="left"/>
      <w:pPr>
        <w:ind w:left="6944" w:hanging="706"/>
      </w:pPr>
      <w:rPr>
        <w:rFonts w:hint="default"/>
        <w:lang w:val="ru-RU" w:eastAsia="en-US" w:bidi="ar-SA"/>
      </w:rPr>
    </w:lvl>
    <w:lvl w:ilvl="8" w:tplc="1E86744A">
      <w:numFmt w:val="bullet"/>
      <w:lvlText w:val="•"/>
      <w:lvlJc w:val="left"/>
      <w:pPr>
        <w:ind w:left="7891" w:hanging="70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8"/>
  </w:num>
  <w:num w:numId="5">
    <w:abstractNumId w:val="23"/>
  </w:num>
  <w:num w:numId="6">
    <w:abstractNumId w:val="15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  <w:num w:numId="11">
    <w:abstractNumId w:val="16"/>
  </w:num>
  <w:num w:numId="12">
    <w:abstractNumId w:val="14"/>
  </w:num>
  <w:num w:numId="13">
    <w:abstractNumId w:val="4"/>
  </w:num>
  <w:num w:numId="14">
    <w:abstractNumId w:val="9"/>
  </w:num>
  <w:num w:numId="15">
    <w:abstractNumId w:val="2"/>
  </w:num>
  <w:num w:numId="16">
    <w:abstractNumId w:val="6"/>
  </w:num>
  <w:num w:numId="17">
    <w:abstractNumId w:val="22"/>
  </w:num>
  <w:num w:numId="18">
    <w:abstractNumId w:val="0"/>
  </w:num>
  <w:num w:numId="19">
    <w:abstractNumId w:val="10"/>
  </w:num>
  <w:num w:numId="20">
    <w:abstractNumId w:val="13"/>
  </w:num>
  <w:num w:numId="21">
    <w:abstractNumId w:val="24"/>
  </w:num>
  <w:num w:numId="22">
    <w:abstractNumId w:val="21"/>
  </w:num>
  <w:num w:numId="23">
    <w:abstractNumId w:val="17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75"/>
    <w:rsid w:val="000005C5"/>
    <w:rsid w:val="00007630"/>
    <w:rsid w:val="00013A90"/>
    <w:rsid w:val="00043D8E"/>
    <w:rsid w:val="0005079F"/>
    <w:rsid w:val="00061C3A"/>
    <w:rsid w:val="00082F76"/>
    <w:rsid w:val="000858A5"/>
    <w:rsid w:val="00085ECA"/>
    <w:rsid w:val="000862FA"/>
    <w:rsid w:val="00090559"/>
    <w:rsid w:val="00092320"/>
    <w:rsid w:val="00094292"/>
    <w:rsid w:val="000D4A3D"/>
    <w:rsid w:val="000E28C2"/>
    <w:rsid w:val="000E609E"/>
    <w:rsid w:val="000F3108"/>
    <w:rsid w:val="000F365E"/>
    <w:rsid w:val="000F37A6"/>
    <w:rsid w:val="0010456C"/>
    <w:rsid w:val="001060DD"/>
    <w:rsid w:val="00110C95"/>
    <w:rsid w:val="001150A4"/>
    <w:rsid w:val="00126A07"/>
    <w:rsid w:val="00167DB9"/>
    <w:rsid w:val="001705AD"/>
    <w:rsid w:val="00175C33"/>
    <w:rsid w:val="00191109"/>
    <w:rsid w:val="001954A9"/>
    <w:rsid w:val="001A6EC4"/>
    <w:rsid w:val="001B02AF"/>
    <w:rsid w:val="001B31C7"/>
    <w:rsid w:val="001F6583"/>
    <w:rsid w:val="001F68DF"/>
    <w:rsid w:val="00216345"/>
    <w:rsid w:val="00232C5B"/>
    <w:rsid w:val="00240CC1"/>
    <w:rsid w:val="00245E49"/>
    <w:rsid w:val="00257F20"/>
    <w:rsid w:val="00260EA8"/>
    <w:rsid w:val="00261133"/>
    <w:rsid w:val="00262694"/>
    <w:rsid w:val="00270138"/>
    <w:rsid w:val="00290330"/>
    <w:rsid w:val="002A58E7"/>
    <w:rsid w:val="002A5AF0"/>
    <w:rsid w:val="002B4D82"/>
    <w:rsid w:val="002C6C48"/>
    <w:rsid w:val="002D3530"/>
    <w:rsid w:val="002D4CB1"/>
    <w:rsid w:val="002D6B08"/>
    <w:rsid w:val="002D6FCE"/>
    <w:rsid w:val="002E6CF2"/>
    <w:rsid w:val="0031523F"/>
    <w:rsid w:val="003255F3"/>
    <w:rsid w:val="0032742D"/>
    <w:rsid w:val="00327DC3"/>
    <w:rsid w:val="003322D4"/>
    <w:rsid w:val="00351C9C"/>
    <w:rsid w:val="00356445"/>
    <w:rsid w:val="003634F7"/>
    <w:rsid w:val="00384B4F"/>
    <w:rsid w:val="003A5387"/>
    <w:rsid w:val="003A7C53"/>
    <w:rsid w:val="003B3E12"/>
    <w:rsid w:val="003C1A7F"/>
    <w:rsid w:val="003C37C1"/>
    <w:rsid w:val="003C667A"/>
    <w:rsid w:val="003D3B2E"/>
    <w:rsid w:val="003E65DD"/>
    <w:rsid w:val="003F1931"/>
    <w:rsid w:val="00404F6F"/>
    <w:rsid w:val="00406043"/>
    <w:rsid w:val="00416F5A"/>
    <w:rsid w:val="00427527"/>
    <w:rsid w:val="00433B76"/>
    <w:rsid w:val="004370DC"/>
    <w:rsid w:val="004378E6"/>
    <w:rsid w:val="0046171F"/>
    <w:rsid w:val="00463052"/>
    <w:rsid w:val="00470FE3"/>
    <w:rsid w:val="00477683"/>
    <w:rsid w:val="00482ADF"/>
    <w:rsid w:val="00483E01"/>
    <w:rsid w:val="00484D00"/>
    <w:rsid w:val="004A293A"/>
    <w:rsid w:val="004A5572"/>
    <w:rsid w:val="004B591C"/>
    <w:rsid w:val="004E18BD"/>
    <w:rsid w:val="004E1F2B"/>
    <w:rsid w:val="004E6762"/>
    <w:rsid w:val="00521E34"/>
    <w:rsid w:val="0052454A"/>
    <w:rsid w:val="005563B4"/>
    <w:rsid w:val="005567DC"/>
    <w:rsid w:val="0056171B"/>
    <w:rsid w:val="005633B0"/>
    <w:rsid w:val="00566979"/>
    <w:rsid w:val="0057266B"/>
    <w:rsid w:val="00576495"/>
    <w:rsid w:val="00592CE5"/>
    <w:rsid w:val="00593218"/>
    <w:rsid w:val="005967D7"/>
    <w:rsid w:val="005A4091"/>
    <w:rsid w:val="005C4A3B"/>
    <w:rsid w:val="005E1830"/>
    <w:rsid w:val="005F14C5"/>
    <w:rsid w:val="00600210"/>
    <w:rsid w:val="006023B3"/>
    <w:rsid w:val="0060270A"/>
    <w:rsid w:val="00614C40"/>
    <w:rsid w:val="00631289"/>
    <w:rsid w:val="006323E4"/>
    <w:rsid w:val="006341CA"/>
    <w:rsid w:val="00634C52"/>
    <w:rsid w:val="00643959"/>
    <w:rsid w:val="006621F2"/>
    <w:rsid w:val="00666AF1"/>
    <w:rsid w:val="006829F7"/>
    <w:rsid w:val="00691598"/>
    <w:rsid w:val="006D5066"/>
    <w:rsid w:val="006E0932"/>
    <w:rsid w:val="006E0A5E"/>
    <w:rsid w:val="006E593D"/>
    <w:rsid w:val="006F2F30"/>
    <w:rsid w:val="00701969"/>
    <w:rsid w:val="0071365A"/>
    <w:rsid w:val="00715C67"/>
    <w:rsid w:val="00730E35"/>
    <w:rsid w:val="00733DE0"/>
    <w:rsid w:val="00751130"/>
    <w:rsid w:val="00756E16"/>
    <w:rsid w:val="00764202"/>
    <w:rsid w:val="00770133"/>
    <w:rsid w:val="00773BD0"/>
    <w:rsid w:val="00775516"/>
    <w:rsid w:val="00775FF7"/>
    <w:rsid w:val="0078397F"/>
    <w:rsid w:val="0078635F"/>
    <w:rsid w:val="00787D75"/>
    <w:rsid w:val="0079237E"/>
    <w:rsid w:val="0079625C"/>
    <w:rsid w:val="007B4527"/>
    <w:rsid w:val="007B4E14"/>
    <w:rsid w:val="007B7563"/>
    <w:rsid w:val="007C6494"/>
    <w:rsid w:val="007E13B6"/>
    <w:rsid w:val="007E59D2"/>
    <w:rsid w:val="007F1B25"/>
    <w:rsid w:val="007F1CF8"/>
    <w:rsid w:val="008000E0"/>
    <w:rsid w:val="00803DBE"/>
    <w:rsid w:val="0081055B"/>
    <w:rsid w:val="00811288"/>
    <w:rsid w:val="008331E1"/>
    <w:rsid w:val="008346A7"/>
    <w:rsid w:val="00834A1C"/>
    <w:rsid w:val="0084021F"/>
    <w:rsid w:val="008446A8"/>
    <w:rsid w:val="00853C1F"/>
    <w:rsid w:val="0086179F"/>
    <w:rsid w:val="00866584"/>
    <w:rsid w:val="008707F3"/>
    <w:rsid w:val="008729E5"/>
    <w:rsid w:val="00877A3F"/>
    <w:rsid w:val="00877E45"/>
    <w:rsid w:val="00883F9F"/>
    <w:rsid w:val="0088422C"/>
    <w:rsid w:val="008A3339"/>
    <w:rsid w:val="008A539D"/>
    <w:rsid w:val="008C437D"/>
    <w:rsid w:val="008C5A8A"/>
    <w:rsid w:val="008D2AE1"/>
    <w:rsid w:val="008E1576"/>
    <w:rsid w:val="008E28A2"/>
    <w:rsid w:val="008E4E3C"/>
    <w:rsid w:val="008E6B69"/>
    <w:rsid w:val="008F0CFC"/>
    <w:rsid w:val="008F277A"/>
    <w:rsid w:val="008F30DB"/>
    <w:rsid w:val="00902541"/>
    <w:rsid w:val="009046F7"/>
    <w:rsid w:val="00906292"/>
    <w:rsid w:val="00911DE3"/>
    <w:rsid w:val="009156C0"/>
    <w:rsid w:val="00917E2C"/>
    <w:rsid w:val="0093468F"/>
    <w:rsid w:val="00945091"/>
    <w:rsid w:val="00993B9D"/>
    <w:rsid w:val="009A278F"/>
    <w:rsid w:val="009C0FEA"/>
    <w:rsid w:val="009D1C9D"/>
    <w:rsid w:val="009D5699"/>
    <w:rsid w:val="009E3E56"/>
    <w:rsid w:val="009F0AC6"/>
    <w:rsid w:val="009F4D7D"/>
    <w:rsid w:val="00A006E1"/>
    <w:rsid w:val="00A129D5"/>
    <w:rsid w:val="00A1546C"/>
    <w:rsid w:val="00A20C38"/>
    <w:rsid w:val="00A21944"/>
    <w:rsid w:val="00A27E3F"/>
    <w:rsid w:val="00A3361F"/>
    <w:rsid w:val="00A34F2D"/>
    <w:rsid w:val="00A47964"/>
    <w:rsid w:val="00A47C13"/>
    <w:rsid w:val="00A66A73"/>
    <w:rsid w:val="00A71CB9"/>
    <w:rsid w:val="00A75595"/>
    <w:rsid w:val="00A873AB"/>
    <w:rsid w:val="00AA3387"/>
    <w:rsid w:val="00AA3F37"/>
    <w:rsid w:val="00AA6F09"/>
    <w:rsid w:val="00AB4AF4"/>
    <w:rsid w:val="00AC796E"/>
    <w:rsid w:val="00AD7692"/>
    <w:rsid w:val="00AF5349"/>
    <w:rsid w:val="00AF761B"/>
    <w:rsid w:val="00B058DC"/>
    <w:rsid w:val="00B14E4B"/>
    <w:rsid w:val="00B204D8"/>
    <w:rsid w:val="00B22169"/>
    <w:rsid w:val="00B34452"/>
    <w:rsid w:val="00B42C6A"/>
    <w:rsid w:val="00B50237"/>
    <w:rsid w:val="00B51E3A"/>
    <w:rsid w:val="00B530E6"/>
    <w:rsid w:val="00B5486D"/>
    <w:rsid w:val="00B64AD7"/>
    <w:rsid w:val="00B6592A"/>
    <w:rsid w:val="00B80866"/>
    <w:rsid w:val="00B90D1D"/>
    <w:rsid w:val="00B953D8"/>
    <w:rsid w:val="00BA2F4E"/>
    <w:rsid w:val="00BA6005"/>
    <w:rsid w:val="00BA63B6"/>
    <w:rsid w:val="00BA78DA"/>
    <w:rsid w:val="00BC1D4A"/>
    <w:rsid w:val="00BC249C"/>
    <w:rsid w:val="00BC511B"/>
    <w:rsid w:val="00BD2113"/>
    <w:rsid w:val="00BD59A7"/>
    <w:rsid w:val="00BE536F"/>
    <w:rsid w:val="00BF1857"/>
    <w:rsid w:val="00C06DA2"/>
    <w:rsid w:val="00C16438"/>
    <w:rsid w:val="00C16547"/>
    <w:rsid w:val="00C17A12"/>
    <w:rsid w:val="00C37164"/>
    <w:rsid w:val="00C50DA7"/>
    <w:rsid w:val="00C60470"/>
    <w:rsid w:val="00C626A4"/>
    <w:rsid w:val="00C7006D"/>
    <w:rsid w:val="00C84810"/>
    <w:rsid w:val="00CA71BC"/>
    <w:rsid w:val="00CB2FB6"/>
    <w:rsid w:val="00CB6FB5"/>
    <w:rsid w:val="00CC0A49"/>
    <w:rsid w:val="00CC2A67"/>
    <w:rsid w:val="00CD5E35"/>
    <w:rsid w:val="00CE610D"/>
    <w:rsid w:val="00CE6213"/>
    <w:rsid w:val="00CE7DAC"/>
    <w:rsid w:val="00CF3AA2"/>
    <w:rsid w:val="00D05A00"/>
    <w:rsid w:val="00D0679F"/>
    <w:rsid w:val="00D151BD"/>
    <w:rsid w:val="00D1701E"/>
    <w:rsid w:val="00D2163C"/>
    <w:rsid w:val="00D269B6"/>
    <w:rsid w:val="00D30E70"/>
    <w:rsid w:val="00D3266D"/>
    <w:rsid w:val="00D34E60"/>
    <w:rsid w:val="00D369A5"/>
    <w:rsid w:val="00D402A8"/>
    <w:rsid w:val="00D434B5"/>
    <w:rsid w:val="00D45BF1"/>
    <w:rsid w:val="00D46FFA"/>
    <w:rsid w:val="00D500C7"/>
    <w:rsid w:val="00D668BB"/>
    <w:rsid w:val="00D8496D"/>
    <w:rsid w:val="00DB02E8"/>
    <w:rsid w:val="00DB62C8"/>
    <w:rsid w:val="00DC56D6"/>
    <w:rsid w:val="00DE0DEC"/>
    <w:rsid w:val="00E01F5D"/>
    <w:rsid w:val="00E02586"/>
    <w:rsid w:val="00E05B1A"/>
    <w:rsid w:val="00E10681"/>
    <w:rsid w:val="00E15F30"/>
    <w:rsid w:val="00E160F5"/>
    <w:rsid w:val="00E1613D"/>
    <w:rsid w:val="00E22E7C"/>
    <w:rsid w:val="00E3466D"/>
    <w:rsid w:val="00E56675"/>
    <w:rsid w:val="00E6072D"/>
    <w:rsid w:val="00E74B5A"/>
    <w:rsid w:val="00E81831"/>
    <w:rsid w:val="00E91E92"/>
    <w:rsid w:val="00E937EC"/>
    <w:rsid w:val="00EA1AD5"/>
    <w:rsid w:val="00EA2BF3"/>
    <w:rsid w:val="00EA792D"/>
    <w:rsid w:val="00EB7255"/>
    <w:rsid w:val="00EC19E1"/>
    <w:rsid w:val="00EC64D6"/>
    <w:rsid w:val="00EE19E4"/>
    <w:rsid w:val="00EF109A"/>
    <w:rsid w:val="00F05CB2"/>
    <w:rsid w:val="00F1111D"/>
    <w:rsid w:val="00F21FDC"/>
    <w:rsid w:val="00F254AE"/>
    <w:rsid w:val="00F304CC"/>
    <w:rsid w:val="00F378DE"/>
    <w:rsid w:val="00F57991"/>
    <w:rsid w:val="00F612C0"/>
    <w:rsid w:val="00F65730"/>
    <w:rsid w:val="00F72A65"/>
    <w:rsid w:val="00F7569C"/>
    <w:rsid w:val="00F83B2A"/>
    <w:rsid w:val="00F846CD"/>
    <w:rsid w:val="00F91999"/>
    <w:rsid w:val="00F943DE"/>
    <w:rsid w:val="00F97793"/>
    <w:rsid w:val="00FA5BCB"/>
    <w:rsid w:val="00FA740A"/>
    <w:rsid w:val="00FB1BB1"/>
    <w:rsid w:val="00FB6199"/>
    <w:rsid w:val="00FC3975"/>
    <w:rsid w:val="00FD0FEF"/>
    <w:rsid w:val="00FD688C"/>
    <w:rsid w:val="00FD6F60"/>
    <w:rsid w:val="00FF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3B79C0-90EE-425F-8827-6D6267F9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FF7"/>
    <w:rPr>
      <w:rFonts w:cs="Times New Roman"/>
    </w:rPr>
  </w:style>
  <w:style w:type="paragraph" w:styleId="1">
    <w:name w:val="heading 1"/>
    <w:basedOn w:val="a"/>
    <w:link w:val="10"/>
    <w:uiPriority w:val="1"/>
    <w:qFormat/>
    <w:rsid w:val="00764202"/>
    <w:pPr>
      <w:widowControl w:val="0"/>
      <w:autoSpaceDE w:val="0"/>
      <w:autoSpaceDN w:val="0"/>
      <w:spacing w:after="0" w:line="240" w:lineRule="auto"/>
      <w:ind w:left="2971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72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72A65"/>
    <w:rPr>
      <w:rFonts w:cs="Times New Roman"/>
    </w:rPr>
  </w:style>
  <w:style w:type="paragraph" w:customStyle="1" w:styleId="c5">
    <w:name w:val="c5"/>
    <w:basedOn w:val="a"/>
    <w:rsid w:val="00F72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F72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F72A65"/>
    <w:rPr>
      <w:rFonts w:cs="Times New Roman"/>
    </w:rPr>
  </w:style>
  <w:style w:type="character" w:customStyle="1" w:styleId="c13">
    <w:name w:val="c13"/>
    <w:basedOn w:val="a0"/>
    <w:rsid w:val="00F72A65"/>
    <w:rPr>
      <w:rFonts w:cs="Times New Roman"/>
    </w:rPr>
  </w:style>
  <w:style w:type="paragraph" w:customStyle="1" w:styleId="c7">
    <w:name w:val="c7"/>
    <w:basedOn w:val="a"/>
    <w:rsid w:val="00F72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F72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A65"/>
    <w:rPr>
      <w:rFonts w:cs="Times New Roman"/>
    </w:rPr>
  </w:style>
  <w:style w:type="paragraph" w:customStyle="1" w:styleId="c0">
    <w:name w:val="c0"/>
    <w:basedOn w:val="a"/>
    <w:rsid w:val="00F72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72A65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A4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A409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A4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A409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A409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A55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15F30"/>
    <w:rPr>
      <w:rFonts w:cs="Times New Roman"/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15F30"/>
    <w:rPr>
      <w:rFonts w:cs="Times New Roman"/>
      <w:color w:val="800080" w:themeColor="followedHyperlink"/>
      <w:u w:val="single"/>
    </w:rPr>
  </w:style>
  <w:style w:type="character" w:customStyle="1" w:styleId="js-doc-mark">
    <w:name w:val="js-doc-mark"/>
    <w:basedOn w:val="a0"/>
    <w:rsid w:val="00C37164"/>
    <w:rPr>
      <w:rFonts w:cs="Times New Roman"/>
    </w:rPr>
  </w:style>
  <w:style w:type="character" w:styleId="ac">
    <w:name w:val="annotation reference"/>
    <w:basedOn w:val="a0"/>
    <w:uiPriority w:val="99"/>
    <w:rsid w:val="007B4527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7B45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7B452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7B452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locked/>
    <w:rsid w:val="007B4527"/>
    <w:rPr>
      <w:rFonts w:cs="Times New Roman"/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rsid w:val="007B452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7B4527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rsid w:val="007B4527"/>
    <w:rPr>
      <w:rFonts w:cs="Times New Roman"/>
      <w:vertAlign w:val="superscript"/>
    </w:rPr>
  </w:style>
  <w:style w:type="table" w:styleId="af4">
    <w:name w:val="Table Grid"/>
    <w:basedOn w:val="a1"/>
    <w:uiPriority w:val="59"/>
    <w:rsid w:val="00853C1F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993B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List Paragraph"/>
    <w:aliases w:val="!Абзац списка,Этапы,Содержание. 2 уровень"/>
    <w:basedOn w:val="a"/>
    <w:link w:val="af6"/>
    <w:uiPriority w:val="1"/>
    <w:qFormat/>
    <w:rsid w:val="00E56675"/>
    <w:pPr>
      <w:ind w:left="720"/>
      <w:contextualSpacing/>
    </w:pPr>
  </w:style>
  <w:style w:type="paragraph" w:customStyle="1" w:styleId="dt-p">
    <w:name w:val="dt-p"/>
    <w:basedOn w:val="a"/>
    <w:rsid w:val="00E566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aa-ET" w:eastAsia="aa-ET"/>
    </w:rPr>
  </w:style>
  <w:style w:type="character" w:customStyle="1" w:styleId="dt-m">
    <w:name w:val="dt-m"/>
    <w:basedOn w:val="a0"/>
    <w:rsid w:val="00E56675"/>
    <w:rPr>
      <w:rFonts w:cs="Times New Roman"/>
    </w:rPr>
  </w:style>
  <w:style w:type="character" w:customStyle="1" w:styleId="af6">
    <w:name w:val="Абзац списка Знак"/>
    <w:aliases w:val="!Абзац списка Знак,Этапы Знак,Содержание. 2 уровень Знак"/>
    <w:link w:val="af5"/>
    <w:uiPriority w:val="1"/>
    <w:qFormat/>
    <w:locked/>
    <w:rsid w:val="00BC249C"/>
  </w:style>
  <w:style w:type="character" w:styleId="af7">
    <w:name w:val="Strong"/>
    <w:basedOn w:val="a0"/>
    <w:uiPriority w:val="22"/>
    <w:qFormat/>
    <w:rsid w:val="00A873AB"/>
    <w:rPr>
      <w:rFonts w:cs="Times New Roman"/>
      <w:b/>
      <w:bCs/>
    </w:rPr>
  </w:style>
  <w:style w:type="paragraph" w:customStyle="1" w:styleId="ConsPlusNormal">
    <w:name w:val="ConsPlusNormal"/>
    <w:rsid w:val="008C43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E19E4"/>
    <w:pPr>
      <w:widowControl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9E4"/>
    <w:pPr>
      <w:widowControl w:val="0"/>
      <w:spacing w:after="0" w:line="240" w:lineRule="auto"/>
    </w:pPr>
    <w:rPr>
      <w:lang w:val="en-US"/>
    </w:rPr>
  </w:style>
  <w:style w:type="paragraph" w:styleId="af8">
    <w:name w:val="Body Text"/>
    <w:basedOn w:val="a"/>
    <w:link w:val="af9"/>
    <w:uiPriority w:val="1"/>
    <w:unhideWhenUsed/>
    <w:qFormat/>
    <w:rsid w:val="00477683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47768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776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f4"/>
    <w:uiPriority w:val="99"/>
    <w:rsid w:val="00CB6FB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764202"/>
    <w:rPr>
      <w:rFonts w:ascii="Times New Roman" w:hAnsi="Times New Roman" w:cs="Times New Roman"/>
      <w:b/>
      <w:bCs/>
      <w:sz w:val="28"/>
      <w:szCs w:val="28"/>
    </w:rPr>
  </w:style>
  <w:style w:type="paragraph" w:styleId="afa">
    <w:name w:val="Title"/>
    <w:basedOn w:val="a"/>
    <w:link w:val="afb"/>
    <w:uiPriority w:val="1"/>
    <w:qFormat/>
    <w:rsid w:val="00691598"/>
    <w:pPr>
      <w:widowControl w:val="0"/>
      <w:autoSpaceDE w:val="0"/>
      <w:autoSpaceDN w:val="0"/>
      <w:spacing w:after="0" w:line="240" w:lineRule="auto"/>
      <w:ind w:left="1635" w:right="1425" w:hanging="2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afb">
    <w:name w:val="Название Знак"/>
    <w:basedOn w:val="a0"/>
    <w:link w:val="afa"/>
    <w:uiPriority w:val="1"/>
    <w:rsid w:val="00691598"/>
    <w:rPr>
      <w:rFonts w:ascii="Times New Roman" w:hAnsi="Times New Roman" w:cs="Times New Roman"/>
      <w:b/>
      <w:bCs/>
      <w:sz w:val="36"/>
      <w:szCs w:val="36"/>
    </w:rPr>
  </w:style>
  <w:style w:type="paragraph" w:customStyle="1" w:styleId="12">
    <w:name w:val="Стиль1"/>
    <w:basedOn w:val="2"/>
    <w:link w:val="13"/>
    <w:qFormat/>
    <w:rsid w:val="00CC2A67"/>
    <w:pPr>
      <w:spacing w:before="200" w:line="240" w:lineRule="auto"/>
    </w:pPr>
    <w:rPr>
      <w:rFonts w:ascii="Times New Roman" w:hAnsi="Times New Roman"/>
      <w:bCs/>
      <w:sz w:val="24"/>
      <w:lang w:eastAsia="ru-RU"/>
    </w:rPr>
  </w:style>
  <w:style w:type="character" w:customStyle="1" w:styleId="13">
    <w:name w:val="Стиль1 Знак"/>
    <w:basedOn w:val="20"/>
    <w:link w:val="12"/>
    <w:rsid w:val="00CC2A67"/>
    <w:rPr>
      <w:rFonts w:ascii="Times New Roman" w:eastAsiaTheme="majorEastAsia" w:hAnsi="Times New Roman" w:cstheme="majorBidi"/>
      <w:bCs/>
      <w:color w:val="365F91" w:themeColor="accent1" w:themeShade="BF"/>
      <w:sz w:val="24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2A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A4767-5F2E-47FF-8347-B7D720CC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7263</TotalTime>
  <Pages>29</Pages>
  <Words>6741</Words>
  <Characters>38428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2024-11-12T12:47:00Z</dcterms:created>
  <dcterms:modified xsi:type="dcterms:W3CDTF">2024-12-04T06:44:00Z</dcterms:modified>
</cp:coreProperties>
</file>