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Pr="00AF5C7A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eastAsia="Franklin Gothic" w:hAnsi="Times New Roman" w:cs="Times New Roman"/>
          <w:b/>
          <w:color w:val="181717"/>
          <w:sz w:val="32"/>
          <w:szCs w:val="32"/>
        </w:rPr>
      </w:pPr>
    </w:p>
    <w:p w:rsidR="00544DC2" w:rsidRPr="00AF5C7A" w:rsidRDefault="00544DC2" w:rsidP="00544DC2">
      <w:pPr>
        <w:spacing w:after="8" w:line="255" w:lineRule="auto"/>
        <w:ind w:left="405" w:right="400" w:hanging="10"/>
        <w:jc w:val="center"/>
        <w:rPr>
          <w:rFonts w:ascii="Times New Roman" w:hAnsi="Times New Roman" w:cs="Times New Roman"/>
          <w:b/>
          <w:color w:val="181717"/>
          <w:sz w:val="28"/>
          <w:szCs w:val="28"/>
        </w:rPr>
      </w:pP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  <w:t>РАБОЧАЯ ПРОГРАММА</w:t>
      </w:r>
    </w:p>
    <w:p w:rsidR="00544DC2" w:rsidRPr="00AF5C7A" w:rsidRDefault="00544DC2" w:rsidP="00544DC2">
      <w:pPr>
        <w:spacing w:after="153" w:line="255" w:lineRule="auto"/>
        <w:ind w:left="405" w:right="401" w:hanging="10"/>
        <w:jc w:val="center"/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</w:pP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  <w:t xml:space="preserve">УЧЕБНОЙ ДИСЦИПЛИНЫ </w:t>
      </w:r>
    </w:p>
    <w:p w:rsidR="00544DC2" w:rsidRPr="00AF5C7A" w:rsidRDefault="00544DC2" w:rsidP="00544DC2">
      <w:pPr>
        <w:spacing w:after="153" w:line="255" w:lineRule="auto"/>
        <w:ind w:left="405" w:right="401" w:hanging="10"/>
        <w:jc w:val="center"/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</w:pP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  <w:t>УД.</w:t>
      </w:r>
      <w:r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  <w:t>02</w:t>
      </w:r>
      <w:r w:rsidRPr="00AF5C7A"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  <w:t xml:space="preserve"> </w:t>
      </w:r>
      <w:r>
        <w:rPr>
          <w:rFonts w:ascii="Times New Roman" w:eastAsia="Franklin Gothic" w:hAnsi="Times New Roman" w:cs="Times New Roman"/>
          <w:b/>
          <w:color w:val="181717"/>
          <w:sz w:val="28"/>
          <w:szCs w:val="28"/>
        </w:rPr>
        <w:t>ИСТОРИЯ РОДНОГО КРАЯ</w:t>
      </w:r>
    </w:p>
    <w:p w:rsidR="00544DC2" w:rsidRPr="00AF5C7A" w:rsidRDefault="00544DC2" w:rsidP="00544DC2">
      <w:pPr>
        <w:spacing w:after="0" w:line="259" w:lineRule="auto"/>
        <w:ind w:left="3034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0" w:line="259" w:lineRule="auto"/>
        <w:ind w:left="3034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jc w:val="center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left="1045" w:right="1040" w:hanging="10"/>
        <w:rPr>
          <w:rFonts w:ascii="Times New Roman" w:hAnsi="Times New Roman" w:cs="Times New Roman"/>
          <w:color w:val="181717"/>
          <w:sz w:val="24"/>
          <w:szCs w:val="24"/>
        </w:rPr>
      </w:pPr>
      <w:r w:rsidRPr="00AF5C7A">
        <w:rPr>
          <w:rFonts w:ascii="Times New Roman" w:hAnsi="Times New Roman" w:cs="Times New Roman"/>
          <w:color w:val="181717"/>
          <w:sz w:val="28"/>
          <w:szCs w:val="28"/>
        </w:rPr>
        <w:t xml:space="preserve">                                          г. Обнинск</w:t>
      </w:r>
      <w:r w:rsidRPr="00AF5C7A">
        <w:rPr>
          <w:rFonts w:ascii="Times New Roman" w:hAnsi="Times New Roman" w:cs="Times New Roman"/>
          <w:color w:val="181717"/>
          <w:sz w:val="24"/>
          <w:szCs w:val="24"/>
        </w:rPr>
        <w:t xml:space="preserve">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8"/>
        <w:gridCol w:w="4593"/>
      </w:tblGrid>
      <w:tr w:rsidR="00544DC2" w:rsidRPr="00AF5C7A" w:rsidTr="00544DC2">
        <w:tc>
          <w:tcPr>
            <w:tcW w:w="4978" w:type="dxa"/>
            <w:shd w:val="clear" w:color="auto" w:fill="auto"/>
          </w:tcPr>
          <w:p w:rsidR="00544DC2" w:rsidRPr="00AF5C7A" w:rsidRDefault="00544DC2" w:rsidP="00544DC2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</w:rPr>
            </w:pP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  <w:lastRenderedPageBreak/>
              <w:t>Рассмотрена на заседании МК</w:t>
            </w:r>
          </w:p>
          <w:p w:rsidR="00544DC2" w:rsidRPr="00AF5C7A" w:rsidRDefault="00544DC2" w:rsidP="00544DC2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</w:pP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  <w:t>Протокол №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</w:rPr>
              <w:t xml:space="preserve"> 1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  <w:t xml:space="preserve"> от «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</w:rPr>
              <w:t xml:space="preserve">  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  <w:t xml:space="preserve"> »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</w:rPr>
              <w:t xml:space="preserve">                        </w:t>
            </w:r>
          </w:p>
          <w:p w:rsidR="00544DC2" w:rsidRPr="00AF5C7A" w:rsidRDefault="00544DC2" w:rsidP="00544DC2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</w:rPr>
            </w:pP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  <w:t xml:space="preserve">Председатель методической 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</w:rPr>
              <w:t xml:space="preserve">        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  <w:t>комиссии</w:t>
            </w:r>
            <w:r w:rsidRPr="00AF5C7A">
              <w:rPr>
                <w:rFonts w:ascii="Times New Roman" w:hAnsi="Times New Roman"/>
                <w:color w:val="181717"/>
                <w:sz w:val="24"/>
                <w:szCs w:val="24"/>
              </w:rPr>
              <w:t xml:space="preserve"> _______________</w:t>
            </w:r>
          </w:p>
          <w:p w:rsidR="00544DC2" w:rsidRPr="00AF5C7A" w:rsidRDefault="00544DC2" w:rsidP="00544DC2">
            <w:pPr>
              <w:spacing w:after="120"/>
              <w:ind w:right="6"/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</w:pPr>
          </w:p>
        </w:tc>
        <w:tc>
          <w:tcPr>
            <w:tcW w:w="4593" w:type="dxa"/>
            <w:shd w:val="clear" w:color="auto" w:fill="auto"/>
          </w:tcPr>
          <w:p w:rsidR="00544DC2" w:rsidRPr="00AF5C7A" w:rsidRDefault="00544DC2" w:rsidP="00544DC2">
            <w:pPr>
              <w:spacing w:after="120"/>
              <w:ind w:right="6" w:firstLine="274"/>
              <w:jc w:val="both"/>
              <w:rPr>
                <w:rFonts w:ascii="Times New Roman" w:hAnsi="Times New Roman"/>
                <w:color w:val="181717"/>
                <w:sz w:val="24"/>
                <w:szCs w:val="24"/>
                <w:lang w:val="x-none"/>
              </w:rPr>
            </w:pPr>
          </w:p>
        </w:tc>
      </w:tr>
    </w:tbl>
    <w:p w:rsidR="00544DC2" w:rsidRPr="00AF5C7A" w:rsidRDefault="00544DC2" w:rsidP="00544DC2">
      <w:pPr>
        <w:widowControl w:val="0"/>
        <w:spacing w:after="180" w:line="317" w:lineRule="exact"/>
        <w:ind w:left="20" w:right="20" w:firstLine="70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F5C7A">
        <w:rPr>
          <w:rFonts w:ascii="Times New Roman" w:hAnsi="Times New Roman" w:cs="Times New Roman"/>
          <w:spacing w:val="1"/>
          <w:sz w:val="24"/>
          <w:szCs w:val="24"/>
        </w:rPr>
        <w:t xml:space="preserve">   Рабочая</w:t>
      </w:r>
      <w:r w:rsidRPr="00AF5C7A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>программа учебной дисциплины УД.0</w:t>
      </w:r>
      <w:r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ИСТОРИЯ РОДНОГО КРАЯ 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 общего образования, утвержденного Министерством образования и науки Российской Федерации (приказ № 413 от 17 мая 2012 г.) с изменениями (приказ № 1645 от 29 декабря 2014 г.)</w:t>
      </w:r>
    </w:p>
    <w:p w:rsidR="00544DC2" w:rsidRPr="00AF5C7A" w:rsidRDefault="00544DC2" w:rsidP="007B01A7">
      <w:pPr>
        <w:spacing w:before="100" w:beforeAutospacing="1" w:after="3" w:line="360" w:lineRule="auto"/>
        <w:ind w:right="6"/>
        <w:contextualSpacing/>
        <w:jc w:val="both"/>
        <w:rPr>
          <w:rFonts w:ascii="Times New Roman" w:hAnsi="Times New Roman" w:cs="Times New Roman"/>
          <w:color w:val="181717"/>
          <w:sz w:val="24"/>
          <w:szCs w:val="24"/>
        </w:rPr>
      </w:pPr>
      <w:r w:rsidRPr="00AF5C7A">
        <w:rPr>
          <w:rFonts w:cs="Times New Roman"/>
          <w:color w:val="FF0000"/>
          <w:spacing w:val="1"/>
          <w:sz w:val="24"/>
          <w:szCs w:val="24"/>
        </w:rPr>
        <w:t xml:space="preserve">    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 xml:space="preserve">Содержание программы реализуется в процессе освоения обучающимися </w:t>
      </w:r>
      <w:r w:rsidRPr="00AF5C7A">
        <w:rPr>
          <w:rFonts w:ascii="Times New Roman" w:hAnsi="Times New Roman" w:cs="Times New Roman"/>
          <w:bCs/>
          <w:iCs/>
          <w:spacing w:val="1"/>
          <w:sz w:val="24"/>
          <w:szCs w:val="24"/>
        </w:rPr>
        <w:t xml:space="preserve">основной профессиональной образовательной программы 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>с получением среднего общего образования</w:t>
      </w:r>
      <w:r w:rsidRPr="00AF5C7A">
        <w:rPr>
          <w:rFonts w:ascii="Times New Roman" w:hAnsi="Times New Roman" w:cs="Times New Roman"/>
          <w:sz w:val="24"/>
          <w:szCs w:val="24"/>
        </w:rPr>
        <w:t xml:space="preserve"> социально-экономического профиля</w:t>
      </w:r>
      <w:r w:rsidRPr="00AF5C7A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AF5C7A">
        <w:rPr>
          <w:rFonts w:ascii="Times New Roman" w:hAnsi="Times New Roman" w:cs="Times New Roman"/>
          <w:sz w:val="24"/>
          <w:szCs w:val="24"/>
        </w:rPr>
        <w:t xml:space="preserve">по профессиям </w:t>
      </w:r>
      <w:proofErr w:type="gramStart"/>
      <w:r w:rsidRPr="00AF5C7A">
        <w:rPr>
          <w:rFonts w:ascii="Times New Roman" w:hAnsi="Times New Roman" w:cs="Times New Roman"/>
          <w:sz w:val="24"/>
          <w:szCs w:val="24"/>
        </w:rPr>
        <w:t xml:space="preserve">СПО:  </w:t>
      </w:r>
      <w:r w:rsidRPr="00AF5C7A">
        <w:rPr>
          <w:rFonts w:ascii="Times New Roman" w:hAnsi="Times New Roman" w:cs="Times New Roman"/>
          <w:color w:val="181717"/>
          <w:sz w:val="24"/>
          <w:szCs w:val="24"/>
        </w:rPr>
        <w:t>43.01.09</w:t>
      </w:r>
      <w:proofErr w:type="gramEnd"/>
      <w:r w:rsidRPr="00AF5C7A">
        <w:rPr>
          <w:rFonts w:ascii="Times New Roman" w:hAnsi="Times New Roman" w:cs="Times New Roman"/>
          <w:color w:val="181717"/>
          <w:sz w:val="24"/>
          <w:szCs w:val="24"/>
        </w:rPr>
        <w:t xml:space="preserve"> «Повар, кондитер»</w:t>
      </w:r>
    </w:p>
    <w:p w:rsidR="00544DC2" w:rsidRPr="00AF5C7A" w:rsidRDefault="00544DC2" w:rsidP="00544DC2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</w:rPr>
      </w:pPr>
      <w:r w:rsidRPr="00AF5C7A">
        <w:rPr>
          <w:rFonts w:ascii="Times New Roman" w:hAnsi="Times New Roman" w:cs="Times New Roman"/>
          <w:color w:val="181717"/>
          <w:sz w:val="24"/>
          <w:szCs w:val="24"/>
        </w:rPr>
        <w:t>Организация – разработчик ГАПОУ КО «</w:t>
      </w:r>
      <w:r w:rsidR="009802E8">
        <w:rPr>
          <w:rFonts w:ascii="Times New Roman" w:hAnsi="Times New Roman" w:cs="Times New Roman"/>
          <w:color w:val="181717"/>
          <w:sz w:val="24"/>
          <w:szCs w:val="24"/>
        </w:rPr>
        <w:t>ОКТУ</w:t>
      </w:r>
      <w:r w:rsidRPr="00AF5C7A">
        <w:rPr>
          <w:rFonts w:ascii="Times New Roman" w:hAnsi="Times New Roman" w:cs="Times New Roman"/>
          <w:color w:val="181717"/>
          <w:sz w:val="24"/>
          <w:szCs w:val="24"/>
        </w:rPr>
        <w:t>»</w:t>
      </w:r>
    </w:p>
    <w:p w:rsidR="00544DC2" w:rsidRPr="00AF5C7A" w:rsidRDefault="00544DC2" w:rsidP="00544DC2">
      <w:pPr>
        <w:spacing w:after="4" w:line="250" w:lineRule="auto"/>
        <w:ind w:left="1045" w:right="1040" w:hanging="10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</w:rPr>
      </w:pPr>
    </w:p>
    <w:p w:rsidR="00544DC2" w:rsidRPr="00AF5C7A" w:rsidRDefault="00544DC2" w:rsidP="00544DC2">
      <w:pPr>
        <w:spacing w:after="4" w:line="250" w:lineRule="auto"/>
        <w:ind w:right="1040"/>
        <w:rPr>
          <w:rFonts w:ascii="Times New Roman" w:hAnsi="Times New Roman" w:cs="Times New Roman"/>
          <w:color w:val="181717"/>
          <w:sz w:val="24"/>
          <w:szCs w:val="24"/>
        </w:rPr>
      </w:pPr>
      <w:r w:rsidRPr="00AF5C7A">
        <w:rPr>
          <w:rFonts w:ascii="Times New Roman" w:hAnsi="Times New Roman" w:cs="Times New Roman"/>
          <w:color w:val="181717"/>
          <w:sz w:val="24"/>
          <w:szCs w:val="24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Кулёмина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Сергеевна</w:t>
      </w:r>
      <w:r w:rsidRPr="00AF5C7A">
        <w:rPr>
          <w:rFonts w:ascii="Times New Roman" w:hAnsi="Times New Roman" w:cs="Times New Roman"/>
          <w:color w:val="181717"/>
          <w:sz w:val="24"/>
          <w:szCs w:val="24"/>
        </w:rPr>
        <w:t xml:space="preserve">, </w:t>
      </w:r>
      <w:bookmarkStart w:id="0" w:name="_GoBack"/>
      <w:bookmarkEnd w:id="0"/>
      <w:r w:rsidR="009802E8">
        <w:rPr>
          <w:rFonts w:ascii="Times New Roman" w:hAnsi="Times New Roman" w:cs="Times New Roman"/>
          <w:color w:val="181717"/>
          <w:sz w:val="24"/>
          <w:szCs w:val="24"/>
        </w:rPr>
        <w:t xml:space="preserve">методист </w:t>
      </w:r>
      <w:r w:rsidR="009802E8" w:rsidRPr="00AF5C7A">
        <w:rPr>
          <w:rFonts w:ascii="Times New Roman" w:hAnsi="Times New Roman" w:cs="Times New Roman"/>
          <w:color w:val="181717"/>
          <w:sz w:val="24"/>
          <w:szCs w:val="24"/>
        </w:rPr>
        <w:t>ГАПОУ</w:t>
      </w:r>
      <w:r w:rsidRPr="00AF5C7A">
        <w:rPr>
          <w:rFonts w:ascii="Times New Roman" w:hAnsi="Times New Roman" w:cs="Times New Roman"/>
          <w:color w:val="181717"/>
          <w:sz w:val="24"/>
          <w:szCs w:val="24"/>
        </w:rPr>
        <w:t xml:space="preserve"> КО «</w:t>
      </w:r>
      <w:r w:rsidR="009802E8">
        <w:rPr>
          <w:rFonts w:ascii="Times New Roman" w:hAnsi="Times New Roman" w:cs="Times New Roman"/>
          <w:color w:val="181717"/>
          <w:sz w:val="24"/>
          <w:szCs w:val="24"/>
        </w:rPr>
        <w:t>ОКТУ</w:t>
      </w:r>
      <w:r w:rsidRPr="00AF5C7A">
        <w:rPr>
          <w:rFonts w:ascii="Times New Roman" w:hAnsi="Times New Roman" w:cs="Times New Roman"/>
          <w:color w:val="181717"/>
          <w:sz w:val="24"/>
          <w:szCs w:val="24"/>
        </w:rPr>
        <w:t>»</w:t>
      </w:r>
    </w:p>
    <w:p w:rsidR="00544DC2" w:rsidRDefault="00544DC2" w:rsidP="00544DC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</w:p>
    <w:p w:rsidR="00544DC2" w:rsidRDefault="00544DC2" w:rsidP="00544DC2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pacing w:val="-2"/>
          <w:sz w:val="28"/>
          <w:szCs w:val="28"/>
        </w:rPr>
      </w:pPr>
    </w:p>
    <w:p w:rsidR="00544DC2" w:rsidRPr="006E5FFF" w:rsidRDefault="00544DC2" w:rsidP="00544DC2">
      <w:pPr>
        <w:widowControl w:val="0"/>
        <w:spacing w:after="0" w:line="240" w:lineRule="auto"/>
        <w:ind w:left="30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B74B09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B09" w:rsidRDefault="00B74B09" w:rsidP="00B74B09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B09" w:rsidRDefault="00B74B09" w:rsidP="00B74B09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4DC2" w:rsidRDefault="00544DC2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53A" w:rsidRPr="00C36492" w:rsidRDefault="001F753A" w:rsidP="00DD655D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92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1F753A" w:rsidRPr="00C36492" w:rsidRDefault="001F753A" w:rsidP="00C36492">
      <w:pPr>
        <w:widowControl w:val="0"/>
        <w:tabs>
          <w:tab w:val="left" w:pos="33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23"/>
        <w:gridCol w:w="1683"/>
      </w:tblGrid>
      <w:tr w:rsidR="001F753A" w:rsidRPr="00C36492" w:rsidTr="007B01A7">
        <w:trPr>
          <w:trHeight w:hRule="exact" w:val="840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Название разделов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стр.</w:t>
            </w:r>
          </w:p>
        </w:tc>
      </w:tr>
      <w:tr w:rsidR="001F753A" w:rsidRPr="00C36492" w:rsidTr="007B01A7">
        <w:trPr>
          <w:trHeight w:hRule="exact" w:val="926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1. Пояснительная записка (общие  цели)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</w:t>
            </w:r>
          </w:p>
        </w:tc>
      </w:tr>
      <w:tr w:rsidR="001F753A" w:rsidRPr="00C36492" w:rsidTr="007B01A7">
        <w:trPr>
          <w:trHeight w:hRule="exact" w:val="922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2. Общая характеристика учебной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</w:t>
            </w:r>
          </w:p>
        </w:tc>
      </w:tr>
      <w:tr w:rsidR="001F753A" w:rsidRPr="00C36492" w:rsidTr="007B01A7">
        <w:trPr>
          <w:trHeight w:hRule="exact" w:val="922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3</w:t>
            </w: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. Место учебной дисциплины в учебном  плане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</w:t>
            </w:r>
          </w:p>
        </w:tc>
      </w:tr>
      <w:tr w:rsidR="001F753A" w:rsidRPr="00C36492" w:rsidTr="007B01A7">
        <w:trPr>
          <w:trHeight w:hRule="exact" w:val="835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4. Личностные, </w:t>
            </w:r>
            <w:proofErr w:type="spellStart"/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и предметные  результаты  освоения </w:t>
            </w: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учебной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9</w:t>
            </w:r>
          </w:p>
        </w:tc>
      </w:tr>
      <w:tr w:rsidR="001F753A" w:rsidRPr="00C36492" w:rsidTr="007B01A7">
        <w:trPr>
          <w:trHeight w:hRule="exact" w:val="922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5. Содержание </w:t>
            </w: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учебной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</w:t>
            </w:r>
          </w:p>
        </w:tc>
      </w:tr>
      <w:tr w:rsidR="001F753A" w:rsidRPr="00C36492" w:rsidTr="007B01A7">
        <w:trPr>
          <w:trHeight w:hRule="exact" w:val="922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6. Тематическое планирование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</w:t>
            </w:r>
          </w:p>
        </w:tc>
      </w:tr>
      <w:tr w:rsidR="001F753A" w:rsidRPr="00C36492" w:rsidTr="007B01A7">
        <w:trPr>
          <w:trHeight w:hRule="exact" w:val="835"/>
        </w:trPr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ind w:left="24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7. Учебно-методическое и материально-техническое обеспечение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53A" w:rsidRPr="00C36492" w:rsidRDefault="001F753A" w:rsidP="00C3649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364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</w:t>
            </w:r>
          </w:p>
        </w:tc>
      </w:tr>
    </w:tbl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4B09" w:rsidRDefault="00B74B09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4B09" w:rsidRDefault="00B74B09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4B09" w:rsidRDefault="00B74B09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4B09" w:rsidRDefault="00B74B09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4B09" w:rsidRDefault="00B74B09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4B09" w:rsidRPr="00C36492" w:rsidRDefault="00B74B09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DD655D" w:rsidRDefault="001F753A" w:rsidP="00544DC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492">
        <w:rPr>
          <w:rFonts w:ascii="Times New Roman" w:hAnsi="Times New Roman" w:cs="Times New Roman"/>
          <w:b/>
          <w:bCs/>
          <w:sz w:val="24"/>
          <w:szCs w:val="24"/>
        </w:rPr>
        <w:t>1. ПОЯСНИТЕЛЬНАЯ ЗАПИСКА</w:t>
      </w:r>
    </w:p>
    <w:p w:rsidR="001F753A" w:rsidRPr="00C36492" w:rsidRDefault="00DD655D" w:rsidP="00C3649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  Рабочая </w:t>
      </w:r>
      <w:r w:rsidR="001F753A" w:rsidRPr="00C3649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программа учебной дисциплины «История </w:t>
      </w:r>
      <w:r w:rsidR="00544DC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родного</w:t>
      </w:r>
      <w:r w:rsidR="001F753A" w:rsidRPr="00C3649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края» </w:t>
      </w:r>
      <w:r w:rsidR="001F753A" w:rsidRPr="00C36492">
        <w:rPr>
          <w:rFonts w:ascii="Times New Roman" w:hAnsi="Times New Roman" w:cs="Times New Roman"/>
          <w:spacing w:val="1"/>
          <w:sz w:val="24"/>
          <w:szCs w:val="24"/>
        </w:rPr>
        <w:t>разработана на основе Федерального государственного образовательного станда</w:t>
      </w:r>
      <w:r>
        <w:rPr>
          <w:rFonts w:ascii="Times New Roman" w:hAnsi="Times New Roman" w:cs="Times New Roman"/>
          <w:spacing w:val="1"/>
          <w:sz w:val="24"/>
          <w:szCs w:val="24"/>
        </w:rPr>
        <w:t>рта среднего общего образования,</w:t>
      </w:r>
      <w:r w:rsidR="001F753A" w:rsidRPr="00C36492">
        <w:rPr>
          <w:rFonts w:ascii="Times New Roman" w:hAnsi="Times New Roman" w:cs="Times New Roman"/>
          <w:spacing w:val="1"/>
          <w:sz w:val="24"/>
          <w:szCs w:val="24"/>
        </w:rPr>
        <w:t xml:space="preserve"> утвержденного </w:t>
      </w:r>
      <w:hyperlink r:id="rId8" w:history="1">
        <w:r w:rsidR="001F753A" w:rsidRPr="00C36492">
          <w:rPr>
            <w:rStyle w:val="a6"/>
            <w:rFonts w:ascii="Times New Roman" w:hAnsi="Times New Roman" w:cs="Times New Roman"/>
            <w:sz w:val="24"/>
            <w:szCs w:val="24"/>
          </w:rPr>
          <w:t>приказ</w:t>
        </w:r>
      </w:hyperlink>
      <w:r w:rsidR="001F753A" w:rsidRPr="00C36492">
        <w:rPr>
          <w:rFonts w:ascii="Times New Roman" w:hAnsi="Times New Roman" w:cs="Times New Roman"/>
          <w:sz w:val="24"/>
          <w:szCs w:val="24"/>
        </w:rPr>
        <w:t>ом  Министерства образования и науки Российской Федерации № 413 от 17 мая 2012 г. "Об утверждении федерального государственного образовательного стандарта среднего общего образования" (в ред. приказа Министерства образования и науки Российской Федерации № 1645 от 29 декабря 2014 г.)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и примерной программы.</w:t>
      </w:r>
    </w:p>
    <w:p w:rsidR="001F753A" w:rsidRPr="00C36492" w:rsidRDefault="00DD655D" w:rsidP="00C3649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1F753A" w:rsidRPr="00C36492">
        <w:rPr>
          <w:rFonts w:ascii="Times New Roman" w:hAnsi="Times New Roman" w:cs="Times New Roman"/>
          <w:sz w:val="24"/>
          <w:szCs w:val="24"/>
        </w:rPr>
        <w:t xml:space="preserve"> программа учебной дисциплины «История  </w:t>
      </w:r>
      <w:r w:rsidR="00544DC2">
        <w:rPr>
          <w:rFonts w:ascii="Times New Roman" w:hAnsi="Times New Roman" w:cs="Times New Roman"/>
          <w:sz w:val="24"/>
          <w:szCs w:val="24"/>
        </w:rPr>
        <w:t>родного</w:t>
      </w:r>
      <w:r w:rsidR="001F753A" w:rsidRPr="00C36492">
        <w:rPr>
          <w:rFonts w:ascii="Times New Roman" w:hAnsi="Times New Roman" w:cs="Times New Roman"/>
          <w:sz w:val="24"/>
          <w:szCs w:val="24"/>
        </w:rPr>
        <w:t xml:space="preserve"> края» предназначена для изучения</w:t>
      </w:r>
      <w:r w:rsidR="001F753A" w:rsidRPr="00C364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53A" w:rsidRPr="00C36492">
        <w:rPr>
          <w:rFonts w:ascii="Times New Roman" w:hAnsi="Times New Roman" w:cs="Times New Roman"/>
          <w:sz w:val="24"/>
          <w:szCs w:val="24"/>
        </w:rPr>
        <w:t>курса истории в учреждениях среднего профессионального образования, реализующих образовательную программу среднего общего образования, при подготовке квалифицированных рабочих, служащих и специалистов среднего звена.</w:t>
      </w:r>
    </w:p>
    <w:p w:rsidR="001F753A" w:rsidRPr="00C36492" w:rsidRDefault="00DD655D" w:rsidP="00C3649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</w:t>
      </w:r>
      <w:r w:rsidR="001F753A" w:rsidRPr="00C36492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="001F753A" w:rsidRPr="00C36492">
        <w:rPr>
          <w:rFonts w:ascii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1F753A" w:rsidRPr="00C3649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F753A" w:rsidRPr="00C36492">
        <w:rPr>
          <w:rFonts w:ascii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="001F753A" w:rsidRPr="00C36492">
        <w:rPr>
          <w:rFonts w:ascii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</w:t>
      </w:r>
      <w:r w:rsidR="001F753A" w:rsidRPr="00C36492">
        <w:rPr>
          <w:rFonts w:ascii="Times New Roman" w:hAnsi="Times New Roman" w:cs="Times New Roman"/>
          <w:sz w:val="24"/>
          <w:szCs w:val="24"/>
        </w:rPr>
        <w:t>обучающихся</w:t>
      </w:r>
      <w:r w:rsidR="001F753A" w:rsidRPr="00C36492">
        <w:rPr>
          <w:rFonts w:ascii="Times New Roman" w:hAnsi="Times New Roman" w:cs="Times New Roman"/>
          <w:sz w:val="24"/>
          <w:szCs w:val="24"/>
          <w:lang w:eastAsia="ru-RU"/>
        </w:rPr>
        <w:t>. Программа содействует реализации единой концепции исторического образования – культурно-исторический стандарт.</w:t>
      </w:r>
    </w:p>
    <w:p w:rsidR="001F753A" w:rsidRPr="00C36492" w:rsidRDefault="00DD655D" w:rsidP="00C3649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</w:t>
      </w:r>
      <w:r w:rsidR="001F753A" w:rsidRPr="00C36492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выполняет две основные функции:</w:t>
      </w: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55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Информационно-методическая функция</w:t>
      </w:r>
      <w:r w:rsidRPr="00C36492">
        <w:rPr>
          <w:rFonts w:ascii="Times New Roman" w:hAnsi="Times New Roman" w:cs="Times New Roman"/>
          <w:sz w:val="24"/>
          <w:szCs w:val="24"/>
          <w:lang w:eastAsia="ru-RU"/>
        </w:rPr>
        <w:t> 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55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Организационно-планирующая функция</w:t>
      </w:r>
      <w:r w:rsidRPr="00C36492">
        <w:rPr>
          <w:rFonts w:ascii="Times New Roman" w:hAnsi="Times New Roman" w:cs="Times New Roman"/>
          <w:sz w:val="24"/>
          <w:szCs w:val="24"/>
          <w:lang w:eastAsia="ru-RU"/>
        </w:rPr>
        <w:t> предусматривает выделение этапов обучения, рекомендуемое структурирование учебного материала, определение его количественных и качественных характеристик на каждом из этапов, в том числе для составления тематического планирования курса, содержательного наполнения промежуточной аттестации обучающихся.</w:t>
      </w: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492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="00544DC2">
        <w:rPr>
          <w:rFonts w:ascii="Times New Roman" w:hAnsi="Times New Roman" w:cs="Times New Roman"/>
          <w:sz w:val="24"/>
          <w:szCs w:val="24"/>
        </w:rPr>
        <w:t>профессий</w:t>
      </w:r>
      <w:r w:rsidR="00DD655D">
        <w:rPr>
          <w:rFonts w:ascii="Times New Roman" w:hAnsi="Times New Roman" w:cs="Times New Roman"/>
          <w:sz w:val="24"/>
          <w:szCs w:val="24"/>
        </w:rPr>
        <w:t xml:space="preserve"> СПО </w:t>
      </w:r>
      <w:r w:rsidR="00544DC2">
        <w:rPr>
          <w:rFonts w:ascii="Times New Roman" w:hAnsi="Times New Roman" w:cs="Times New Roman"/>
          <w:sz w:val="24"/>
          <w:szCs w:val="24"/>
        </w:rPr>
        <w:t>социально-</w:t>
      </w:r>
      <w:proofErr w:type="gramStart"/>
      <w:r w:rsidR="00544DC2">
        <w:rPr>
          <w:rFonts w:ascii="Times New Roman" w:hAnsi="Times New Roman" w:cs="Times New Roman"/>
          <w:sz w:val="24"/>
          <w:szCs w:val="24"/>
        </w:rPr>
        <w:t>экономического</w:t>
      </w:r>
      <w:r w:rsidR="00DD655D">
        <w:rPr>
          <w:rFonts w:ascii="Times New Roman" w:hAnsi="Times New Roman" w:cs="Times New Roman"/>
          <w:sz w:val="24"/>
          <w:szCs w:val="24"/>
        </w:rPr>
        <w:t xml:space="preserve"> </w:t>
      </w:r>
      <w:r w:rsidRPr="00C36492">
        <w:rPr>
          <w:rFonts w:ascii="Times New Roman" w:hAnsi="Times New Roman" w:cs="Times New Roman"/>
          <w:sz w:val="24"/>
          <w:szCs w:val="24"/>
        </w:rPr>
        <w:t xml:space="preserve"> профиля</w:t>
      </w:r>
      <w:proofErr w:type="gramEnd"/>
      <w:r w:rsidRPr="00C36492">
        <w:rPr>
          <w:rFonts w:ascii="Times New Roman" w:hAnsi="Times New Roman" w:cs="Times New Roman"/>
          <w:sz w:val="24"/>
          <w:szCs w:val="24"/>
        </w:rPr>
        <w:t xml:space="preserve"> обучающиеся изучают историю как баз</w:t>
      </w:r>
      <w:r w:rsidR="00DD655D">
        <w:rPr>
          <w:rFonts w:ascii="Times New Roman" w:hAnsi="Times New Roman" w:cs="Times New Roman"/>
          <w:sz w:val="24"/>
          <w:szCs w:val="24"/>
        </w:rPr>
        <w:t xml:space="preserve">овый учебный предмет в объеме </w:t>
      </w:r>
      <w:r w:rsidR="00544DC2">
        <w:rPr>
          <w:rFonts w:ascii="Times New Roman" w:hAnsi="Times New Roman" w:cs="Times New Roman"/>
          <w:sz w:val="24"/>
          <w:szCs w:val="24"/>
        </w:rPr>
        <w:t>60</w:t>
      </w:r>
      <w:r w:rsidRPr="00C36492"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1F753A" w:rsidRPr="00C36492" w:rsidRDefault="00DD655D" w:rsidP="00C364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="001F753A" w:rsidRPr="00C36492">
        <w:rPr>
          <w:rFonts w:ascii="Times New Roman" w:hAnsi="Times New Roman" w:cs="Times New Roman"/>
          <w:sz w:val="24"/>
          <w:szCs w:val="24"/>
        </w:rPr>
        <w:t xml:space="preserve"> программа призвана обеспечить: </w:t>
      </w:r>
    </w:p>
    <w:p w:rsidR="001F753A" w:rsidRPr="00C36492" w:rsidRDefault="00DD655D" w:rsidP="00C364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1F753A" w:rsidRPr="00C36492">
        <w:rPr>
          <w:rFonts w:ascii="Times New Roman" w:hAnsi="Times New Roman" w:cs="Times New Roman"/>
        </w:rPr>
        <w:t>сформированность</w:t>
      </w:r>
      <w:proofErr w:type="spellEnd"/>
      <w:r w:rsidR="001F753A" w:rsidRPr="00C36492">
        <w:rPr>
          <w:rFonts w:ascii="Times New Roman" w:hAnsi="Times New Roman" w:cs="Times New Roman"/>
        </w:rPr>
        <w:t xml:space="preserve"> мировоззренческой, ценностно-смысловой сферы обучающихся, российской гражданской идентичности, </w:t>
      </w:r>
      <w:proofErr w:type="spellStart"/>
      <w:r w:rsidR="001F753A" w:rsidRPr="00C36492">
        <w:rPr>
          <w:rFonts w:ascii="Times New Roman" w:hAnsi="Times New Roman" w:cs="Times New Roman"/>
        </w:rPr>
        <w:t>поликультурности</w:t>
      </w:r>
      <w:proofErr w:type="spellEnd"/>
      <w:r w:rsidR="001F753A" w:rsidRPr="00C36492">
        <w:rPr>
          <w:rFonts w:ascii="Times New Roman" w:hAnsi="Times New Roman" w:cs="Times New Roman"/>
        </w:rPr>
        <w:t xml:space="preserve">, толерантности, приверженности ценностям, закреплённым Конституцией Российской Федерации; </w:t>
      </w:r>
    </w:p>
    <w:p w:rsidR="001F753A" w:rsidRPr="00C36492" w:rsidRDefault="001F753A" w:rsidP="00C364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36492">
        <w:rPr>
          <w:rFonts w:ascii="Times New Roman" w:hAnsi="Times New Roman" w:cs="Times New Roman"/>
        </w:rPr>
        <w:t xml:space="preserve">понимание роли России в многообразном, быстро меняющемся глобальном мире; </w:t>
      </w:r>
    </w:p>
    <w:p w:rsidR="001F753A" w:rsidRPr="00C36492" w:rsidRDefault="00DD655D" w:rsidP="00C364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1F753A" w:rsidRPr="00C36492">
        <w:rPr>
          <w:rFonts w:ascii="Times New Roman" w:hAnsi="Times New Roman" w:cs="Times New Roman"/>
        </w:rPr>
        <w:t>сформированность</w:t>
      </w:r>
      <w:proofErr w:type="spellEnd"/>
      <w:r w:rsidR="001F753A" w:rsidRPr="00C36492">
        <w:rPr>
          <w:rFonts w:ascii="Times New Roman" w:hAnsi="Times New Roman" w:cs="Times New Roman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</w:p>
    <w:p w:rsidR="001F753A" w:rsidRPr="00C36492" w:rsidRDefault="001F753A" w:rsidP="00C364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36492">
        <w:rPr>
          <w:rFonts w:ascii="Times New Roman" w:hAnsi="Times New Roman" w:cs="Times New Roman"/>
        </w:rPr>
        <w:lastRenderedPageBreak/>
        <w:t xml:space="preserve">формирование целостного восприятия всего спектра природных, экономических, социальных реалий; </w:t>
      </w:r>
    </w:p>
    <w:p w:rsidR="001F753A" w:rsidRPr="00C36492" w:rsidRDefault="00DD655D" w:rsidP="00C3649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1F753A" w:rsidRPr="00C36492">
        <w:rPr>
          <w:rFonts w:ascii="Times New Roman" w:hAnsi="Times New Roman" w:cs="Times New Roman"/>
        </w:rPr>
        <w:t>сформированность</w:t>
      </w:r>
      <w:proofErr w:type="spellEnd"/>
      <w:r w:rsidR="001F753A" w:rsidRPr="00C36492">
        <w:rPr>
          <w:rFonts w:ascii="Times New Roman" w:hAnsi="Times New Roman" w:cs="Times New Roman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 </w:t>
      </w: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492">
        <w:rPr>
          <w:rFonts w:ascii="Times New Roman" w:hAnsi="Times New Roman" w:cs="Times New Roman"/>
          <w:sz w:val="24"/>
          <w:szCs w:val="24"/>
        </w:rPr>
        <w:t>владение знаниями о многообразии взглядов и теорий по исторической тематике;</w:t>
      </w: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92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 обучающихся; воспитание и социализацию обучающихся, их самоидентификацию посредством личностно и общественно значимой деятельности, социального и гражданского становления.</w:t>
      </w:r>
    </w:p>
    <w:p w:rsidR="001F753A" w:rsidRPr="00C36492" w:rsidRDefault="001F753A" w:rsidP="00C3649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492">
        <w:rPr>
          <w:rFonts w:ascii="Times New Roman" w:hAnsi="Times New Roman" w:cs="Times New Roman"/>
          <w:sz w:val="24"/>
          <w:szCs w:val="24"/>
        </w:rPr>
        <w:t>Программа позволяет реализовать принципы системно-</w:t>
      </w:r>
      <w:proofErr w:type="spellStart"/>
      <w:r w:rsidRPr="00C3649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36492">
        <w:rPr>
          <w:rFonts w:ascii="Times New Roman" w:hAnsi="Times New Roman" w:cs="Times New Roman"/>
          <w:sz w:val="24"/>
          <w:szCs w:val="24"/>
        </w:rPr>
        <w:t xml:space="preserve"> подхода, который способствует развитию у обучающихся компетентности в области использования информационно-коммуникационных технологий, формированию готовности обучающихся к активной учебно-познавательной деятельности, саморазвитию и непрерывному образованию.</w:t>
      </w:r>
    </w:p>
    <w:p w:rsidR="001F753A" w:rsidRPr="00C36492" w:rsidRDefault="001F753A" w:rsidP="00C36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92">
        <w:rPr>
          <w:rFonts w:ascii="Times New Roman" w:hAnsi="Times New Roman" w:cs="Times New Roman"/>
          <w:sz w:val="24"/>
          <w:szCs w:val="24"/>
        </w:rPr>
        <w:t>Содержание учебного материала структурировано по проблемно-</w:t>
      </w:r>
      <w:proofErr w:type="gramStart"/>
      <w:r w:rsidRPr="00C36492">
        <w:rPr>
          <w:rFonts w:ascii="Times New Roman" w:hAnsi="Times New Roman" w:cs="Times New Roman"/>
          <w:sz w:val="24"/>
          <w:szCs w:val="24"/>
        </w:rPr>
        <w:t>хронологическому  принципу</w:t>
      </w:r>
      <w:proofErr w:type="gramEnd"/>
      <w:r w:rsidRPr="00C36492">
        <w:rPr>
          <w:rFonts w:ascii="Times New Roman" w:hAnsi="Times New Roman" w:cs="Times New Roman"/>
          <w:sz w:val="24"/>
          <w:szCs w:val="24"/>
        </w:rPr>
        <w:t xml:space="preserve"> с учетом полученных обучающимися знаний и умений в общеобразовательной школе.</w:t>
      </w:r>
    </w:p>
    <w:p w:rsidR="001F753A" w:rsidRPr="00C36492" w:rsidRDefault="001F753A" w:rsidP="00C364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492">
        <w:rPr>
          <w:rFonts w:ascii="Times New Roman" w:hAnsi="Times New Roman" w:cs="Times New Roman"/>
          <w:sz w:val="24"/>
          <w:szCs w:val="24"/>
        </w:rPr>
        <w:t xml:space="preserve">Учебный материал по истории Калужского </w:t>
      </w:r>
      <w:proofErr w:type="gramStart"/>
      <w:r w:rsidRPr="00C36492">
        <w:rPr>
          <w:rFonts w:ascii="Times New Roman" w:hAnsi="Times New Roman" w:cs="Times New Roman"/>
          <w:sz w:val="24"/>
          <w:szCs w:val="24"/>
        </w:rPr>
        <w:t>края  позволяет</w:t>
      </w:r>
      <w:proofErr w:type="gramEnd"/>
      <w:r w:rsidRPr="00C36492">
        <w:rPr>
          <w:rFonts w:ascii="Times New Roman" w:hAnsi="Times New Roman" w:cs="Times New Roman"/>
          <w:sz w:val="24"/>
          <w:szCs w:val="24"/>
        </w:rPr>
        <w:t xml:space="preserve"> формировать у обучающихся целостную картину мира, глубже прослеживать исторический путь страны в его своеобразии и сопричастности к развитию человечества в целом. Кроме того, предлагается интегрированное изложение с  отечественной  историей, преемственность и сочетаемость учебного материала «по горизонтали». Объектом изучения являются основные ступени  развития Калужского региона в целом. Важное значение в программе придается освещению знаменательных дат Калуги, знакомству с великими деятелями нашего края. </w:t>
      </w:r>
    </w:p>
    <w:p w:rsidR="001F753A" w:rsidRPr="00C36492" w:rsidRDefault="001F753A" w:rsidP="00C3649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55D" w:rsidRDefault="00DD655D" w:rsidP="00C36492">
      <w:pPr>
        <w:spacing w:after="0" w:line="360" w:lineRule="auto"/>
        <w:ind w:firstLine="900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DD655D" w:rsidRDefault="00DD655D" w:rsidP="00C36492">
      <w:pPr>
        <w:spacing w:after="0" w:line="360" w:lineRule="auto"/>
        <w:ind w:firstLine="900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DD655D" w:rsidRDefault="00DD655D" w:rsidP="00C36492">
      <w:pPr>
        <w:spacing w:after="0" w:line="360" w:lineRule="auto"/>
        <w:ind w:firstLine="900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DD655D" w:rsidRDefault="00DD655D" w:rsidP="00C36492">
      <w:pPr>
        <w:spacing w:after="0" w:line="360" w:lineRule="auto"/>
        <w:ind w:firstLine="900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DD655D" w:rsidRDefault="00DD655D" w:rsidP="00C36492">
      <w:pPr>
        <w:spacing w:after="0" w:line="360" w:lineRule="auto"/>
        <w:ind w:firstLine="900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DD655D" w:rsidRDefault="00DD655D" w:rsidP="00544DC2">
      <w:pPr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B74B09" w:rsidRDefault="00B74B09" w:rsidP="00544DC2">
      <w:pPr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B74B09" w:rsidRDefault="00B74B09" w:rsidP="00544DC2">
      <w:pPr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B74B09" w:rsidRDefault="00B74B09" w:rsidP="00544DC2">
      <w:pPr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B74B09" w:rsidRDefault="00B74B09" w:rsidP="00544DC2">
      <w:pPr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DD655D" w:rsidRDefault="00DD655D" w:rsidP="00C36492">
      <w:pPr>
        <w:spacing w:after="0" w:line="360" w:lineRule="auto"/>
        <w:ind w:firstLine="900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1F753A" w:rsidRPr="00B74B09" w:rsidRDefault="001F753A" w:rsidP="00B74B09">
      <w:pPr>
        <w:spacing w:after="0" w:line="360" w:lineRule="auto"/>
        <w:ind w:firstLine="900"/>
        <w:rPr>
          <w:sz w:val="24"/>
          <w:szCs w:val="24"/>
          <w:u w:val="single"/>
        </w:rPr>
      </w:pPr>
      <w:r w:rsidRPr="00B74B09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  <w:lastRenderedPageBreak/>
        <w:t>2. Общая характеристика учебноЙ ДИСЦИПЛИН</w:t>
      </w:r>
      <w:r w:rsidR="00DD655D" w:rsidRPr="00B74B09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  <w:t>Ы</w:t>
      </w:r>
      <w:r w:rsidRPr="00B74B09">
        <w:rPr>
          <w:sz w:val="24"/>
          <w:szCs w:val="24"/>
          <w:u w:val="single"/>
        </w:rPr>
        <w:t xml:space="preserve"> </w:t>
      </w:r>
    </w:p>
    <w:p w:rsidR="001F753A" w:rsidRPr="00B74B09" w:rsidRDefault="001F753A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Курс «История Калужского края»- всестороннее изучение территории Калужского края, проводимое на научной основе. Объектами изучения являются социально-экономическое, политическое, историческое, и культурное развитие области; природные, климатические условия и т.д.</w:t>
      </w:r>
    </w:p>
    <w:p w:rsidR="001F753A" w:rsidRPr="00B74B09" w:rsidRDefault="001F753A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Курс «История Калужского края» всесторонне изучает малую территорию РФ, вследствие чего в курсе используются данные многих наук: геологии, географии, истории, этнографии, литературы и др.</w:t>
      </w:r>
    </w:p>
    <w:p w:rsidR="001F753A" w:rsidRPr="00B74B09" w:rsidRDefault="001F753A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Курс «История Калужского края», как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предмет  -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одно из важнейших средств связи обучения  с жизнью,  воспитания у учащихся патриотизма, любви к родному краю, гордости за его прошлое.</w:t>
      </w:r>
    </w:p>
    <w:p w:rsidR="001F753A" w:rsidRPr="00B74B09" w:rsidRDefault="001F753A" w:rsidP="00B74B09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Программа курса рассчитана на учащихся  колледжа и направлена на изучение истории Калужской области. Курс включает в себя изучение физико-географического положения области, истории образования и развития областного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 xml:space="preserve">центра,   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особо охраняемых территорий края, историю Калужской земли до сегодняшнего дня включительно.</w:t>
      </w:r>
    </w:p>
    <w:p w:rsidR="001F753A" w:rsidRPr="00B74B09" w:rsidRDefault="00ED6594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 связи с этим,</w:t>
      </w:r>
      <w:r w:rsidR="001F753A" w:rsidRPr="00B74B09">
        <w:rPr>
          <w:rFonts w:ascii="Times New Roman" w:hAnsi="Times New Roman" w:cs="Times New Roman"/>
          <w:sz w:val="24"/>
          <w:szCs w:val="24"/>
        </w:rPr>
        <w:t xml:space="preserve"> программа предусматривает выделение таких разделов: «Физико-географическое положение Калужской области», «Особо охраняемые территории Калужской области», «Административный  центр области – город Калуга», «Первобытно-общинный строй, славяне-вятичи на территории края», «Калужский край в период возникновения феодальных отношений ( до XVI в)», «Калужский край в период образования и укрепления  Российского централизованного государства», «Калужский край в XVIII веке», «Калужский край в Х1Х  веке», «Калужский край  в ХХ веке», «Калужский край в начале ХХ1 века».</w:t>
      </w:r>
    </w:p>
    <w:p w:rsidR="001F753A" w:rsidRPr="00B74B09" w:rsidRDefault="001F753A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Знания по истории Калужского края учащиеся получают в ходе изложения учителем учебного материала, работы с учебными пособиями (лекции, беседы), в рамках поисковой, исследовательской  деятельности (изучение литературных источников, подготовка докладов, рефератов, презентаций и т.п.), а также в ходе экскурсий, походов и т.д.</w:t>
      </w:r>
    </w:p>
    <w:p w:rsidR="001F753A" w:rsidRPr="00B74B09" w:rsidRDefault="001F753A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F753A" w:rsidRPr="00B74B09" w:rsidRDefault="001F753A" w:rsidP="00B74B09">
      <w:pPr>
        <w:spacing w:after="0" w:line="360" w:lineRule="auto"/>
        <w:ind w:firstLine="900"/>
        <w:rPr>
          <w:rFonts w:ascii="Times New Roman" w:hAnsi="Times New Roman" w:cs="Times New Roman"/>
          <w:sz w:val="24"/>
          <w:szCs w:val="24"/>
          <w:u w:val="single"/>
        </w:rPr>
      </w:pPr>
      <w:r w:rsidRPr="00B74B09">
        <w:rPr>
          <w:rFonts w:ascii="Times New Roman" w:hAnsi="Times New Roman" w:cs="Times New Roman"/>
          <w:sz w:val="24"/>
          <w:szCs w:val="24"/>
          <w:u w:val="single"/>
        </w:rPr>
        <w:t>Цели программы.</w:t>
      </w:r>
    </w:p>
    <w:p w:rsidR="001F753A" w:rsidRPr="00B74B09" w:rsidRDefault="001F753A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Изучение  истории Калужского края направлено на достижение следующих </w:t>
      </w:r>
      <w:r w:rsidRPr="00B74B09">
        <w:rPr>
          <w:rFonts w:ascii="Times New Roman" w:hAnsi="Times New Roman" w:cs="Times New Roman"/>
          <w:i/>
          <w:iCs/>
          <w:sz w:val="24"/>
          <w:szCs w:val="24"/>
        </w:rPr>
        <w:t>целей</w:t>
      </w:r>
      <w:r w:rsidRPr="00B74B09">
        <w:rPr>
          <w:rFonts w:ascii="Times New Roman" w:hAnsi="Times New Roman" w:cs="Times New Roman"/>
          <w:sz w:val="24"/>
          <w:szCs w:val="24"/>
        </w:rPr>
        <w:t>:</w:t>
      </w:r>
    </w:p>
    <w:p w:rsidR="001F753A" w:rsidRPr="00B74B09" w:rsidRDefault="001F753A" w:rsidP="00B74B09">
      <w:pPr>
        <w:numPr>
          <w:ilvl w:val="0"/>
          <w:numId w:val="34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Развитие личности, ее познавательных интересов, нравственной культуры, творческих способностей, инициативы и самостоятельности;</w:t>
      </w:r>
    </w:p>
    <w:p w:rsidR="001F753A" w:rsidRPr="00B74B09" w:rsidRDefault="001F753A" w:rsidP="00B74B09">
      <w:pPr>
        <w:numPr>
          <w:ilvl w:val="0"/>
          <w:numId w:val="34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Получение и расширение знаний учащихся о родном крае, его истории, традициях и культуре.</w:t>
      </w:r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F753A" w:rsidRPr="00B74B09" w:rsidRDefault="001F753A" w:rsidP="00B74B09">
      <w:pPr>
        <w:numPr>
          <w:ilvl w:val="0"/>
          <w:numId w:val="34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Патриотическое, нравственное, эстетическое</w:t>
      </w:r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B09">
        <w:rPr>
          <w:rFonts w:ascii="Times New Roman" w:hAnsi="Times New Roman" w:cs="Times New Roman"/>
          <w:sz w:val="24"/>
          <w:szCs w:val="24"/>
        </w:rPr>
        <w:t>воспитание</w:t>
      </w:r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B09">
        <w:rPr>
          <w:rFonts w:ascii="Times New Roman" w:hAnsi="Times New Roman" w:cs="Times New Roman"/>
          <w:sz w:val="24"/>
          <w:szCs w:val="24"/>
        </w:rPr>
        <w:t>на основе формирования исторического сознания.</w:t>
      </w:r>
    </w:p>
    <w:p w:rsidR="001F753A" w:rsidRPr="00B74B09" w:rsidRDefault="001F753A" w:rsidP="00B74B09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B09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1F753A" w:rsidRPr="00B74B09" w:rsidRDefault="001F753A" w:rsidP="00B74B09">
      <w:pPr>
        <w:numPr>
          <w:ilvl w:val="0"/>
          <w:numId w:val="35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lastRenderedPageBreak/>
        <w:t>Изучить историю развития Калужского края до XХ1 века;</w:t>
      </w:r>
    </w:p>
    <w:p w:rsidR="001F753A" w:rsidRPr="00B74B09" w:rsidRDefault="001F753A" w:rsidP="00B74B09">
      <w:pPr>
        <w:numPr>
          <w:ilvl w:val="0"/>
          <w:numId w:val="35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Пробудить интерес к изучению природы (особо охраняемые территории), истории и культуры родного края в этот период;</w:t>
      </w:r>
    </w:p>
    <w:p w:rsidR="001F753A" w:rsidRPr="00B74B09" w:rsidRDefault="001F753A" w:rsidP="00B74B09">
      <w:pPr>
        <w:numPr>
          <w:ilvl w:val="0"/>
          <w:numId w:val="35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Привлечь учащихся к познавательной,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-исследовательской деятельности;</w:t>
      </w:r>
    </w:p>
    <w:p w:rsidR="001F753A" w:rsidRPr="00B74B09" w:rsidRDefault="001F753A" w:rsidP="00B74B09">
      <w:pPr>
        <w:numPr>
          <w:ilvl w:val="0"/>
          <w:numId w:val="35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Воспитание чувства любви к Родине, формирование гражданского патриотического сознания, развитие чувства сопричастности к судьбам Отечества;</w:t>
      </w:r>
    </w:p>
    <w:p w:rsidR="001F753A" w:rsidRPr="00B74B09" w:rsidRDefault="001F753A" w:rsidP="00B74B09">
      <w:pPr>
        <w:numPr>
          <w:ilvl w:val="0"/>
          <w:numId w:val="35"/>
        </w:numPr>
        <w:tabs>
          <w:tab w:val="left" w:pos="1260"/>
          <w:tab w:val="left" w:pos="1620"/>
        </w:tabs>
        <w:suppressAutoHyphens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Воспитать бережное отношение к природному, историческому и культурному наследию, сохранению исторической памяти.</w:t>
      </w:r>
    </w:p>
    <w:p w:rsidR="001F753A" w:rsidRPr="00B74B09" w:rsidRDefault="001F753A" w:rsidP="00B74B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Историческое образование на ступени среднего общего образования способствует формированию систематизированных знаний об историческом прошлом, обогащению социального опыта </w:t>
      </w:r>
      <w:r w:rsidRPr="00B74B09">
        <w:rPr>
          <w:rFonts w:ascii="Times New Roman" w:hAnsi="Times New Roman" w:cs="Times New Roman"/>
          <w:sz w:val="24"/>
          <w:szCs w:val="24"/>
        </w:rPr>
        <w:t>обучающихся</w:t>
      </w: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изучении и обсуждении исторически возникших форм 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обучающимися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Развивающий потенциал системы исторического образования на ступени среднего общего образования связан с переходом от изучения фактов к их осмыслению и сравнительно-историческому анализу, а на этой основе – к развитию исторического мышления обучающихся.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обучающимися  собственного отношения к наиболее значительным событиям и личностям истории России. </w:t>
      </w:r>
    </w:p>
    <w:p w:rsidR="001F753A" w:rsidRPr="00B74B09" w:rsidRDefault="001F753A" w:rsidP="00B74B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B74B09">
        <w:rPr>
          <w:rFonts w:ascii="Times New Roman" w:hAnsi="Times New Roman" w:cs="Times New Roman"/>
          <w:sz w:val="24"/>
          <w:szCs w:val="24"/>
        </w:rPr>
        <w:t xml:space="preserve">Особенностью  курса  истории,  изучаемого  на  ступени  среднего  общего образования на базовом уровне, является его  общеобязательный статус, независимость от задач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образования и организации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Pr="00B74B09">
        <w:rPr>
          <w:rFonts w:ascii="Times New Roman" w:hAnsi="Times New Roman" w:cs="Times New Roman"/>
          <w:sz w:val="24"/>
          <w:szCs w:val="24"/>
        </w:rPr>
        <w:t xml:space="preserve">. Изучение истории на базовом уровне направлено на более  глубокое  ознакомление  обучающихся  с  социокультурным  опытом человечества,  исторически  сложившимися  мировоззренческими  </w:t>
      </w:r>
      <w:r w:rsidRPr="00B74B09">
        <w:rPr>
          <w:rFonts w:ascii="Times New Roman" w:hAnsi="Times New Roman" w:cs="Times New Roman"/>
          <w:sz w:val="24"/>
          <w:szCs w:val="24"/>
        </w:rPr>
        <w:lastRenderedPageBreak/>
        <w:t xml:space="preserve">системами, ролью России во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всемирноисторическом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процессе, формирование у </w:t>
      </w: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Pr="00B74B09">
        <w:rPr>
          <w:rFonts w:ascii="Times New Roman" w:hAnsi="Times New Roman" w:cs="Times New Roman"/>
          <w:sz w:val="24"/>
          <w:szCs w:val="24"/>
        </w:rPr>
        <w:t xml:space="preserve"> способности понимать историческую обусловленность явлений и процессов современного мира. </w:t>
      </w:r>
    </w:p>
    <w:p w:rsidR="001F753A" w:rsidRPr="00B74B09" w:rsidRDefault="001F753A" w:rsidP="00B74B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      Основные  содержательные  линии  примерной  программы  базового  уровня исторического образования на ступени среднего общего образования предполагает синхронно-параллельное  изучение  истории России и всеобщей истории с  возможностью интеграции некоторых тем из состава обоих курсов.</w:t>
      </w:r>
      <w:r w:rsidRPr="00B74B09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3A" w:rsidRPr="00B74B09" w:rsidRDefault="001F753A" w:rsidP="00B74B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B74B09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истории на ступени среднего общего образования на базовом уровне направлено на достижение следующих </w:t>
      </w:r>
      <w:r w:rsidRPr="00B74B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1F753A" w:rsidRPr="00B74B09" w:rsidRDefault="001F753A" w:rsidP="00B74B0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гражданственности, национальной идентичности, развитие мировоззренческих убеждений </w:t>
      </w:r>
      <w:r w:rsidRPr="00B74B0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Pr="00B74B09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осмысления ими исторически сложившихся культурных, религиозных, </w:t>
      </w:r>
      <w:proofErr w:type="spellStart"/>
      <w:r w:rsidRPr="00B74B09">
        <w:rPr>
          <w:rFonts w:ascii="Times New Roman" w:hAnsi="Times New Roman" w:cs="Times New Roman"/>
          <w:sz w:val="24"/>
          <w:szCs w:val="24"/>
          <w:lang w:eastAsia="ru-RU"/>
        </w:rPr>
        <w:t>этнонациональных</w:t>
      </w:r>
      <w:proofErr w:type="spellEnd"/>
      <w:r w:rsidRPr="00B74B09">
        <w:rPr>
          <w:rFonts w:ascii="Times New Roman" w:hAnsi="Times New Roman" w:cs="Times New Roman"/>
          <w:sz w:val="24"/>
          <w:szCs w:val="24"/>
          <w:lang w:eastAsia="ru-RU"/>
        </w:rPr>
        <w:t xml:space="preserve"> традиций, нравственных и социальных установок, идеологических доктрин;</w:t>
      </w:r>
    </w:p>
    <w:p w:rsidR="001F753A" w:rsidRPr="00B74B09" w:rsidRDefault="001F753A" w:rsidP="00B74B0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sz w:val="24"/>
          <w:szCs w:val="24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1F753A" w:rsidRPr="00B74B09" w:rsidRDefault="001F753A" w:rsidP="00B74B0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sz w:val="24"/>
          <w:szCs w:val="24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1F753A" w:rsidRPr="00B74B09" w:rsidRDefault="001F753A" w:rsidP="00B74B0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sz w:val="24"/>
          <w:szCs w:val="24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1F753A" w:rsidRPr="00B74B09" w:rsidRDefault="001F753A" w:rsidP="00B74B0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sz w:val="24"/>
          <w:szCs w:val="24"/>
          <w:lang w:eastAsia="ru-RU"/>
        </w:rPr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1F753A" w:rsidRPr="00B74B09" w:rsidRDefault="00ED6594" w:rsidP="00B74B09">
      <w:pPr>
        <w:pStyle w:val="a7"/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pacing w:val="1"/>
          <w:u w:val="none"/>
          <w:shd w:val="clear" w:color="auto" w:fill="FFFFFF"/>
        </w:rPr>
      </w:pPr>
      <w:r w:rsidRPr="00B74B09">
        <w:rPr>
          <w:b/>
          <w:bCs/>
          <w:caps/>
          <w:spacing w:val="1"/>
          <w:u w:val="none"/>
          <w:shd w:val="clear" w:color="auto" w:fill="FFFFFF"/>
        </w:rPr>
        <w:br w:type="page"/>
      </w:r>
    </w:p>
    <w:p w:rsidR="001F753A" w:rsidRPr="00B74B09" w:rsidRDefault="001F753A" w:rsidP="00B74B09">
      <w:pPr>
        <w:pStyle w:val="a7"/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pacing w:val="1"/>
          <w:u w:val="none"/>
          <w:shd w:val="clear" w:color="auto" w:fill="FFFFFF"/>
        </w:rPr>
      </w:pPr>
      <w:r w:rsidRPr="00B74B09">
        <w:rPr>
          <w:b/>
          <w:bCs/>
          <w:caps/>
          <w:spacing w:val="1"/>
          <w:u w:val="none"/>
          <w:shd w:val="clear" w:color="auto" w:fill="FFFFFF"/>
        </w:rPr>
        <w:t>3.   место учебноЙ ДИСЦИПЛИНЫ в учебном  плане</w:t>
      </w:r>
    </w:p>
    <w:p w:rsidR="001F753A" w:rsidRPr="00B74B09" w:rsidRDefault="001F753A" w:rsidP="00B74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B74B09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544DC2" w:rsidRPr="00B74B09">
        <w:rPr>
          <w:rFonts w:ascii="Times New Roman" w:hAnsi="Times New Roman" w:cs="Times New Roman"/>
          <w:b/>
          <w:sz w:val="24"/>
          <w:szCs w:val="24"/>
        </w:rPr>
        <w:t>родного</w:t>
      </w:r>
      <w:r w:rsidRPr="00B74B09">
        <w:rPr>
          <w:rFonts w:ascii="Times New Roman" w:hAnsi="Times New Roman" w:cs="Times New Roman"/>
          <w:b/>
          <w:sz w:val="24"/>
          <w:szCs w:val="24"/>
        </w:rPr>
        <w:t xml:space="preserve"> края</w:t>
      </w:r>
      <w:r w:rsidRPr="00B74B09">
        <w:rPr>
          <w:rFonts w:ascii="Times New Roman" w:hAnsi="Times New Roman" w:cs="Times New Roman"/>
          <w:sz w:val="24"/>
          <w:szCs w:val="24"/>
        </w:rPr>
        <w:t xml:space="preserve"> является дополнительной учебной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 xml:space="preserve">дисциплиной </w:t>
      </w:r>
      <w:r w:rsidRPr="00B74B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4B09"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цикла программы подготовки специалистов среднего звена по </w:t>
      </w:r>
      <w:r w:rsidR="00544DC2" w:rsidRPr="00B74B09">
        <w:rPr>
          <w:rFonts w:ascii="Times New Roman" w:hAnsi="Times New Roman" w:cs="Times New Roman"/>
          <w:sz w:val="24"/>
          <w:szCs w:val="24"/>
        </w:rPr>
        <w:t xml:space="preserve">профессии 43.01.09 </w:t>
      </w:r>
      <w:r w:rsidR="00ED6594" w:rsidRPr="00B74B09">
        <w:rPr>
          <w:rFonts w:ascii="Times New Roman" w:hAnsi="Times New Roman" w:cs="Times New Roman"/>
          <w:sz w:val="24"/>
          <w:szCs w:val="24"/>
        </w:rPr>
        <w:t>«</w:t>
      </w:r>
      <w:r w:rsidR="00544DC2" w:rsidRPr="00B74B09">
        <w:rPr>
          <w:rFonts w:ascii="Times New Roman" w:hAnsi="Times New Roman" w:cs="Times New Roman"/>
          <w:sz w:val="24"/>
          <w:szCs w:val="24"/>
        </w:rPr>
        <w:t>Повар-кондитер</w:t>
      </w:r>
      <w:r w:rsidR="00ED6594" w:rsidRPr="00B74B09">
        <w:rPr>
          <w:rFonts w:ascii="Times New Roman" w:hAnsi="Times New Roman" w:cs="Times New Roman"/>
          <w:sz w:val="24"/>
          <w:szCs w:val="24"/>
        </w:rPr>
        <w:t>».</w:t>
      </w:r>
    </w:p>
    <w:p w:rsidR="001F753A" w:rsidRPr="00B74B09" w:rsidRDefault="00ED6594" w:rsidP="00B74B09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1F753A" w:rsidRPr="00B74B09">
        <w:rPr>
          <w:rFonts w:ascii="Times New Roman" w:hAnsi="Times New Roman" w:cs="Times New Roman"/>
          <w:sz w:val="24"/>
          <w:szCs w:val="24"/>
        </w:rPr>
        <w:t xml:space="preserve"> программа рассчитана на </w:t>
      </w:r>
      <w:r w:rsidR="00544DC2" w:rsidRPr="00B74B09">
        <w:rPr>
          <w:rFonts w:ascii="Times New Roman" w:hAnsi="Times New Roman" w:cs="Times New Roman"/>
          <w:sz w:val="24"/>
          <w:szCs w:val="24"/>
        </w:rPr>
        <w:t xml:space="preserve">60 </w:t>
      </w:r>
      <w:r w:rsidR="001F753A" w:rsidRPr="00B74B09">
        <w:rPr>
          <w:rFonts w:ascii="Times New Roman" w:hAnsi="Times New Roman" w:cs="Times New Roman"/>
          <w:sz w:val="24"/>
          <w:szCs w:val="24"/>
        </w:rPr>
        <w:t>аудиторных часов для обязательного изучения на ступени среднего общего образования на базовом уровне с использованием разнообразных форм организации учебного процесса, внедрения современных методов обучения и педагогических те</w:t>
      </w:r>
      <w:r w:rsidRPr="00B74B09">
        <w:rPr>
          <w:rFonts w:ascii="Times New Roman" w:hAnsi="Times New Roman" w:cs="Times New Roman"/>
          <w:sz w:val="24"/>
          <w:szCs w:val="24"/>
        </w:rPr>
        <w:t xml:space="preserve">хнологий. При этом самостоятельная работа студентов </w:t>
      </w:r>
      <w:r w:rsidR="00544DC2" w:rsidRPr="00B74B09">
        <w:rPr>
          <w:rFonts w:ascii="Times New Roman" w:hAnsi="Times New Roman" w:cs="Times New Roman"/>
          <w:sz w:val="24"/>
          <w:szCs w:val="24"/>
        </w:rPr>
        <w:t>15</w:t>
      </w:r>
      <w:r w:rsidRPr="00B74B09">
        <w:rPr>
          <w:rFonts w:ascii="Times New Roman" w:hAnsi="Times New Roman" w:cs="Times New Roman"/>
          <w:sz w:val="24"/>
          <w:szCs w:val="24"/>
        </w:rPr>
        <w:t xml:space="preserve"> часов, максимальная </w:t>
      </w:r>
      <w:r w:rsidR="00544DC2" w:rsidRPr="00B74B09">
        <w:rPr>
          <w:rFonts w:ascii="Times New Roman" w:hAnsi="Times New Roman" w:cs="Times New Roman"/>
          <w:sz w:val="24"/>
          <w:szCs w:val="24"/>
        </w:rPr>
        <w:t>75</w:t>
      </w:r>
      <w:r w:rsidRPr="00B74B0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1F753A" w:rsidRPr="00B74B09" w:rsidRDefault="00ED6594" w:rsidP="00B74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br w:type="page"/>
      </w:r>
    </w:p>
    <w:p w:rsidR="001F753A" w:rsidRPr="00B74B09" w:rsidRDefault="001F753A" w:rsidP="00B74B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</w:rPr>
      </w:pPr>
      <w:r w:rsidRPr="00B74B09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4.  ЛИЧНОСТНЫЕ, МЕТАПРЕДМЕТНЫЕ И ПРЕДМЕТНЫЕ</w:t>
      </w:r>
    </w:p>
    <w:p w:rsidR="001F753A" w:rsidRPr="00B74B09" w:rsidRDefault="001F753A" w:rsidP="00B74B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</w:pPr>
      <w:r w:rsidRPr="00B74B09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>РЕЗУЛЬТАТЫ  ОСВОЕНИЯ УЧЕБНОЙ ДИСЦИПЛИНЫ</w:t>
      </w:r>
    </w:p>
    <w:p w:rsidR="001F753A" w:rsidRPr="00B74B09" w:rsidRDefault="001F753A" w:rsidP="00B74B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должны отражать:</w:t>
      </w:r>
    </w:p>
    <w:p w:rsidR="001F753A" w:rsidRPr="00B74B09" w:rsidRDefault="001F753A" w:rsidP="00B74B09">
      <w:pPr>
        <w:pStyle w:val="Default"/>
        <w:spacing w:line="360" w:lineRule="auto"/>
        <w:rPr>
          <w:rFonts w:ascii="Times New Roman" w:hAnsi="Times New Roman" w:cs="Times New Roman"/>
        </w:rPr>
      </w:pPr>
      <w:r w:rsidRPr="00B74B09">
        <w:t>1</w:t>
      </w:r>
      <w:r w:rsidRPr="00B74B09">
        <w:rPr>
          <w:rFonts w:ascii="Times New Roman" w:hAnsi="Times New Roman" w:cs="Times New Roman"/>
        </w:rPr>
        <w:t xml:space="preserve">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1F753A" w:rsidRPr="00B74B09" w:rsidRDefault="001F753A" w:rsidP="00B74B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3) готовность к служению Отечеству, его защите;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4) </w:t>
      </w:r>
      <w:proofErr w:type="spellStart"/>
      <w:r w:rsidRPr="00B74B09">
        <w:rPr>
          <w:rFonts w:ascii="Times New Roman" w:hAnsi="Times New Roman" w:cs="Times New Roman"/>
        </w:rPr>
        <w:t>сформированность</w:t>
      </w:r>
      <w:proofErr w:type="spellEnd"/>
      <w:r w:rsidRPr="00B74B09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5) </w:t>
      </w:r>
      <w:proofErr w:type="spellStart"/>
      <w:r w:rsidRPr="00B74B09">
        <w:rPr>
          <w:rFonts w:ascii="Times New Roman" w:hAnsi="Times New Roman" w:cs="Times New Roman"/>
        </w:rPr>
        <w:t>сформированность</w:t>
      </w:r>
      <w:proofErr w:type="spellEnd"/>
      <w:r w:rsidRPr="00B74B09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6)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8) нравственное сознание и поведение на основе усвоения общечеловеческих ценностей;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10) эстетическое отношение к миру, включая эстетику быта, научного и технического творчества, спорта, общественных отношений;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lastRenderedPageBreak/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14) </w:t>
      </w:r>
      <w:proofErr w:type="spellStart"/>
      <w:r w:rsidRPr="00B74B09">
        <w:rPr>
          <w:rFonts w:ascii="Times New Roman" w:hAnsi="Times New Roman" w:cs="Times New Roman"/>
        </w:rPr>
        <w:t>сформированность</w:t>
      </w:r>
      <w:proofErr w:type="spellEnd"/>
      <w:r w:rsidRPr="00B74B09">
        <w:rPr>
          <w:rFonts w:ascii="Times New Roman" w:hAnsi="Times New Roman" w:cs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15) ответственное отношение к созданию семьи на основе осознанного принятия ценностей семейной жизни. </w:t>
      </w:r>
    </w:p>
    <w:p w:rsidR="001F753A" w:rsidRPr="00B74B09" w:rsidRDefault="001F753A" w:rsidP="00B74B09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B74B09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B74B09">
        <w:rPr>
          <w:rFonts w:ascii="Times New Roman" w:hAnsi="Times New Roman" w:cs="Times New Roman"/>
          <w:b/>
          <w:bCs/>
        </w:rPr>
        <w:t xml:space="preserve"> результаты должны отражать: </w:t>
      </w:r>
    </w:p>
    <w:p w:rsidR="001F753A" w:rsidRPr="00B74B09" w:rsidRDefault="001F753A" w:rsidP="00B74B09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B74B09">
        <w:rPr>
          <w:rFonts w:ascii="Times New Roman" w:hAnsi="Times New Roman" w:cs="Times New Roman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  <w:r w:rsidRPr="00B74B09">
        <w:rPr>
          <w:rFonts w:ascii="Times New Roman" w:hAnsi="Times New Roman" w:cs="Times New Roman"/>
          <w:color w:val="auto"/>
        </w:rPr>
        <w:t xml:space="preserve">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6) умение определять назначение и функции различных социальных институтов;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7) 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8) 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74B09">
        <w:rPr>
          <w:rFonts w:ascii="Times New Roman" w:hAnsi="Times New Roman" w:cs="Times New Roman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74B09">
        <w:rPr>
          <w:rFonts w:ascii="Times New Roman" w:hAnsi="Times New Roman" w:cs="Times New Roman"/>
          <w:b/>
          <w:bCs/>
        </w:rPr>
        <w:t xml:space="preserve">Предметные результаты должны отражать: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lastRenderedPageBreak/>
        <w:t xml:space="preserve">1) </w:t>
      </w:r>
      <w:proofErr w:type="spellStart"/>
      <w:r w:rsidRPr="00B74B09">
        <w:rPr>
          <w:rFonts w:ascii="Times New Roman" w:hAnsi="Times New Roman" w:cs="Times New Roman"/>
        </w:rPr>
        <w:t>сформированность</w:t>
      </w:r>
      <w:proofErr w:type="spellEnd"/>
      <w:r w:rsidRPr="00B74B09">
        <w:rPr>
          <w:rFonts w:ascii="Times New Roman" w:hAnsi="Times New Roman" w:cs="Times New Roman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2) владение комплексом знаний об истории Калужского края и человечества в целом, представлениями об общем и особенном в мировом историческом процессе; </w:t>
      </w:r>
    </w:p>
    <w:p w:rsidR="001F753A" w:rsidRPr="00B74B09" w:rsidRDefault="001F753A" w:rsidP="00B74B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4) владение навыками проектной деятельности и исторической реконструкции с привлечением различных источников; </w:t>
      </w:r>
    </w:p>
    <w:p w:rsidR="001F753A" w:rsidRPr="00B74B09" w:rsidRDefault="001F753A" w:rsidP="00B74B0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74B09">
        <w:rPr>
          <w:rFonts w:ascii="Times New Roman" w:hAnsi="Times New Roman" w:cs="Times New Roman"/>
        </w:rPr>
        <w:t xml:space="preserve">5) </w:t>
      </w:r>
      <w:proofErr w:type="spellStart"/>
      <w:r w:rsidRPr="00B74B09">
        <w:rPr>
          <w:rFonts w:ascii="Times New Roman" w:hAnsi="Times New Roman" w:cs="Times New Roman"/>
        </w:rPr>
        <w:t>сформированность</w:t>
      </w:r>
      <w:proofErr w:type="spellEnd"/>
      <w:r w:rsidRPr="00B74B09">
        <w:rPr>
          <w:rFonts w:ascii="Times New Roman" w:hAnsi="Times New Roman" w:cs="Times New Roman"/>
        </w:rPr>
        <w:t xml:space="preserve"> умений вести диалог, обосновывать свою точку зрения в дискуссии по исторической тематике. </w:t>
      </w:r>
    </w:p>
    <w:p w:rsidR="001F753A" w:rsidRPr="00B74B09" w:rsidRDefault="00ED6594" w:rsidP="00B74B09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4B09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F753A" w:rsidRPr="00B74B09" w:rsidRDefault="00ED6594" w:rsidP="00B74B09">
      <w:pPr>
        <w:pStyle w:val="a7"/>
        <w:spacing w:line="360" w:lineRule="auto"/>
        <w:rPr>
          <w:b/>
          <w:bCs/>
          <w:caps/>
          <w:spacing w:val="1"/>
          <w:u w:val="none"/>
          <w:shd w:val="clear" w:color="auto" w:fill="FFFFFF"/>
        </w:rPr>
      </w:pPr>
      <w:r w:rsidRPr="00B74B09">
        <w:rPr>
          <w:b/>
          <w:bCs/>
          <w:caps/>
          <w:u w:val="none"/>
          <w:lang w:eastAsia="ar-SA"/>
        </w:rPr>
        <w:t xml:space="preserve">                 5.</w:t>
      </w:r>
      <w:r w:rsidR="001F753A" w:rsidRPr="00B74B09">
        <w:rPr>
          <w:b/>
          <w:bCs/>
          <w:caps/>
          <w:u w:val="none"/>
          <w:lang w:eastAsia="ar-SA"/>
        </w:rPr>
        <w:t xml:space="preserve">СОДЕРЖАНИЕ </w:t>
      </w:r>
      <w:r w:rsidR="001F753A" w:rsidRPr="00B74B09">
        <w:rPr>
          <w:b/>
          <w:bCs/>
          <w:caps/>
          <w:spacing w:val="1"/>
          <w:u w:val="none"/>
          <w:shd w:val="clear" w:color="auto" w:fill="FFFFFF"/>
        </w:rPr>
        <w:t>учебноЙ ДИСЦИПЛИНЫ</w:t>
      </w:r>
    </w:p>
    <w:p w:rsidR="001F753A" w:rsidRPr="00B74B09" w:rsidRDefault="001F753A" w:rsidP="00B74B09">
      <w:pPr>
        <w:spacing w:after="0" w:line="360" w:lineRule="auto"/>
        <w:ind w:firstLine="900"/>
        <w:rPr>
          <w:rFonts w:ascii="Times New Roman" w:hAnsi="Times New Roman" w:cs="Times New Roman"/>
          <w:sz w:val="24"/>
          <w:szCs w:val="24"/>
          <w:u w:val="single"/>
        </w:rPr>
      </w:pPr>
      <w:r w:rsidRPr="00B74B09">
        <w:rPr>
          <w:rFonts w:ascii="Times New Roman" w:hAnsi="Times New Roman" w:cs="Times New Roman"/>
          <w:sz w:val="24"/>
          <w:szCs w:val="24"/>
          <w:u w:val="single"/>
        </w:rPr>
        <w:t>Общая характеристика учебного предмета:</w:t>
      </w:r>
      <w:r w:rsidRPr="00B74B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Основное содержание </w:t>
      </w:r>
    </w:p>
    <w:p w:rsidR="001F753A" w:rsidRPr="00B74B09" w:rsidRDefault="001F753A" w:rsidP="00B74B09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1F753A" w:rsidRPr="00B74B09" w:rsidRDefault="001F753A" w:rsidP="00B74B09">
      <w:pPr>
        <w:pStyle w:val="a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Цели и задачи курса, содержание курса; общие сведения о Калужской области; административно - территориальное </w:t>
      </w:r>
      <w:r w:rsidR="007B01A7" w:rsidRPr="00B74B09">
        <w:rPr>
          <w:rFonts w:ascii="Times New Roman" w:hAnsi="Times New Roman" w:cs="Times New Roman"/>
          <w:sz w:val="24"/>
          <w:szCs w:val="24"/>
        </w:rPr>
        <w:t>устройство, герб</w:t>
      </w:r>
      <w:r w:rsidRPr="00B74B09">
        <w:rPr>
          <w:rFonts w:ascii="Times New Roman" w:hAnsi="Times New Roman" w:cs="Times New Roman"/>
          <w:sz w:val="24"/>
          <w:szCs w:val="24"/>
        </w:rPr>
        <w:t xml:space="preserve">, флаг, </w:t>
      </w:r>
      <w:r w:rsidR="007B01A7" w:rsidRPr="00B74B09">
        <w:rPr>
          <w:rFonts w:ascii="Times New Roman" w:hAnsi="Times New Roman" w:cs="Times New Roman"/>
          <w:sz w:val="24"/>
          <w:szCs w:val="24"/>
        </w:rPr>
        <w:t>органы власти</w:t>
      </w:r>
      <w:r w:rsidRPr="00B74B09">
        <w:rPr>
          <w:rFonts w:ascii="Times New Roman" w:hAnsi="Times New Roman" w:cs="Times New Roman"/>
          <w:sz w:val="24"/>
          <w:szCs w:val="24"/>
        </w:rPr>
        <w:t>.</w:t>
      </w:r>
    </w:p>
    <w:p w:rsidR="001F753A" w:rsidRPr="00B74B09" w:rsidRDefault="001F753A" w:rsidP="00B74B09">
      <w:pPr>
        <w:pStyle w:val="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Раздел «Физико-географическо</w:t>
      </w:r>
      <w:r w:rsidR="00B74B09" w:rsidRPr="00B74B09">
        <w:rPr>
          <w:rFonts w:ascii="Times New Roman" w:hAnsi="Times New Roman" w:cs="Times New Roman"/>
          <w:sz w:val="24"/>
          <w:szCs w:val="24"/>
        </w:rPr>
        <w:t xml:space="preserve">е положение Калужской области» 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    Географическое положение; рельеф, почвы, климат; полезные ископаемые; водоемы области; растительный и животный мир, животные Красной Книги Калужской области, (образ </w:t>
      </w:r>
      <w:proofErr w:type="spellStart"/>
      <w:proofErr w:type="gramStart"/>
      <w:r w:rsidRPr="00B74B09">
        <w:rPr>
          <w:rFonts w:ascii="Times New Roman" w:hAnsi="Times New Roman" w:cs="Times New Roman"/>
          <w:sz w:val="24"/>
          <w:szCs w:val="24"/>
        </w:rPr>
        <w:t>жизни,особенности</w:t>
      </w:r>
      <w:proofErr w:type="spellEnd"/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поведения, возможные меры по сохранению редких видов животных); редкие и охраняемые растения Калужской области (особенности местообитания, возможности охраны);  </w:t>
      </w:r>
    </w:p>
    <w:p w:rsidR="001F753A" w:rsidRPr="00B74B09" w:rsidRDefault="001F753A" w:rsidP="00B74B09">
      <w:pPr>
        <w:pStyle w:val="2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Раздел «Особо охраняемые территории Калужской области» 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    Памятники природы; национальный парк «Угра»; заповедник «Калужские засеки»;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особоохраняемые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территории Калужский области; обобщающее занятие.</w:t>
      </w:r>
    </w:p>
    <w:p w:rsidR="001F753A" w:rsidRPr="00B74B09" w:rsidRDefault="001F753A" w:rsidP="00B74B09">
      <w:pPr>
        <w:pStyle w:val="2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Раздел «Административный центр  - город Калуга» 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     История города; архитектура города, старый центр; Калуга космическая (К.Э. Циолковский и Калужский край); достопримечательности и музеи города; обобщающее занятие.</w:t>
      </w:r>
    </w:p>
    <w:p w:rsidR="001F753A" w:rsidRPr="00B74B09" w:rsidRDefault="001F753A" w:rsidP="00B74B09">
      <w:pPr>
        <w:pStyle w:val="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Раздел «Первобытно-общинный строй, славяне-вятичи на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территории  края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F753A" w:rsidRPr="00B74B09" w:rsidRDefault="001F753A" w:rsidP="00B74B09">
      <w:pPr>
        <w:pStyle w:val="a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Археология области, древние поселения первобытных людей; места стоянок, поселений, города и селища, древнерусские города»; славяне, вятичи и кривичи; материальная культура вятичей.</w:t>
      </w:r>
    </w:p>
    <w:p w:rsidR="001F753A" w:rsidRPr="00B74B09" w:rsidRDefault="001F753A" w:rsidP="00B74B09">
      <w:pPr>
        <w:pStyle w:val="ad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Раздел «Калужский край в период возникновения феодальных отношений (до XIV в)» </w:t>
      </w:r>
    </w:p>
    <w:p w:rsidR="001F753A" w:rsidRPr="00B74B09" w:rsidRDefault="001F753A" w:rsidP="00B74B09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Возникновение и развитие феодализма в нашем крае; Калужский край в период борьбы Руси с татаро-монгольским нашествием XIII веке; героическая оборона Козельска (1238 г.) </w:t>
      </w:r>
    </w:p>
    <w:p w:rsidR="001F753A" w:rsidRPr="00B74B09" w:rsidRDefault="001F753A" w:rsidP="00B74B09">
      <w:pPr>
        <w:pStyle w:val="ad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  Раздел «Калужский край в период образования и укрепления Российского централизованного государства» </w:t>
      </w:r>
    </w:p>
    <w:p w:rsidR="001F753A" w:rsidRPr="00B74B09" w:rsidRDefault="001F753A" w:rsidP="00B74B09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Борьба Москвы против литовских феодалов и Золотой Орды, возникновение Калуги; бои на Оке и Угре; падение монголо-татарского ига; на страже юго-западной границы государства; Калужский край в «смутное» время; участие калужан в крестьянской войне начала XVII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века  и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борьбе с интервенцией польских и шведских феодалов;  социально-экономическое развитие края в XVII веке, реформы Петра I;  закрепощение крестьян (Соборное уложение1649 года);  обобщающий урок.</w:t>
      </w:r>
    </w:p>
    <w:p w:rsidR="001F753A" w:rsidRPr="00B74B09" w:rsidRDefault="001F753A" w:rsidP="00B74B09">
      <w:pPr>
        <w:pStyle w:val="ad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Раздел «Калужский </w:t>
      </w:r>
      <w:proofErr w:type="gramStart"/>
      <w:r w:rsidRPr="00B74B09">
        <w:rPr>
          <w:rFonts w:ascii="Times New Roman" w:hAnsi="Times New Roman" w:cs="Times New Roman"/>
          <w:b/>
          <w:bCs/>
          <w:sz w:val="24"/>
          <w:szCs w:val="24"/>
        </w:rPr>
        <w:t>край  XVIII</w:t>
      </w:r>
      <w:proofErr w:type="gramEnd"/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B74B09">
        <w:rPr>
          <w:rFonts w:ascii="Times New Roman" w:hAnsi="Times New Roman" w:cs="Times New Roman"/>
          <w:b/>
          <w:bCs/>
          <w:sz w:val="24"/>
          <w:szCs w:val="24"/>
        </w:rPr>
        <w:t>нач</w:t>
      </w:r>
      <w:proofErr w:type="spellEnd"/>
      <w:r w:rsidRPr="00B74B09">
        <w:rPr>
          <w:rFonts w:ascii="Times New Roman" w:hAnsi="Times New Roman" w:cs="Times New Roman"/>
          <w:b/>
          <w:bCs/>
          <w:sz w:val="24"/>
          <w:szCs w:val="24"/>
        </w:rPr>
        <w:t xml:space="preserve"> ХХ1  в. » </w:t>
      </w:r>
    </w:p>
    <w:p w:rsidR="001F753A" w:rsidRPr="00B74B09" w:rsidRDefault="001F753A" w:rsidP="00B74B09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Калужский край в первой половине XVIII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века;  крестьянская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война под предводительством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lastRenderedPageBreak/>
        <w:t>И.Болотникова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; образование Калужской губернии; экономика;  посещение Калуги Екатериной II; культура края в 18 веке (Пребывание Радищева А.Н. в д.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Немцово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Малоярославецкого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уезда (1797-1801 гг.), рукопись «Путешествие из Петербурга в Москву»; Дашкова Е.Р.- выдающийся государственный деятель екатерининской эпохи; Калужская губерния в 1812 году; Экономическое развитие калужской области в Х1Х- нач. ХХ века. Революция, интервенция, гражданская война на территории Калужской области. Вов на тер. калужской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области .Эконом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>. развитие Калужской области.</w:t>
      </w:r>
    </w:p>
    <w:p w:rsidR="001F753A" w:rsidRPr="00B74B09" w:rsidRDefault="001F753A" w:rsidP="00B74B09">
      <w:pPr>
        <w:pStyle w:val="4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sz w:val="24"/>
          <w:szCs w:val="24"/>
        </w:rPr>
        <w:t xml:space="preserve"> </w:t>
      </w:r>
      <w:r w:rsidRPr="00B74B09">
        <w:rPr>
          <w:rFonts w:ascii="Times New Roman" w:hAnsi="Times New Roman" w:cs="Times New Roman"/>
          <w:sz w:val="24"/>
          <w:szCs w:val="24"/>
        </w:rPr>
        <w:t>Итоговое занятие</w:t>
      </w:r>
    </w:p>
    <w:p w:rsidR="00ED6594" w:rsidRPr="00B74B09" w:rsidRDefault="00ED6594" w:rsidP="00B74B09">
      <w:pPr>
        <w:spacing w:line="360" w:lineRule="auto"/>
        <w:rPr>
          <w:sz w:val="24"/>
          <w:szCs w:val="24"/>
        </w:rPr>
      </w:pPr>
      <w:r w:rsidRPr="00B74B09">
        <w:rPr>
          <w:sz w:val="24"/>
          <w:szCs w:val="24"/>
        </w:rPr>
        <w:br w:type="page"/>
      </w:r>
    </w:p>
    <w:p w:rsidR="001F753A" w:rsidRPr="00B74B09" w:rsidRDefault="001F753A" w:rsidP="00B74B09">
      <w:pPr>
        <w:pStyle w:val="a3"/>
        <w:spacing w:before="0" w:beforeAutospacing="0" w:after="0" w:afterAutospacing="0" w:line="360" w:lineRule="auto"/>
        <w:jc w:val="center"/>
        <w:rPr>
          <w:b/>
          <w:bCs/>
          <w:caps/>
          <w:spacing w:val="1"/>
          <w:shd w:val="clear" w:color="auto" w:fill="FFFFFF"/>
          <w:lang w:eastAsia="ar-SA"/>
        </w:rPr>
      </w:pPr>
      <w:r w:rsidRPr="00B74B09">
        <w:rPr>
          <w:b/>
          <w:bCs/>
          <w:caps/>
          <w:spacing w:val="1"/>
          <w:shd w:val="clear" w:color="auto" w:fill="FFFFFF"/>
          <w:lang w:eastAsia="ar-SA"/>
        </w:rPr>
        <w:t>6. Тематическое планирование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635"/>
        <w:gridCol w:w="776"/>
        <w:gridCol w:w="567"/>
        <w:gridCol w:w="851"/>
      </w:tblGrid>
      <w:tr w:rsidR="001F753A" w:rsidRPr="00B74B09" w:rsidTr="00ED6594">
        <w:trPr>
          <w:cantSplit/>
          <w:trHeight w:val="330"/>
        </w:trPr>
        <w:tc>
          <w:tcPr>
            <w:tcW w:w="7200" w:type="dxa"/>
            <w:vMerge w:val="restart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829" w:type="dxa"/>
            <w:gridSpan w:val="4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нагрузка обучающихся (час.)</w:t>
            </w:r>
          </w:p>
        </w:tc>
      </w:tr>
      <w:tr w:rsidR="001F753A" w:rsidRPr="00B74B09" w:rsidTr="00ED6594">
        <w:trPr>
          <w:cantSplit/>
          <w:trHeight w:val="444"/>
        </w:trPr>
        <w:tc>
          <w:tcPr>
            <w:tcW w:w="7200" w:type="dxa"/>
            <w:vMerge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</w:t>
            </w:r>
          </w:p>
        </w:tc>
        <w:tc>
          <w:tcPr>
            <w:tcW w:w="567" w:type="dxa"/>
            <w:vMerge w:val="restart"/>
            <w:textDirection w:val="btLr"/>
          </w:tcPr>
          <w:p w:rsidR="001F753A" w:rsidRPr="00B74B09" w:rsidRDefault="001F753A" w:rsidP="00B74B0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spellStart"/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рабта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1F753A" w:rsidRPr="00B74B09" w:rsidRDefault="001F753A" w:rsidP="00B74B0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</w:tr>
      <w:tr w:rsidR="001F753A" w:rsidRPr="00B74B09" w:rsidTr="00ED6594">
        <w:trPr>
          <w:cantSplit/>
          <w:trHeight w:val="1134"/>
        </w:trPr>
        <w:tc>
          <w:tcPr>
            <w:tcW w:w="7200" w:type="dxa"/>
            <w:vMerge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extDirection w:val="btLr"/>
          </w:tcPr>
          <w:p w:rsidR="001F753A" w:rsidRPr="00B74B09" w:rsidRDefault="001F753A" w:rsidP="00B74B0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776" w:type="dxa"/>
            <w:textDirection w:val="btLr"/>
          </w:tcPr>
          <w:p w:rsidR="001F753A" w:rsidRPr="00B74B09" w:rsidRDefault="001F753A" w:rsidP="00B74B0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. практических</w:t>
            </w:r>
          </w:p>
        </w:tc>
        <w:tc>
          <w:tcPr>
            <w:tcW w:w="567" w:type="dxa"/>
            <w:vMerge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как наука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21061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53A" w:rsidRPr="00B74B09" w:rsidTr="00ED6594">
        <w:trPr>
          <w:trHeight w:val="405"/>
        </w:trPr>
        <w:tc>
          <w:tcPr>
            <w:tcW w:w="7200" w:type="dxa"/>
          </w:tcPr>
          <w:p w:rsidR="001F753A" w:rsidRPr="00B74B09" w:rsidRDefault="001F753A" w:rsidP="00B74B0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Раздел 1.</w:t>
            </w:r>
            <w:r w:rsidRPr="00B74B0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proofErr w:type="spellEnd"/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географическое положение Калужской области.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53A" w:rsidRPr="00B74B09" w:rsidTr="00ED6594">
        <w:trPr>
          <w:trHeight w:val="591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1.Географическое положение.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2. Растительный мир.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pStyle w:val="8"/>
              <w:spacing w:before="0" w:line="360" w:lineRule="auto"/>
              <w:jc w:val="both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3. Животный мир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557"/>
        </w:trPr>
        <w:tc>
          <w:tcPr>
            <w:tcW w:w="7200" w:type="dxa"/>
          </w:tcPr>
          <w:p w:rsidR="001F753A" w:rsidRPr="00B74B09" w:rsidRDefault="001F753A" w:rsidP="00B74B0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Раздел 2.</w:t>
            </w:r>
            <w:r w:rsidRPr="00B74B0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</w:t>
            </w: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Особо охраняемые территории Калужской области.</w:t>
            </w:r>
          </w:p>
        </w:tc>
        <w:tc>
          <w:tcPr>
            <w:tcW w:w="635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21061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Исторические памятники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Памятники природы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 Административный центр- город Калуга. 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История города.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7.Архитектура города. 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Старый центр.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Калуга космическая.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474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10.Достопримечательности Калуги и музеи.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474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11.Великие люди Калужского края.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474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proofErr w:type="gramStart"/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Первобытно-общинный</w:t>
            </w:r>
            <w:proofErr w:type="gramEnd"/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строй, славяне-вятичи на территории Калужского края.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53A" w:rsidRPr="00B74B09" w:rsidTr="00ED6594">
        <w:trPr>
          <w:trHeight w:val="474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12-13. Археология области, древние поселения первобытных людей, места стоянок, поселений, города и селища.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474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14-15. Славяне, вятичи. кривичи; материальная культура вятичей.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474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Калужский край в период возникновения </w:t>
            </w: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феодальных отношений (до</w:t>
            </w: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века)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D4E86" w:rsidRPr="00B74B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753A" w:rsidRPr="00B74B09" w:rsidTr="00ED6594">
        <w:trPr>
          <w:trHeight w:val="474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16-19. Развитие феодализма в Калужском крае. Калужский край в период борьбы Руси с татаро-монгольским нашествием. Героическая оборона Козельска.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35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Калужский край в период образования и укрепления Российского централизованного государства.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1F753A" w:rsidRPr="00B74B09" w:rsidTr="00ED6594">
        <w:trPr>
          <w:trHeight w:val="36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20-21. Борьба Москвы против Литвы и Золотой Орды, возникновение Калуги.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24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22. Великое стояние на реке Угре.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30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23-24. Калужский край в смутные времена.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15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25. Участие калужан в борьбе с польской интервенцией. Крестьянская война под предводительством </w:t>
            </w:r>
            <w:proofErr w:type="spellStart"/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435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Калужский край в 18- нач. 21 века.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753A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1F753A" w:rsidRPr="00B74B09" w:rsidTr="00ED6594">
        <w:trPr>
          <w:trHeight w:val="315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26. Калужский край в первой половине 18 века.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135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27.Образование Калужской губернии. Посещение Калуги Екатериной  Второй.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315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28.Культура края в 18 веке.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24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29.Дашкова Е.Р.-выдающийся государственный деятель екатерининской эпохи.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21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30. Отечественная война на территории Калужского края.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195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31.Развитие калужского края к началу 20 века.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255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32.Калужский край в годы революции. Гражданской войны и иностранной интервенции.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24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33.Калужский край в годы первых пятилеток.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135"/>
        </w:trPr>
        <w:tc>
          <w:tcPr>
            <w:tcW w:w="7200" w:type="dxa"/>
          </w:tcPr>
          <w:p w:rsidR="001F753A" w:rsidRPr="00B74B09" w:rsidRDefault="007B01A7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Калужский край в годы Великой Отечественной войны</w:t>
            </w:r>
            <w:r w:rsidR="001F753A" w:rsidRPr="00B74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21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35-37. Развитие Калужского </w:t>
            </w:r>
            <w:proofErr w:type="gramStart"/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края  во</w:t>
            </w:r>
            <w:proofErr w:type="gramEnd"/>
            <w:r w:rsidRPr="00B74B09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20 века- начале 21 века.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753A" w:rsidRPr="00B74B09" w:rsidTr="00ED6594">
        <w:trPr>
          <w:trHeight w:val="240"/>
        </w:trPr>
        <w:tc>
          <w:tcPr>
            <w:tcW w:w="7200" w:type="dxa"/>
          </w:tcPr>
          <w:p w:rsidR="001F753A" w:rsidRPr="00B74B09" w:rsidRDefault="001F753A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38. Обобщающее занятие.</w:t>
            </w:r>
          </w:p>
        </w:tc>
        <w:tc>
          <w:tcPr>
            <w:tcW w:w="635" w:type="dxa"/>
          </w:tcPr>
          <w:p w:rsidR="001F753A" w:rsidRPr="00B74B09" w:rsidRDefault="002D4E86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F753A" w:rsidRPr="00B74B09" w:rsidRDefault="001F753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01A7" w:rsidRPr="00B74B09" w:rsidTr="00ED6594">
        <w:trPr>
          <w:trHeight w:val="240"/>
        </w:trPr>
        <w:tc>
          <w:tcPr>
            <w:tcW w:w="7200" w:type="dxa"/>
          </w:tcPr>
          <w:p w:rsidR="007B01A7" w:rsidRPr="007B01A7" w:rsidRDefault="007B01A7" w:rsidP="00B74B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A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35" w:type="dxa"/>
          </w:tcPr>
          <w:p w:rsidR="007B01A7" w:rsidRPr="007B01A7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A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:rsidR="007B01A7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B01A7" w:rsidRPr="00B74B09" w:rsidRDefault="0021061A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B01A7" w:rsidRPr="00B74B09" w:rsidRDefault="007B01A7" w:rsidP="00B74B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</w:tbl>
    <w:p w:rsidR="001F753A" w:rsidRPr="00B74B09" w:rsidRDefault="001F753A" w:rsidP="00B74B09">
      <w:pPr>
        <w:pStyle w:val="ad"/>
        <w:spacing w:line="360" w:lineRule="auto"/>
        <w:ind w:left="0" w:firstLine="0"/>
        <w:rPr>
          <w:sz w:val="24"/>
          <w:szCs w:val="24"/>
        </w:rPr>
      </w:pPr>
    </w:p>
    <w:p w:rsidR="001F753A" w:rsidRPr="00B74B09" w:rsidRDefault="001F753A" w:rsidP="00B74B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 результате изучения краеведения ученик должен:</w:t>
      </w:r>
    </w:p>
    <w:p w:rsidR="001F753A" w:rsidRPr="00B74B09" w:rsidRDefault="001F753A" w:rsidP="00B74B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  <w:u w:val="single"/>
        </w:rPr>
        <w:t>Знать/понимать</w:t>
      </w:r>
      <w:r w:rsidRPr="00B74B09">
        <w:rPr>
          <w:rFonts w:ascii="Times New Roman" w:hAnsi="Times New Roman" w:cs="Times New Roman"/>
          <w:sz w:val="24"/>
          <w:szCs w:val="24"/>
        </w:rPr>
        <w:t>: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Историю развития Калужского края до XХ1 века  включительно;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особо охраняемые территории области, памятники природы;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Основные исторические события, происходившие на территории края в этот период;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lastRenderedPageBreak/>
        <w:t>Культуру края, выдающихся земляков;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Необходимость бережного отношения к природному, историческому и культурному наследию, сохранению исторической памяти.  </w:t>
      </w:r>
    </w:p>
    <w:p w:rsidR="001F753A" w:rsidRPr="00B74B09" w:rsidRDefault="001F753A" w:rsidP="00B74B0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74B09">
        <w:rPr>
          <w:rFonts w:ascii="Times New Roman" w:hAnsi="Times New Roman" w:cs="Times New Roman"/>
          <w:sz w:val="24"/>
          <w:szCs w:val="24"/>
        </w:rPr>
        <w:t>: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Описывать основные этапы развития края;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Систематизировать знания о Калужской губернии и воспроизводить их в контексте основных исторических событий;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Подбирать литературу по заданной теме  пользоваться ей для выполнения творческих заданий;</w:t>
      </w:r>
    </w:p>
    <w:p w:rsidR="001F753A" w:rsidRPr="00B74B09" w:rsidRDefault="001F753A" w:rsidP="00B74B09">
      <w:pPr>
        <w:numPr>
          <w:ilvl w:val="0"/>
          <w:numId w:val="36"/>
        </w:numPr>
        <w:tabs>
          <w:tab w:val="left" w:pos="360"/>
          <w:tab w:val="left" w:pos="720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Проводить исследовательские и поисковые работы по заданным темам.</w:t>
      </w:r>
    </w:p>
    <w:p w:rsidR="001F753A" w:rsidRPr="00B74B09" w:rsidRDefault="001F753A" w:rsidP="00B74B0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4B09">
        <w:rPr>
          <w:rFonts w:ascii="Times New Roman" w:hAnsi="Times New Roman" w:cs="Times New Roman"/>
          <w:sz w:val="24"/>
          <w:szCs w:val="24"/>
          <w:u w:val="single"/>
        </w:rPr>
        <w:t>Ожидаемые результаты обучения:</w:t>
      </w:r>
    </w:p>
    <w:p w:rsidR="001F753A" w:rsidRPr="00B74B09" w:rsidRDefault="001F753A" w:rsidP="00B74B09">
      <w:pPr>
        <w:numPr>
          <w:ilvl w:val="1"/>
          <w:numId w:val="36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Возрастет интерес к истории, краеведению.</w:t>
      </w:r>
    </w:p>
    <w:p w:rsidR="001F753A" w:rsidRPr="00B74B09" w:rsidRDefault="001F753A" w:rsidP="00B74B09">
      <w:pPr>
        <w:numPr>
          <w:ilvl w:val="1"/>
          <w:numId w:val="36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Возрастет самостоятельность, кругозор учащихся, их познавательные интересы;</w:t>
      </w:r>
    </w:p>
    <w:p w:rsidR="001F753A" w:rsidRPr="00B74B09" w:rsidRDefault="001F753A" w:rsidP="00B74B09">
      <w:pPr>
        <w:numPr>
          <w:ilvl w:val="1"/>
          <w:numId w:val="36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Возрастет чувство патриотизма, любви к своей малой родине;</w:t>
      </w:r>
    </w:p>
    <w:p w:rsidR="001F753A" w:rsidRPr="00B74B09" w:rsidRDefault="001F753A" w:rsidP="00B74B09">
      <w:pPr>
        <w:numPr>
          <w:ilvl w:val="1"/>
          <w:numId w:val="36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Сформируется чувство сопричастности к истории и ответственности за будущее своего населенного пункта, района, страны.</w:t>
      </w:r>
    </w:p>
    <w:p w:rsidR="00ED6594" w:rsidRPr="00B74B09" w:rsidRDefault="00ED6594" w:rsidP="00B74B09">
      <w:pPr>
        <w:tabs>
          <w:tab w:val="left" w:pos="1080"/>
          <w:tab w:val="left" w:pos="1440"/>
        </w:tabs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br w:type="page"/>
      </w:r>
    </w:p>
    <w:p w:rsidR="001F753A" w:rsidRPr="00B74B09" w:rsidRDefault="001F753A" w:rsidP="00B74B09">
      <w:pPr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</w:pPr>
      <w:r w:rsidRPr="00B74B09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 xml:space="preserve">           7. Учебно-методическоЕ и материально-техническоЕ </w:t>
      </w:r>
    </w:p>
    <w:p w:rsidR="001F753A" w:rsidRPr="00B74B09" w:rsidRDefault="001F753A" w:rsidP="00B74B09">
      <w:pPr>
        <w:spacing w:after="0" w:line="360" w:lineRule="auto"/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</w:pPr>
      <w:r w:rsidRPr="00B74B09">
        <w:rPr>
          <w:rFonts w:ascii="Times New Roman" w:hAnsi="Times New Roman" w:cs="Times New Roman"/>
          <w:b/>
          <w:bCs/>
          <w:caps/>
          <w:spacing w:val="1"/>
          <w:sz w:val="24"/>
          <w:szCs w:val="24"/>
          <w:shd w:val="clear" w:color="auto" w:fill="FFFFFF"/>
          <w:lang w:eastAsia="ar-SA"/>
        </w:rPr>
        <w:t>обеспечениЕ</w:t>
      </w:r>
    </w:p>
    <w:p w:rsidR="001F753A" w:rsidRPr="00B74B09" w:rsidRDefault="001F753A" w:rsidP="00B74B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требует наличия учебного кабинета истории.</w:t>
      </w:r>
    </w:p>
    <w:p w:rsidR="001F753A" w:rsidRPr="00B74B09" w:rsidRDefault="001F753A" w:rsidP="00B74B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</w:t>
      </w:r>
      <w:r w:rsidRPr="00B74B09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Оборудование учебного кабинета: </w:t>
      </w:r>
    </w:p>
    <w:p w:rsidR="001F753A" w:rsidRPr="00B74B09" w:rsidRDefault="001F753A" w:rsidP="00B74B09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53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Рабочее место преподавателя  </w:t>
      </w:r>
    </w:p>
    <w:p w:rsidR="001F753A" w:rsidRPr="00B74B09" w:rsidRDefault="001F753A" w:rsidP="00B74B09">
      <w:pPr>
        <w:widowControl w:val="0"/>
        <w:numPr>
          <w:ilvl w:val="0"/>
          <w:numId w:val="2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B74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Доска</w:t>
      </w:r>
    </w:p>
    <w:p w:rsidR="001F753A" w:rsidRPr="00B74B09" w:rsidRDefault="001F753A" w:rsidP="00B74B09">
      <w:pPr>
        <w:widowControl w:val="0"/>
        <w:numPr>
          <w:ilvl w:val="0"/>
          <w:numId w:val="2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709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B74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Посадочные места по количеству обучающихся</w:t>
      </w:r>
    </w:p>
    <w:p w:rsidR="001F753A" w:rsidRPr="00B74B09" w:rsidRDefault="001F753A" w:rsidP="00B74B09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4B09">
        <w:rPr>
          <w:rFonts w:ascii="Times New Roman CYR" w:hAnsi="Times New Roman CYR" w:cs="Times New Roman CYR"/>
          <w:sz w:val="24"/>
          <w:szCs w:val="24"/>
        </w:rPr>
        <w:t>Комплект учебно-наглядных пособий: у</w:t>
      </w:r>
      <w:r w:rsidRPr="00B74B09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чебные карты по истории России,</w:t>
      </w:r>
      <w:r w:rsidRPr="00B74B09">
        <w:rPr>
          <w:rFonts w:ascii="Times New Roman" w:hAnsi="Times New Roman" w:cs="Times New Roman"/>
          <w:sz w:val="24"/>
          <w:szCs w:val="24"/>
        </w:rPr>
        <w:t xml:space="preserve"> у</w:t>
      </w:r>
      <w:r w:rsidRPr="00B74B09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чебные карты по всеобщей истории,</w:t>
      </w:r>
      <w:r w:rsidRPr="00B74B09">
        <w:rPr>
          <w:rFonts w:ascii="Times New Roman" w:hAnsi="Times New Roman" w:cs="Times New Roman"/>
          <w:sz w:val="24"/>
          <w:szCs w:val="24"/>
        </w:rPr>
        <w:t xml:space="preserve"> д</w:t>
      </w:r>
      <w:r w:rsidRPr="00B74B09">
        <w:rPr>
          <w:rStyle w:val="c0"/>
          <w:rFonts w:ascii="Times New Roman" w:hAnsi="Times New Roman" w:cs="Times New Roman"/>
          <w:color w:val="000000"/>
          <w:sz w:val="24"/>
          <w:szCs w:val="24"/>
        </w:rPr>
        <w:t>емонстрационные таблицы, схемы.</w:t>
      </w:r>
    </w:p>
    <w:p w:rsidR="001F753A" w:rsidRPr="00B74B09" w:rsidRDefault="001F753A" w:rsidP="00B74B09">
      <w:pPr>
        <w:widowControl w:val="0"/>
        <w:shd w:val="clear" w:color="auto" w:fill="FFFFFF"/>
        <w:tabs>
          <w:tab w:val="left" w:pos="567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Технические средства обучения: </w:t>
      </w:r>
    </w:p>
    <w:p w:rsidR="001F753A" w:rsidRPr="00B74B09" w:rsidRDefault="001F753A" w:rsidP="00B74B0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4B09">
        <w:rPr>
          <w:rFonts w:ascii="Times New Roman" w:hAnsi="Times New Roman" w:cs="Times New Roman"/>
          <w:color w:val="000000"/>
          <w:sz w:val="24"/>
          <w:szCs w:val="24"/>
        </w:rPr>
        <w:t>Персональный компьютер с выходом в Интернет</w:t>
      </w:r>
    </w:p>
    <w:p w:rsidR="001F753A" w:rsidRPr="00B74B09" w:rsidRDefault="001F753A" w:rsidP="00B74B09">
      <w:pPr>
        <w:widowControl w:val="0"/>
        <w:numPr>
          <w:ilvl w:val="0"/>
          <w:numId w:val="19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Мультимедийный комплекс.</w:t>
      </w:r>
    </w:p>
    <w:p w:rsidR="001F753A" w:rsidRPr="00B74B09" w:rsidRDefault="001F753A" w:rsidP="00B74B09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Информационное обеспечение обучения</w:t>
      </w:r>
    </w:p>
    <w:p w:rsidR="001F753A" w:rsidRPr="00B74B09" w:rsidRDefault="001F753A" w:rsidP="00B74B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Pr="00B74B09">
        <w:rPr>
          <w:rFonts w:ascii="Times New Roman" w:hAnsi="Times New Roman" w:cs="Times New Roman"/>
          <w:sz w:val="24"/>
          <w:szCs w:val="24"/>
        </w:rPr>
        <w:t>: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1. Борисов Н.С. История. История России (базовый уровень). Часть 1. Учебник для 10 класса общеобразовательных учреждений. Москва  «Просвещение», 2013.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2. Волобуев О.В., Митрофанов А.А. История. Всеобщая история. Базовый и углубленный уровни. Учебник для 10 -11 классов общеобразовательных учреждений, Москва ДРОФА, 2013.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Н.В. История (базовый уровень). Учебник для 11 класса общеобразовательных учреждений», Москва «Русское слово», 2013.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А.А. История. История России (базовый уровень). Часть 2 Учебник для 10 класса общеобразовательных учреждений. Москва  «Просвещение», 2013.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5. Сахаров А.Н.  История (базовый уровень), 2-е издание. Рекомендовано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РФ, Москва «Русское слово», 2013.</w:t>
      </w:r>
    </w:p>
    <w:p w:rsidR="001F753A" w:rsidRPr="00B74B09" w:rsidRDefault="001F753A" w:rsidP="00B74B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6.Сахаров А.Н., Боханов А.Н., Всеобщая история. Учебник для 11 класса общеобразовательных учреждений», 2-е издание. Рекомендовано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РФ, Москва «Русское слово», 2013.</w:t>
      </w:r>
    </w:p>
    <w:p w:rsidR="001F753A" w:rsidRPr="00B74B09" w:rsidRDefault="001F753A" w:rsidP="00B74B09">
      <w:pPr>
        <w:pStyle w:val="1"/>
        <w:shd w:val="clear" w:color="auto" w:fill="FFFFFF"/>
        <w:spacing w:line="360" w:lineRule="auto"/>
        <w:ind w:left="0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7.История для всех специальностей СПО, Артемов В.В., </w:t>
      </w: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Лубченков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Ю.Н., ОИЦ Академия, 2012</w:t>
      </w:r>
    </w:p>
    <w:p w:rsidR="001F753A" w:rsidRPr="00B74B09" w:rsidRDefault="001F753A" w:rsidP="00B74B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>8.История России, 1945 – 2007 гг.: 11 класс: Учебник для учащихся общеобразовательных учреждений./ Под ред. Данилова А.А., Уткина А.И., Филиппова А.В. – М.: Просвещение, 2008. – 367 с</w:t>
      </w:r>
    </w:p>
    <w:p w:rsidR="001F753A" w:rsidRPr="00B74B09" w:rsidRDefault="001F753A" w:rsidP="00B74B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>9.Россия и мир в ХХ – нач. ХХ</w:t>
      </w:r>
      <w:r w:rsidRPr="00B74B09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вв. Учебник 11 класс. /Под ред. Алексашкиной Л.Н. – М.: Просвещение, 2007. – 432 с</w:t>
      </w:r>
    </w:p>
    <w:p w:rsidR="001F753A" w:rsidRPr="00B74B09" w:rsidRDefault="001F753A" w:rsidP="00B74B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10.История современной России, 1991 – 2003: учеб. пособие/ В.И. Короткевич. – </w:t>
      </w:r>
      <w:proofErr w:type="gramStart"/>
      <w:r w:rsidRPr="00B74B09">
        <w:rPr>
          <w:rFonts w:ascii="Times New Roman" w:hAnsi="Times New Roman" w:cs="Times New Roman"/>
          <w:spacing w:val="-1"/>
          <w:sz w:val="24"/>
          <w:szCs w:val="24"/>
        </w:rPr>
        <w:t>СПб.:</w:t>
      </w:r>
      <w:proofErr w:type="gram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Изд-во С.-</w:t>
      </w: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Петерб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>. ун-та, 2004. – 293 с.</w:t>
      </w:r>
    </w:p>
    <w:p w:rsidR="001F753A" w:rsidRPr="00B74B09" w:rsidRDefault="001F753A" w:rsidP="00B74B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  <w:r w:rsidRPr="00B74B09">
        <w:rPr>
          <w:rFonts w:ascii="Times New Roman" w:hAnsi="Times New Roman" w:cs="Times New Roman"/>
          <w:sz w:val="24"/>
          <w:szCs w:val="24"/>
        </w:rPr>
        <w:t>: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Нарочницкая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Н.А. Россия и русские в современном мире. М: Алгоритм, 2009. –    416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Дроздов Ю. Россия и мир. Куда держим курс. /Ю. Дроздов. – </w:t>
      </w:r>
      <w:proofErr w:type="gram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МИ.:</w:t>
      </w:r>
      <w:proofErr w:type="gram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Артстиль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>-полиграфия, 2009. – 352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Россия и страны мира. 2008. Статистический сборник. М.: Росстат, 2008. – 361 с. 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>Ванюков Д.А. Демократическая Россия конца ХХ – начала ХХ</w:t>
      </w:r>
      <w:r w:rsidRPr="00B74B09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века. /Д.А. Ванюков. М.: Мир книги, 2007. – 240 с. 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Большая энциклопедия России: Современная Россия. М.: ИДДК, 2007. </w:t>
      </w:r>
      <w:r w:rsidRPr="00B74B09">
        <w:rPr>
          <w:rFonts w:ascii="Times New Roman" w:hAnsi="Times New Roman" w:cs="Times New Roman"/>
          <w:spacing w:val="-1"/>
          <w:sz w:val="24"/>
          <w:szCs w:val="24"/>
          <w:lang w:val="en-US"/>
        </w:rPr>
        <w:t>MDF</w:t>
      </w: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Start"/>
      <w:r w:rsidRPr="00B74B09">
        <w:rPr>
          <w:rFonts w:ascii="Times New Roman" w:hAnsi="Times New Roman" w:cs="Times New Roman"/>
          <w:spacing w:val="-1"/>
          <w:sz w:val="24"/>
          <w:szCs w:val="24"/>
          <w:lang w:val="en-US"/>
        </w:rPr>
        <w:t>eBook</w:t>
      </w:r>
      <w:proofErr w:type="gram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(компьютерное издание). 99Мб.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Сурков В.Ю. Основные тенденции и перспективы развития современной России.  /В.Ю. Сурков. М.: Современный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>. университет, 2007. – 49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Кузык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Б.Н. Россия и мир в ХХ</w:t>
      </w:r>
      <w:r w:rsidRPr="00B74B09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веке / Б.Н. </w:t>
      </w: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Кузык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>. Издание второе. – М.: Институт экономических стратегий, 2006. – 544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Дегтев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 Г.В. Становление и развитие института президентства в России: теоретико-правовые и конституционные основы/ Г.В. </w:t>
      </w: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Дегтев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; МГИМО (ун-т) МИД РФ, </w:t>
      </w: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Междунар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 xml:space="preserve">. ин-т упр. – М.: </w:t>
      </w:r>
      <w:proofErr w:type="spellStart"/>
      <w:r w:rsidRPr="00B74B09">
        <w:rPr>
          <w:rFonts w:ascii="Times New Roman" w:hAnsi="Times New Roman" w:cs="Times New Roman"/>
          <w:spacing w:val="-1"/>
          <w:sz w:val="24"/>
          <w:szCs w:val="24"/>
        </w:rPr>
        <w:t>Юристъ</w:t>
      </w:r>
      <w:proofErr w:type="spellEnd"/>
      <w:r w:rsidRPr="00B74B09">
        <w:rPr>
          <w:rFonts w:ascii="Times New Roman" w:hAnsi="Times New Roman" w:cs="Times New Roman"/>
          <w:spacing w:val="-1"/>
          <w:sz w:val="24"/>
          <w:szCs w:val="24"/>
        </w:rPr>
        <w:t>, 2005. – 237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Шубин А. Мировой порядок. Россия и мир в 2020 году. /А. Шубин. М.: Европа,     2005. – 232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>Леонов Н. Закат или рассвет? Россия: 2000 – 2008. / Н. Леонов. М., 2008. – 545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Бжезинский З. Великая шахматная доска. М.: Международные отношения, 1998. – 254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pacing w:val="-1"/>
          <w:sz w:val="24"/>
          <w:szCs w:val="24"/>
        </w:rPr>
        <w:t>Изосимов Ю.Ю. Справочное пособие по отечественной истории современного периода. 1985-1997 гг. /Ю.Ю. Изосимов. – М.: Аквариум, 1998. – 217 с.</w:t>
      </w:r>
    </w:p>
    <w:p w:rsidR="001F753A" w:rsidRPr="00B74B09" w:rsidRDefault="001F753A" w:rsidP="00B74B09">
      <w:pPr>
        <w:widowControl w:val="0"/>
        <w:numPr>
          <w:ilvl w:val="0"/>
          <w:numId w:val="31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 w:firstLine="0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Печенев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В.А. «Смутное время» в новейшей истории России (1985 - 2003): ист.  свидетельства и размышления участника событий / В.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Печенев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>. – М.: Норма, 2004. – 365 с.</w:t>
      </w:r>
    </w:p>
    <w:p w:rsidR="001F753A" w:rsidRPr="00B74B09" w:rsidRDefault="001F753A" w:rsidP="00B74B09">
      <w:pPr>
        <w:widowControl w:val="0"/>
        <w:shd w:val="clear" w:color="auto" w:fill="FFFFFF"/>
        <w:tabs>
          <w:tab w:val="left" w:pos="1100"/>
        </w:tabs>
        <w:autoSpaceDE w:val="0"/>
        <w:autoSpaceDN w:val="0"/>
        <w:adjustRightInd w:val="0"/>
        <w:spacing w:after="0" w:line="360" w:lineRule="auto"/>
        <w:ind w:left="700"/>
        <w:rPr>
          <w:rFonts w:ascii="Times New Roman" w:hAnsi="Times New Roman" w:cs="Times New Roman"/>
          <w:spacing w:val="-1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                                  Краеведческая литература: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Изучай родной край. Учебное пособие по истории СССР для учащихся 7-8 классов Калужской области.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Приокское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книжное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издательство.,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>Тула,1974 г.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 Азбука Калужского края. Программа «Малая родина». Издательский дом «Калужская площадь»; Москва, 1996 год.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Мальцовский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мир. Научный сборник.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lastRenderedPageBreak/>
        <w:t>Путешествие в историю. Е.В. Саплин, А.И. Саплин. Центр гуманитарного образования. 1995 год.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Растительный и животный мир Калужской области. Калужское книжное издательство. Н. Дмитриев, Л.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Зеленова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>, М. Кунаков, 1962 год.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По просторам Калужского края. Калужское книжное издательство, 1959 год.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История города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Калуги .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Виктор Пухов, «Золотая Аллея», 1998.</w:t>
      </w:r>
    </w:p>
    <w:p w:rsidR="001F753A" w:rsidRPr="00B74B09" w:rsidRDefault="001F753A" w:rsidP="00B74B09">
      <w:pPr>
        <w:numPr>
          <w:ilvl w:val="0"/>
          <w:numId w:val="37"/>
        </w:numPr>
        <w:tabs>
          <w:tab w:val="left" w:pos="1080"/>
          <w:tab w:val="left" w:pos="1440"/>
        </w:tabs>
        <w:suppressAutoHyphens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Это моя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Калуга..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Продувнов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 xml:space="preserve"> В.Е. Издательство Н. </w:t>
      </w:r>
      <w:proofErr w:type="spellStart"/>
      <w:r w:rsidRPr="00B74B09">
        <w:rPr>
          <w:rFonts w:ascii="Times New Roman" w:hAnsi="Times New Roman" w:cs="Times New Roman"/>
          <w:sz w:val="24"/>
          <w:szCs w:val="24"/>
        </w:rPr>
        <w:t>бочкаревой</w:t>
      </w:r>
      <w:proofErr w:type="spellEnd"/>
      <w:r w:rsidRPr="00B74B09">
        <w:rPr>
          <w:rFonts w:ascii="Times New Roman" w:hAnsi="Times New Roman" w:cs="Times New Roman"/>
          <w:sz w:val="24"/>
          <w:szCs w:val="24"/>
        </w:rPr>
        <w:t>, 2000.</w:t>
      </w:r>
    </w:p>
    <w:p w:rsidR="001F753A" w:rsidRPr="00B74B09" w:rsidRDefault="001F753A" w:rsidP="00B74B09">
      <w:pPr>
        <w:pStyle w:val="21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Введение</w:t>
      </w:r>
    </w:p>
    <w:p w:rsidR="001F753A" w:rsidRPr="00B74B09" w:rsidRDefault="007F52DF" w:rsidP="00B74B09">
      <w:pPr>
        <w:pStyle w:val="210"/>
        <w:numPr>
          <w:ilvl w:val="0"/>
          <w:numId w:val="38"/>
        </w:numPr>
        <w:tabs>
          <w:tab w:val="left" w:pos="1035"/>
        </w:tabs>
        <w:spacing w:line="360" w:lineRule="auto"/>
        <w:ind w:left="1035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9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Калужская область: символика, положение, достопримечательности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38"/>
        </w:numPr>
        <w:tabs>
          <w:tab w:val="left" w:pos="1035"/>
        </w:tabs>
        <w:spacing w:line="360" w:lineRule="auto"/>
        <w:ind w:left="1035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10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История Калужской области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38"/>
        </w:numPr>
        <w:tabs>
          <w:tab w:val="left" w:pos="1035"/>
        </w:tabs>
        <w:spacing w:line="360" w:lineRule="auto"/>
        <w:ind w:left="1035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11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Наука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38"/>
        </w:numPr>
        <w:tabs>
          <w:tab w:val="left" w:pos="1035"/>
        </w:tabs>
        <w:spacing w:line="360" w:lineRule="auto"/>
        <w:ind w:left="1035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12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Образование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38"/>
        </w:numPr>
        <w:tabs>
          <w:tab w:val="left" w:pos="1035"/>
        </w:tabs>
        <w:spacing w:line="360" w:lineRule="auto"/>
        <w:ind w:left="1035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13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Финансы.</w:t>
        </w:r>
      </w:hyperlink>
    </w:p>
    <w:p w:rsidR="001F753A" w:rsidRPr="00B74B09" w:rsidRDefault="001F753A" w:rsidP="00B74B09">
      <w:pPr>
        <w:pStyle w:val="21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753A" w:rsidRPr="00B74B09" w:rsidRDefault="001F753A" w:rsidP="00B74B09">
      <w:pPr>
        <w:pStyle w:val="21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Приложения к разделу 1 «Физико-географическое положение Калужской области»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Географическое положение Калужской области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.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Климат.</w:t>
        </w:r>
      </w:hyperlink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Путешествие по Калуге – География и климат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.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Животный мир области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.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Презентация «Животный мир области».</w:t>
        </w:r>
      </w:hyperlink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Путешествие по Калуге – флора.</w:t>
        </w:r>
      </w:hyperlink>
    </w:p>
    <w:p w:rsidR="001F753A" w:rsidRPr="00B74B09" w:rsidRDefault="001F753A" w:rsidP="00B74B0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753A" w:rsidRPr="00B74B09" w:rsidRDefault="001F753A" w:rsidP="00B74B09">
      <w:pPr>
        <w:pStyle w:val="5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Приложение к разделу 2 «Особо охраняемые территории Калужской области»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Путешествие по Калуге – природные достопримечательности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.</w:t>
      </w:r>
    </w:p>
    <w:p w:rsidR="001F753A" w:rsidRPr="00B74B09" w:rsidRDefault="001F753A" w:rsidP="00B74B0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753A" w:rsidRPr="00B74B09" w:rsidRDefault="001F753A" w:rsidP="00B74B09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74B09">
        <w:rPr>
          <w:rFonts w:ascii="Times New Roman" w:hAnsi="Times New Roman" w:cs="Times New Roman"/>
          <w:b/>
          <w:bCs/>
          <w:sz w:val="24"/>
          <w:szCs w:val="24"/>
        </w:rPr>
        <w:t>Приложение к разделу 3 «Административный центр области – город Калуга»</w:t>
      </w:r>
    </w:p>
    <w:p w:rsidR="001F753A" w:rsidRPr="00B74B09" w:rsidRDefault="001F753A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Административный центр – Калуга, ее история(</w:t>
      </w:r>
      <w:hyperlink r:id="rId21" w:history="1">
        <w:r w:rsidRPr="00B74B09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</w:hyperlink>
      <w:r w:rsidRPr="00B74B09">
        <w:rPr>
          <w:rFonts w:ascii="Times New Roman" w:hAnsi="Times New Roman" w:cs="Times New Roman"/>
          <w:sz w:val="24"/>
          <w:szCs w:val="24"/>
        </w:rPr>
        <w:t>,</w:t>
      </w:r>
      <w:hyperlink r:id="rId22" w:history="1">
        <w:r w:rsidRPr="00B74B09">
          <w:rPr>
            <w:rStyle w:val="a6"/>
            <w:rFonts w:ascii="Times New Roman" w:hAnsi="Times New Roman" w:cs="Times New Roman"/>
            <w:sz w:val="24"/>
            <w:szCs w:val="24"/>
          </w:rPr>
          <w:t>2</w:t>
        </w:r>
      </w:hyperlink>
      <w:r w:rsidRPr="00B74B09">
        <w:rPr>
          <w:rFonts w:ascii="Times New Roman" w:hAnsi="Times New Roman" w:cs="Times New Roman"/>
          <w:sz w:val="24"/>
          <w:szCs w:val="24"/>
        </w:rPr>
        <w:t>).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Презентация «Калуга – колыбель космонавтики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»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Путешествие по Калуге – места культуры.</w:t>
        </w:r>
      </w:hyperlink>
    </w:p>
    <w:p w:rsidR="001F753A" w:rsidRPr="00B74B09" w:rsidRDefault="001F753A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Прогулки по старой Калуге (</w:t>
      </w:r>
      <w:hyperlink r:id="rId25" w:history="1">
        <w:r w:rsidRPr="00B74B09">
          <w:rPr>
            <w:rStyle w:val="a6"/>
            <w:rFonts w:ascii="Times New Roman" w:hAnsi="Times New Roman" w:cs="Times New Roman"/>
            <w:sz w:val="24"/>
            <w:szCs w:val="24"/>
          </w:rPr>
          <w:t>разработка урока</w:t>
        </w:r>
      </w:hyperlink>
      <w:r w:rsidRPr="00B74B09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B74B09">
          <w:rPr>
            <w:rStyle w:val="a6"/>
            <w:rFonts w:ascii="Times New Roman" w:hAnsi="Times New Roman" w:cs="Times New Roman"/>
            <w:sz w:val="24"/>
            <w:szCs w:val="24"/>
          </w:rPr>
          <w:t>презентация</w:t>
        </w:r>
      </w:hyperlink>
      <w:r w:rsidRPr="00B74B09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B74B09">
          <w:rPr>
            <w:rStyle w:val="a6"/>
            <w:rFonts w:ascii="Times New Roman" w:hAnsi="Times New Roman" w:cs="Times New Roman"/>
            <w:sz w:val="24"/>
            <w:szCs w:val="24"/>
          </w:rPr>
          <w:t>тест</w:t>
        </w:r>
      </w:hyperlink>
      <w:r w:rsidRPr="00B74B09">
        <w:rPr>
          <w:rFonts w:ascii="Times New Roman" w:hAnsi="Times New Roman" w:cs="Times New Roman"/>
          <w:sz w:val="24"/>
          <w:szCs w:val="24"/>
        </w:rPr>
        <w:t>).</w:t>
      </w:r>
    </w:p>
    <w:p w:rsidR="001F753A" w:rsidRPr="00B74B09" w:rsidRDefault="007F52DF" w:rsidP="00B74B09">
      <w:pPr>
        <w:numPr>
          <w:ilvl w:val="0"/>
          <w:numId w:val="39"/>
        </w:numPr>
        <w:tabs>
          <w:tab w:val="left" w:pos="10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Областной краеведческий музей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фото музея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,   исторический отдел (</w:t>
      </w:r>
      <w:hyperlink r:id="rId30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фото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),отдел природы (</w:t>
      </w:r>
      <w:hyperlink r:id="rId31" w:history="1">
        <w:r w:rsidR="001F753A" w:rsidRPr="00B74B09">
          <w:rPr>
            <w:rStyle w:val="a6"/>
            <w:rFonts w:ascii="Times New Roman" w:hAnsi="Times New Roman" w:cs="Times New Roman"/>
            <w:sz w:val="24"/>
            <w:szCs w:val="24"/>
          </w:rPr>
          <w:t>фото</w:t>
        </w:r>
      </w:hyperlink>
      <w:r w:rsidR="001F753A" w:rsidRPr="00B74B09">
        <w:rPr>
          <w:rFonts w:ascii="Times New Roman" w:hAnsi="Times New Roman" w:cs="Times New Roman"/>
          <w:sz w:val="24"/>
          <w:szCs w:val="24"/>
        </w:rPr>
        <w:t>)</w:t>
      </w:r>
    </w:p>
    <w:p w:rsidR="001F753A" w:rsidRPr="00B74B09" w:rsidRDefault="001F753A" w:rsidP="00B74B0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753A" w:rsidRPr="00B74B09" w:rsidRDefault="001F753A" w:rsidP="00B74B09">
      <w:pPr>
        <w:pStyle w:val="21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 xml:space="preserve">Приложение к разделу </w:t>
      </w:r>
      <w:proofErr w:type="gramStart"/>
      <w:r w:rsidRPr="00B74B09">
        <w:rPr>
          <w:rFonts w:ascii="Times New Roman" w:hAnsi="Times New Roman" w:cs="Times New Roman"/>
          <w:sz w:val="24"/>
          <w:szCs w:val="24"/>
        </w:rPr>
        <w:t>4  «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>Первобытно-общинный строй, славяне-вятичи на территории  края»</w:t>
      </w:r>
    </w:p>
    <w:p w:rsidR="001F753A" w:rsidRPr="00B74B09" w:rsidRDefault="007F52DF" w:rsidP="00B74B09">
      <w:pPr>
        <w:pStyle w:val="210"/>
        <w:numPr>
          <w:ilvl w:val="0"/>
          <w:numId w:val="40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2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Археология Калужской области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40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3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Древнерусский город </w:t>
        </w:r>
        <w:proofErr w:type="spellStart"/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Серёнск</w:t>
        </w:r>
        <w:proofErr w:type="spellEnd"/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40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4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Восточнославянские племена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1F753A" w:rsidP="00B74B09">
      <w:pPr>
        <w:pStyle w:val="21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Приложение к разделу 5  «Калужский край в период возникновения Феодальных отношений»</w:t>
      </w:r>
    </w:p>
    <w:p w:rsidR="001F753A" w:rsidRPr="00B74B09" w:rsidRDefault="007F52DF" w:rsidP="00B74B09">
      <w:pPr>
        <w:pStyle w:val="210"/>
        <w:numPr>
          <w:ilvl w:val="0"/>
          <w:numId w:val="41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5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Татаро-монгольское иго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41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6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История г. Козельска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1F753A" w:rsidP="00B74B09">
      <w:pPr>
        <w:pStyle w:val="21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B09">
        <w:rPr>
          <w:rFonts w:ascii="Times New Roman" w:hAnsi="Times New Roman" w:cs="Times New Roman"/>
          <w:sz w:val="24"/>
          <w:szCs w:val="24"/>
        </w:rPr>
        <w:t>Приложение к разделу 6 «Калужский край в период образования и укрепления Российского централизованного государства»</w:t>
      </w:r>
    </w:p>
    <w:p w:rsidR="001F753A" w:rsidRPr="00B74B09" w:rsidRDefault="007F52DF" w:rsidP="00B74B09">
      <w:pPr>
        <w:pStyle w:val="210"/>
        <w:numPr>
          <w:ilvl w:val="0"/>
          <w:numId w:val="42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7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Калуга в 17 веке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42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8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Калужский край – пограничная территория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7F52DF" w:rsidP="00B74B09">
      <w:pPr>
        <w:pStyle w:val="210"/>
        <w:numPr>
          <w:ilvl w:val="0"/>
          <w:numId w:val="42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39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«Смутное время».</w:t>
        </w:r>
      </w:hyperlink>
    </w:p>
    <w:p w:rsidR="001F753A" w:rsidRPr="00B74B09" w:rsidRDefault="001F753A" w:rsidP="00B74B09">
      <w:pPr>
        <w:pStyle w:val="210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4B09">
        <w:rPr>
          <w:rFonts w:ascii="Times New Roman" w:hAnsi="Times New Roman" w:cs="Times New Roman"/>
          <w:sz w:val="24"/>
          <w:szCs w:val="24"/>
        </w:rPr>
        <w:t>Приложение  к</w:t>
      </w:r>
      <w:proofErr w:type="gramEnd"/>
      <w:r w:rsidRPr="00B74B09">
        <w:rPr>
          <w:rFonts w:ascii="Times New Roman" w:hAnsi="Times New Roman" w:cs="Times New Roman"/>
          <w:sz w:val="24"/>
          <w:szCs w:val="24"/>
        </w:rPr>
        <w:t xml:space="preserve"> разделу 7 «Калужский край в XVIII- нач. ХХ1 века»</w:t>
      </w:r>
    </w:p>
    <w:p w:rsidR="001F753A" w:rsidRPr="00B74B09" w:rsidRDefault="007F52DF" w:rsidP="00B74B09">
      <w:pPr>
        <w:pStyle w:val="210"/>
        <w:numPr>
          <w:ilvl w:val="0"/>
          <w:numId w:val="43"/>
        </w:numPr>
        <w:tabs>
          <w:tab w:val="left" w:pos="1080"/>
        </w:tabs>
        <w:spacing w:line="360" w:lineRule="auto"/>
        <w:ind w:left="108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40" w:history="1">
        <w:r w:rsidR="001F753A" w:rsidRPr="00B74B09">
          <w:rPr>
            <w:rStyle w:val="a6"/>
            <w:rFonts w:ascii="Times New Roman" w:hAnsi="Times New Roman" w:cs="Times New Roman"/>
            <w:b w:val="0"/>
            <w:bCs w:val="0"/>
            <w:sz w:val="24"/>
            <w:szCs w:val="24"/>
          </w:rPr>
          <w:t>Калуга в 18-начале ХХ1 вв</w:t>
        </w:r>
      </w:hyperlink>
      <w:r w:rsidR="001F753A"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F753A" w:rsidRPr="00B74B09" w:rsidRDefault="001F753A" w:rsidP="00B74B09">
      <w:pPr>
        <w:pStyle w:val="210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.:      Калуга в годы войны 1812 года. Краеведческий музей. Памятник войны 1812 года.</w:t>
      </w:r>
    </w:p>
    <w:p w:rsidR="001F753A" w:rsidRPr="00B74B09" w:rsidRDefault="001F753A" w:rsidP="00B74B09">
      <w:pPr>
        <w:pStyle w:val="210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:       Развитие Калужской губернии в Х1Х веке-нач. ХХ века</w:t>
      </w:r>
    </w:p>
    <w:p w:rsidR="001F753A" w:rsidRPr="00B74B09" w:rsidRDefault="001F753A" w:rsidP="00B74B09">
      <w:pPr>
        <w:pStyle w:val="210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  </w:t>
      </w:r>
      <w:proofErr w:type="gramEnd"/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Калужская земля в годы революции, гражданской войны и интервенции.</w:t>
      </w:r>
    </w:p>
    <w:p w:rsidR="001F753A" w:rsidRPr="00B74B09" w:rsidRDefault="001F753A" w:rsidP="00B74B09">
      <w:pPr>
        <w:pStyle w:val="210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  </w:t>
      </w:r>
      <w:proofErr w:type="gramEnd"/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Калужская область в годы Вов.( Музей клуба Маш. завод)</w:t>
      </w:r>
    </w:p>
    <w:p w:rsidR="001F753A" w:rsidRPr="00B74B09" w:rsidRDefault="001F753A" w:rsidP="00B74B09">
      <w:pPr>
        <w:pStyle w:val="210"/>
        <w:tabs>
          <w:tab w:val="left" w:pos="1080"/>
        </w:tabs>
        <w:spacing w:line="36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      Развитие калужской земли в послевоенное время. </w:t>
      </w:r>
      <w:proofErr w:type="gramStart"/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>( Музей</w:t>
      </w:r>
      <w:proofErr w:type="gramEnd"/>
      <w:r w:rsidRPr="00B74B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клубе Маш. завода.)</w:t>
      </w:r>
    </w:p>
    <w:p w:rsidR="001F753A" w:rsidRPr="00B74B09" w:rsidRDefault="001F753A" w:rsidP="00B74B09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74B09">
        <w:rPr>
          <w:rStyle w:val="c0"/>
          <w:color w:val="000000"/>
        </w:rPr>
        <w:t>4. Учебное электронное пособие «Уроки Отечественной истории до 19 века»</w:t>
      </w:r>
    </w:p>
    <w:p w:rsidR="001F753A" w:rsidRPr="00B74B09" w:rsidRDefault="001F753A" w:rsidP="00B74B09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74B09">
        <w:rPr>
          <w:rStyle w:val="c0"/>
          <w:color w:val="000000"/>
        </w:rPr>
        <w:t>5. Учебное электронное пособие «Энциклопедия России 862-1917»</w:t>
      </w:r>
    </w:p>
    <w:p w:rsidR="001F753A" w:rsidRPr="00B74B09" w:rsidRDefault="001F753A" w:rsidP="00B74B09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74B09">
        <w:rPr>
          <w:rStyle w:val="c0"/>
          <w:color w:val="000000"/>
        </w:rPr>
        <w:t xml:space="preserve">6. Диск «Живая </w:t>
      </w:r>
      <w:proofErr w:type="gramStart"/>
      <w:r w:rsidRPr="00B74B09">
        <w:rPr>
          <w:rStyle w:val="c0"/>
          <w:color w:val="000000"/>
        </w:rPr>
        <w:t>география .Карты</w:t>
      </w:r>
      <w:proofErr w:type="gramEnd"/>
      <w:r w:rsidRPr="00B74B09">
        <w:rPr>
          <w:rStyle w:val="c0"/>
          <w:color w:val="000000"/>
        </w:rPr>
        <w:t xml:space="preserve"> истории Отечества</w:t>
      </w:r>
    </w:p>
    <w:p w:rsidR="001F753A" w:rsidRPr="00B74B09" w:rsidRDefault="001F753A" w:rsidP="00B74B09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74B09">
        <w:rPr>
          <w:rStyle w:val="c0"/>
          <w:color w:val="000000"/>
        </w:rPr>
        <w:t>7.</w:t>
      </w:r>
      <w:r w:rsidRPr="00B74B09">
        <w:rPr>
          <w:rStyle w:val="apple-converted-space"/>
          <w:color w:val="000000"/>
        </w:rPr>
        <w:t> </w:t>
      </w:r>
      <w:r w:rsidRPr="00B74B09">
        <w:rPr>
          <w:rStyle w:val="c0"/>
          <w:color w:val="000000"/>
        </w:rPr>
        <w:t xml:space="preserve">Учебное электронное пособие «Уроки Отечественной истории </w:t>
      </w:r>
      <w:proofErr w:type="spellStart"/>
      <w:r w:rsidRPr="00B74B09">
        <w:rPr>
          <w:rStyle w:val="c0"/>
          <w:color w:val="000000"/>
        </w:rPr>
        <w:t>Криллла</w:t>
      </w:r>
      <w:proofErr w:type="spellEnd"/>
      <w:r w:rsidRPr="00B74B09">
        <w:rPr>
          <w:rStyle w:val="c0"/>
          <w:color w:val="000000"/>
        </w:rPr>
        <w:t xml:space="preserve"> и </w:t>
      </w:r>
      <w:proofErr w:type="spellStart"/>
      <w:r w:rsidRPr="00B74B09">
        <w:rPr>
          <w:rStyle w:val="c0"/>
          <w:color w:val="000000"/>
        </w:rPr>
        <w:t>Мефодия</w:t>
      </w:r>
      <w:proofErr w:type="spellEnd"/>
      <w:r w:rsidRPr="00B74B09">
        <w:rPr>
          <w:rStyle w:val="c0"/>
          <w:color w:val="000000"/>
        </w:rPr>
        <w:t xml:space="preserve"> XIX-</w:t>
      </w:r>
      <w:proofErr w:type="spellStart"/>
      <w:r w:rsidRPr="00B74B09">
        <w:rPr>
          <w:rStyle w:val="c0"/>
          <w:color w:val="000000"/>
        </w:rPr>
        <w:t>XXв</w:t>
      </w:r>
      <w:proofErr w:type="spellEnd"/>
      <w:r w:rsidRPr="00B74B09">
        <w:rPr>
          <w:rStyle w:val="c0"/>
          <w:color w:val="000000"/>
        </w:rPr>
        <w:t>»</w:t>
      </w:r>
    </w:p>
    <w:p w:rsidR="001F753A" w:rsidRPr="00B74B09" w:rsidRDefault="001F753A" w:rsidP="00B74B09">
      <w:pPr>
        <w:pStyle w:val="c2"/>
        <w:spacing w:before="0" w:beforeAutospacing="0" w:after="0" w:afterAutospacing="0" w:line="360" w:lineRule="auto"/>
        <w:rPr>
          <w:rStyle w:val="a4"/>
          <w:b w:val="0"/>
          <w:bCs w:val="0"/>
        </w:rPr>
      </w:pPr>
      <w:r w:rsidRPr="00B74B09">
        <w:rPr>
          <w:rStyle w:val="c0"/>
          <w:color w:val="000000"/>
        </w:rPr>
        <w:t>8.</w:t>
      </w:r>
      <w:r w:rsidRPr="00B74B09">
        <w:rPr>
          <w:rStyle w:val="apple-converted-space"/>
          <w:color w:val="000000"/>
        </w:rPr>
        <w:t> </w:t>
      </w:r>
      <w:r w:rsidRPr="00B74B09">
        <w:rPr>
          <w:rStyle w:val="c0"/>
          <w:color w:val="000000"/>
        </w:rPr>
        <w:t>Интерактивный задачник по истории нового времени «Из тени к свету» (</w:t>
      </w:r>
      <w:proofErr w:type="spellStart"/>
      <w:r w:rsidRPr="00B74B09">
        <w:rPr>
          <w:rStyle w:val="c0"/>
          <w:color w:val="000000"/>
        </w:rPr>
        <w:t>Direct</w:t>
      </w:r>
      <w:proofErr w:type="spellEnd"/>
      <w:r w:rsidRPr="00B74B09">
        <w:rPr>
          <w:rStyle w:val="c0"/>
          <w:color w:val="000000"/>
        </w:rPr>
        <w:t xml:space="preserve"> MEDIA,</w:t>
      </w:r>
      <w:r w:rsidRPr="00B74B09">
        <w:rPr>
          <w:rStyle w:val="apple-converted-space"/>
          <w:color w:val="000000"/>
        </w:rPr>
        <w:t> </w:t>
      </w:r>
      <w:r w:rsidRPr="00B74B09">
        <w:rPr>
          <w:rStyle w:val="c0"/>
          <w:color w:val="000000"/>
        </w:rPr>
        <w:t>CD-диск.</w:t>
      </w:r>
    </w:p>
    <w:p w:rsidR="001F753A" w:rsidRPr="00B74B09" w:rsidRDefault="001F753A" w:rsidP="00B74B09">
      <w:pPr>
        <w:pStyle w:val="a3"/>
        <w:shd w:val="clear" w:color="auto" w:fill="FFFFFF"/>
        <w:spacing w:before="0" w:beforeAutospacing="0" w:after="0" w:afterAutospacing="0" w:line="360" w:lineRule="auto"/>
      </w:pPr>
      <w:r w:rsidRPr="00B74B09">
        <w:rPr>
          <w:rStyle w:val="a4"/>
        </w:rPr>
        <w:t>Интернет-ресурсы</w:t>
      </w:r>
    </w:p>
    <w:p w:rsidR="001F753A" w:rsidRPr="00B74B09" w:rsidRDefault="007F52DF" w:rsidP="00B74B09">
      <w:pPr>
        <w:pStyle w:val="a3"/>
        <w:shd w:val="clear" w:color="auto" w:fill="FFFFFF"/>
        <w:spacing w:before="0" w:beforeAutospacing="0" w:after="0" w:afterAutospacing="0" w:line="360" w:lineRule="auto"/>
      </w:pPr>
      <w:hyperlink r:id="rId41" w:history="1">
        <w:r w:rsidR="001F753A" w:rsidRPr="00B74B09">
          <w:rPr>
            <w:rStyle w:val="a6"/>
          </w:rPr>
          <w:t>http://www.kremlin.ru/</w:t>
        </w:r>
      </w:hyperlink>
      <w:r w:rsidR="001F753A" w:rsidRPr="00B74B09">
        <w:rPr>
          <w:rStyle w:val="apple-converted-space"/>
        </w:rPr>
        <w:t> </w:t>
      </w:r>
      <w:r w:rsidR="001F753A" w:rsidRPr="00B74B09">
        <w:t>— официальный веб-сайт Президента Российской Федерации</w:t>
      </w:r>
    </w:p>
    <w:p w:rsidR="001F753A" w:rsidRPr="00B74B09" w:rsidRDefault="007F52DF" w:rsidP="00B74B09">
      <w:pPr>
        <w:pStyle w:val="a3"/>
        <w:shd w:val="clear" w:color="auto" w:fill="FFFFFF"/>
        <w:spacing w:before="0" w:beforeAutospacing="0" w:after="0" w:afterAutospacing="0" w:line="360" w:lineRule="auto"/>
      </w:pPr>
      <w:hyperlink r:id="rId42" w:history="1">
        <w:r w:rsidR="001F753A" w:rsidRPr="00B74B09">
          <w:rPr>
            <w:rStyle w:val="a6"/>
          </w:rPr>
          <w:t>http</w:t>
        </w:r>
      </w:hyperlink>
      <w:hyperlink r:id="rId43" w:history="1">
        <w:r w:rsidR="001F753A" w:rsidRPr="00B74B09">
          <w:rPr>
            <w:rStyle w:val="a6"/>
          </w:rPr>
          <w:t>://www.mon</w:t>
        </w:r>
      </w:hyperlink>
      <w:r w:rsidR="001F753A" w:rsidRPr="00B74B09">
        <w:rPr>
          <w:u w:val="single"/>
        </w:rPr>
        <w:t>.</w:t>
      </w:r>
      <w:hyperlink r:id="rId44" w:history="1">
        <w:r w:rsidR="001F753A" w:rsidRPr="00B74B09">
          <w:rPr>
            <w:rStyle w:val="a6"/>
          </w:rPr>
          <w:t>gov.ru</w:t>
        </w:r>
      </w:hyperlink>
      <w:r w:rsidR="001F753A" w:rsidRPr="00B74B09">
        <w:rPr>
          <w:rStyle w:val="apple-converted-space"/>
        </w:rPr>
        <w:t> </w:t>
      </w:r>
      <w:r w:rsidR="001F753A" w:rsidRPr="00B74B09">
        <w:t>– официальный сайт Министерства образования и науки РФ</w:t>
      </w:r>
    </w:p>
    <w:p w:rsidR="001F753A" w:rsidRPr="00B74B09" w:rsidRDefault="001F753A" w:rsidP="00B74B09">
      <w:pPr>
        <w:pStyle w:val="a3"/>
        <w:shd w:val="clear" w:color="auto" w:fill="FFFFFF"/>
        <w:spacing w:before="0" w:beforeAutospacing="0" w:after="0" w:afterAutospacing="0" w:line="360" w:lineRule="auto"/>
      </w:pPr>
      <w:r w:rsidRPr="00B74B09">
        <w:rPr>
          <w:u w:val="single"/>
        </w:rPr>
        <w:t>http</w:t>
      </w:r>
      <w:r w:rsidRPr="00B74B09">
        <w:t>://www.edu.ru– федеральный портал «Российское образование»</w:t>
      </w:r>
    </w:p>
    <w:p w:rsidR="001F753A" w:rsidRPr="00B74B09" w:rsidRDefault="007F52DF" w:rsidP="00B74B09">
      <w:pPr>
        <w:pStyle w:val="a3"/>
        <w:shd w:val="clear" w:color="auto" w:fill="FFFFFF"/>
        <w:spacing w:before="0" w:beforeAutospacing="0" w:after="0" w:afterAutospacing="0" w:line="360" w:lineRule="auto"/>
      </w:pPr>
      <w:hyperlink r:id="rId45" w:history="1">
        <w:r w:rsidR="001F753A" w:rsidRPr="00B74B09">
          <w:rPr>
            <w:rStyle w:val="a6"/>
          </w:rPr>
          <w:t>http://www.school.edu.ru</w:t>
        </w:r>
      </w:hyperlink>
      <w:r w:rsidR="001F753A" w:rsidRPr="00B74B09">
        <w:rPr>
          <w:rStyle w:val="apple-converted-space"/>
        </w:rPr>
        <w:t> </w:t>
      </w:r>
      <w:r w:rsidR="001F753A" w:rsidRPr="00B74B09">
        <w:t>– российский общеобразовательный Портал</w:t>
      </w:r>
    </w:p>
    <w:p w:rsidR="001F753A" w:rsidRPr="00B74B09" w:rsidRDefault="007F52DF" w:rsidP="00B74B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6" w:history="1">
        <w:r w:rsidR="001F753A" w:rsidRPr="00B74B09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="001F753A" w:rsidRPr="00B74B09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1F753A" w:rsidRPr="00B74B09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en-US"/>
          </w:rPr>
          <w:t>encycl</w:t>
        </w:r>
        <w:proofErr w:type="spellEnd"/>
        <w:r w:rsidR="001F753A" w:rsidRPr="00B74B09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="001F753A" w:rsidRPr="00B74B09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en-US"/>
          </w:rPr>
          <w:t>yandex</w:t>
        </w:r>
        <w:proofErr w:type="spellEnd"/>
        <w:r w:rsidR="001F753A" w:rsidRPr="00B74B09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="001F753A" w:rsidRPr="00B74B09">
          <w:rPr>
            <w:rStyle w:val="a6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1F753A" w:rsidRPr="00B74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="001F753A" w:rsidRPr="00B74B09">
        <w:rPr>
          <w:rFonts w:ascii="Times New Roman" w:hAnsi="Times New Roman" w:cs="Times New Roman"/>
          <w:color w:val="000000"/>
          <w:sz w:val="24"/>
          <w:szCs w:val="24"/>
        </w:rPr>
        <w:t>Яndex</w:t>
      </w:r>
      <w:proofErr w:type="spellEnd"/>
      <w:r w:rsidR="001F753A" w:rsidRPr="00B74B09">
        <w:rPr>
          <w:rFonts w:ascii="Times New Roman" w:hAnsi="Times New Roman" w:cs="Times New Roman"/>
          <w:color w:val="000000"/>
          <w:sz w:val="24"/>
          <w:szCs w:val="24"/>
        </w:rPr>
        <w:t>-энциклопедии</w:t>
      </w:r>
    </w:p>
    <w:p w:rsidR="001F753A" w:rsidRPr="00B74B09" w:rsidRDefault="007F52DF" w:rsidP="00B74B09">
      <w:pPr>
        <w:pStyle w:val="a3"/>
        <w:shd w:val="clear" w:color="auto" w:fill="FFFFFF"/>
        <w:spacing w:before="0" w:beforeAutospacing="0" w:after="0" w:afterAutospacing="0" w:line="360" w:lineRule="auto"/>
      </w:pPr>
      <w:hyperlink r:id="rId47" w:history="1">
        <w:r w:rsidR="001F753A" w:rsidRPr="00B74B09">
          <w:rPr>
            <w:rStyle w:val="a6"/>
          </w:rPr>
          <w:t>http://www.historydoc.edu.ru/catalog.asp</w:t>
        </w:r>
      </w:hyperlink>
      <w:r w:rsidR="001F753A" w:rsidRPr="00B74B09">
        <w:rPr>
          <w:rStyle w:val="apple-converted-space"/>
        </w:rPr>
        <w:t> </w:t>
      </w:r>
      <w:r w:rsidR="001F753A" w:rsidRPr="00B74B09">
        <w:t>— коллекция исторических документов</w:t>
      </w:r>
    </w:p>
    <w:p w:rsidR="001F753A" w:rsidRPr="00B74B09" w:rsidRDefault="001F753A" w:rsidP="00B74B09">
      <w:pPr>
        <w:pStyle w:val="a3"/>
        <w:shd w:val="clear" w:color="auto" w:fill="FFFFFF"/>
        <w:spacing w:before="0" w:beforeAutospacing="0" w:after="0" w:afterAutospacing="0" w:line="360" w:lineRule="auto"/>
      </w:pPr>
      <w:r w:rsidRPr="00B74B09">
        <w:t>http://www.lib-history.info - историческая библиотека</w:t>
      </w:r>
    </w:p>
    <w:p w:rsidR="001F753A" w:rsidRPr="00B74B09" w:rsidRDefault="001F753A" w:rsidP="00B74B09">
      <w:pPr>
        <w:pStyle w:val="a3"/>
        <w:shd w:val="clear" w:color="auto" w:fill="FFFFFF"/>
        <w:spacing w:before="0" w:beforeAutospacing="0" w:after="0" w:afterAutospacing="0" w:line="360" w:lineRule="auto"/>
      </w:pPr>
      <w:r w:rsidRPr="00B74B09">
        <w:rPr>
          <w:u w:val="single"/>
        </w:rPr>
        <w:t>www.</w:t>
      </w:r>
      <w:hyperlink r:id="rId48" w:history="1">
        <w:r w:rsidRPr="00B74B09">
          <w:rPr>
            <w:rStyle w:val="a6"/>
          </w:rPr>
          <w:t>http://www.elibrary.ru/defaultx.asp</w:t>
        </w:r>
      </w:hyperlink>
      <w:r w:rsidRPr="00B74B09">
        <w:t>- научная электронная библиотека</w:t>
      </w:r>
    </w:p>
    <w:p w:rsidR="001F753A" w:rsidRPr="00B74B09" w:rsidRDefault="001F753A" w:rsidP="00B74B09">
      <w:pPr>
        <w:pStyle w:val="a3"/>
        <w:shd w:val="clear" w:color="auto" w:fill="FFFFFF"/>
        <w:spacing w:before="0" w:beforeAutospacing="0" w:after="0" w:afterAutospacing="0" w:line="360" w:lineRule="auto"/>
      </w:pPr>
      <w:r w:rsidRPr="00B74B09">
        <w:rPr>
          <w:color w:val="000000"/>
        </w:rPr>
        <w:t>http://rushistory.stsland.ru/  Российская история с древнейших времен до наших дней</w:t>
      </w:r>
      <w:r w:rsidRPr="00B74B09">
        <w:t>.</w:t>
      </w:r>
    </w:p>
    <w:sectPr w:rsidR="001F753A" w:rsidRPr="00B74B09" w:rsidSect="00963FC2">
      <w:footerReference w:type="default" r:id="rId49"/>
      <w:pgSz w:w="11906" w:h="16838"/>
      <w:pgMar w:top="719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DF" w:rsidRDefault="007F52DF" w:rsidP="00724260">
      <w:pPr>
        <w:spacing w:after="0" w:line="240" w:lineRule="auto"/>
      </w:pPr>
      <w:r>
        <w:separator/>
      </w:r>
    </w:p>
  </w:endnote>
  <w:endnote w:type="continuationSeparator" w:id="0">
    <w:p w:rsidR="007F52DF" w:rsidRDefault="007F52DF" w:rsidP="0072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DC2" w:rsidRDefault="00544DC2" w:rsidP="00A635A6">
    <w:pPr>
      <w:pStyle w:val="aa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802E8">
      <w:rPr>
        <w:rStyle w:val="af"/>
        <w:noProof/>
      </w:rPr>
      <w:t>21</w:t>
    </w:r>
    <w:r>
      <w:rPr>
        <w:rStyle w:val="af"/>
      </w:rPr>
      <w:fldChar w:fldCharType="end"/>
    </w:r>
  </w:p>
  <w:p w:rsidR="00544DC2" w:rsidRDefault="00544DC2">
    <w:pPr>
      <w:pStyle w:val="aa"/>
    </w:pPr>
  </w:p>
  <w:p w:rsidR="00544DC2" w:rsidRDefault="00544D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DF" w:rsidRDefault="007F52DF" w:rsidP="00724260">
      <w:pPr>
        <w:spacing w:after="0" w:line="240" w:lineRule="auto"/>
      </w:pPr>
      <w:r>
        <w:separator/>
      </w:r>
    </w:p>
  </w:footnote>
  <w:footnote w:type="continuationSeparator" w:id="0">
    <w:p w:rsidR="007F52DF" w:rsidRDefault="007F52DF" w:rsidP="0072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0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18"/>
        <w:szCs w:val="18"/>
      </w:rPr>
    </w:lvl>
  </w:abstractNum>
  <w:abstractNum w:abstractNumId="10">
    <w:nsid w:val="02D544BD"/>
    <w:multiLevelType w:val="multilevel"/>
    <w:tmpl w:val="A20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65F2978"/>
    <w:multiLevelType w:val="hybridMultilevel"/>
    <w:tmpl w:val="DED893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656094"/>
    <w:multiLevelType w:val="multilevel"/>
    <w:tmpl w:val="BD8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>
    <w:nsid w:val="152565AA"/>
    <w:multiLevelType w:val="hybridMultilevel"/>
    <w:tmpl w:val="D96E0F32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15382DC5"/>
    <w:multiLevelType w:val="multilevel"/>
    <w:tmpl w:val="2FEE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6AD2EE3"/>
    <w:multiLevelType w:val="hybridMultilevel"/>
    <w:tmpl w:val="27C63B68"/>
    <w:lvl w:ilvl="0" w:tplc="69848E1A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16BD73B0"/>
    <w:multiLevelType w:val="multilevel"/>
    <w:tmpl w:val="F73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18CA3893"/>
    <w:multiLevelType w:val="hybridMultilevel"/>
    <w:tmpl w:val="C7849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1F1915"/>
    <w:multiLevelType w:val="multilevel"/>
    <w:tmpl w:val="EF5C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>
    <w:nsid w:val="29F274AD"/>
    <w:multiLevelType w:val="hybridMultilevel"/>
    <w:tmpl w:val="0D6C6092"/>
    <w:lvl w:ilvl="0" w:tplc="AA6EC9B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F7E2E1F"/>
    <w:multiLevelType w:val="multilevel"/>
    <w:tmpl w:val="3D2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03D5BF2"/>
    <w:multiLevelType w:val="multilevel"/>
    <w:tmpl w:val="470E5228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319C6CA4"/>
    <w:multiLevelType w:val="multilevel"/>
    <w:tmpl w:val="31E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27C08E9"/>
    <w:multiLevelType w:val="hybridMultilevel"/>
    <w:tmpl w:val="2CA643DA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25" w:hanging="360"/>
      </w:pPr>
      <w:rPr>
        <w:rFonts w:ascii="Wingdings" w:hAnsi="Wingdings" w:cs="Wingdings" w:hint="default"/>
      </w:rPr>
    </w:lvl>
  </w:abstractNum>
  <w:abstractNum w:abstractNumId="25">
    <w:nsid w:val="38E5639D"/>
    <w:multiLevelType w:val="hybridMultilevel"/>
    <w:tmpl w:val="1D4C74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055F5A"/>
    <w:multiLevelType w:val="multilevel"/>
    <w:tmpl w:val="B2F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4757226F"/>
    <w:multiLevelType w:val="hybridMultilevel"/>
    <w:tmpl w:val="74823B6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28">
    <w:nsid w:val="4B000349"/>
    <w:multiLevelType w:val="hybridMultilevel"/>
    <w:tmpl w:val="5DF6FE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54A86B94"/>
    <w:multiLevelType w:val="hybridMultilevel"/>
    <w:tmpl w:val="3014F600"/>
    <w:lvl w:ilvl="0" w:tplc="A5C62FE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572350"/>
    <w:multiLevelType w:val="multilevel"/>
    <w:tmpl w:val="C08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1">
    <w:nsid w:val="5D610DF6"/>
    <w:multiLevelType w:val="multilevel"/>
    <w:tmpl w:val="88AE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3074854"/>
    <w:multiLevelType w:val="hybridMultilevel"/>
    <w:tmpl w:val="F99A2B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3">
    <w:nsid w:val="67A91499"/>
    <w:multiLevelType w:val="multilevel"/>
    <w:tmpl w:val="039C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4">
    <w:nsid w:val="67CA7F06"/>
    <w:multiLevelType w:val="hybridMultilevel"/>
    <w:tmpl w:val="4F001D72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5">
    <w:nsid w:val="6C0F5804"/>
    <w:multiLevelType w:val="multilevel"/>
    <w:tmpl w:val="B8A8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D900AF2"/>
    <w:multiLevelType w:val="hybridMultilevel"/>
    <w:tmpl w:val="2D9E8C4C"/>
    <w:lvl w:ilvl="0" w:tplc="A5C62FE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D507B3"/>
    <w:multiLevelType w:val="hybridMultilevel"/>
    <w:tmpl w:val="12B4F0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>
    <w:nsid w:val="70D607C0"/>
    <w:multiLevelType w:val="hybridMultilevel"/>
    <w:tmpl w:val="EFCACED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9">
    <w:nsid w:val="72DA67AD"/>
    <w:multiLevelType w:val="hybridMultilevel"/>
    <w:tmpl w:val="4F500B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72F20E45"/>
    <w:multiLevelType w:val="hybridMultilevel"/>
    <w:tmpl w:val="7294F86C"/>
    <w:lvl w:ilvl="0" w:tplc="D53040CE">
      <w:start w:val="1"/>
      <w:numFmt w:val="decimal"/>
      <w:lvlText w:val="%1."/>
      <w:lvlJc w:val="left"/>
      <w:pPr>
        <w:ind w:left="1398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350B26"/>
    <w:multiLevelType w:val="hybridMultilevel"/>
    <w:tmpl w:val="7374C80C"/>
    <w:lvl w:ilvl="0" w:tplc="0E0E8382">
      <w:start w:val="1"/>
      <w:numFmt w:val="decimal"/>
      <w:lvlText w:val="%1."/>
      <w:lvlJc w:val="left"/>
      <w:pPr>
        <w:ind w:left="786" w:hanging="360"/>
      </w:pPr>
      <w:rPr>
        <w:rFonts w:eastAsia="Times New Roman"/>
        <w:b w:val="0"/>
        <w:bCs w:val="0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FC64D3"/>
    <w:multiLevelType w:val="multilevel"/>
    <w:tmpl w:val="66E0F9E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0"/>
  </w:num>
  <w:num w:numId="2">
    <w:abstractNumId w:val="12"/>
  </w:num>
  <w:num w:numId="3">
    <w:abstractNumId w:val="33"/>
  </w:num>
  <w:num w:numId="4">
    <w:abstractNumId w:val="19"/>
  </w:num>
  <w:num w:numId="5">
    <w:abstractNumId w:val="17"/>
  </w:num>
  <w:num w:numId="6">
    <w:abstractNumId w:val="32"/>
  </w:num>
  <w:num w:numId="7">
    <w:abstractNumId w:val="34"/>
  </w:num>
  <w:num w:numId="8">
    <w:abstractNumId w:val="27"/>
  </w:num>
  <w:num w:numId="9">
    <w:abstractNumId w:val="25"/>
  </w:num>
  <w:num w:numId="10">
    <w:abstractNumId w:val="20"/>
  </w:num>
  <w:num w:numId="11">
    <w:abstractNumId w:val="11"/>
  </w:num>
  <w:num w:numId="12">
    <w:abstractNumId w:val="22"/>
  </w:num>
  <w:num w:numId="13">
    <w:abstractNumId w:val="21"/>
  </w:num>
  <w:num w:numId="14">
    <w:abstractNumId w:val="16"/>
  </w:num>
  <w:num w:numId="15">
    <w:abstractNumId w:val="42"/>
  </w:num>
  <w:num w:numId="16">
    <w:abstractNumId w:val="23"/>
  </w:num>
  <w:num w:numId="17">
    <w:abstractNumId w:val="35"/>
  </w:num>
  <w:num w:numId="18">
    <w:abstractNumId w:val="24"/>
  </w:num>
  <w:num w:numId="19">
    <w:abstractNumId w:val="41"/>
  </w:num>
  <w:num w:numId="20">
    <w:abstractNumId w:val="40"/>
  </w:num>
  <w:num w:numId="21">
    <w:abstractNumId w:val="18"/>
  </w:num>
  <w:num w:numId="22">
    <w:abstractNumId w:val="26"/>
  </w:num>
  <w:num w:numId="23">
    <w:abstractNumId w:val="10"/>
  </w:num>
  <w:num w:numId="24">
    <w:abstractNumId w:val="31"/>
  </w:num>
  <w:num w:numId="25">
    <w:abstractNumId w:val="14"/>
  </w:num>
  <w:num w:numId="26">
    <w:abstractNumId w:val="38"/>
  </w:num>
  <w:num w:numId="27">
    <w:abstractNumId w:val="13"/>
  </w:num>
  <w:num w:numId="28">
    <w:abstractNumId w:val="39"/>
  </w:num>
  <w:num w:numId="29">
    <w:abstractNumId w:val="37"/>
  </w:num>
  <w:num w:numId="30">
    <w:abstractNumId w:val="28"/>
  </w:num>
  <w:num w:numId="31">
    <w:abstractNumId w:val="15"/>
  </w:num>
  <w:num w:numId="32">
    <w:abstractNumId w:val="29"/>
  </w:num>
  <w:num w:numId="33">
    <w:abstractNumId w:val="36"/>
  </w:num>
  <w:num w:numId="34">
    <w:abstractNumId w:val="2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"/>
    <w:lvlOverride w:ilvl="0">
      <w:startOverride w:val="1"/>
    </w:lvlOverride>
  </w:num>
  <w:num w:numId="38">
    <w:abstractNumId w:val="9"/>
  </w:num>
  <w:num w:numId="39">
    <w:abstractNumId w:val="4"/>
  </w:num>
  <w:num w:numId="40">
    <w:abstractNumId w:val="6"/>
  </w:num>
  <w:num w:numId="41">
    <w:abstractNumId w:val="5"/>
  </w:num>
  <w:num w:numId="42">
    <w:abstractNumId w:val="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C3C"/>
    <w:rsid w:val="00030161"/>
    <w:rsid w:val="00061863"/>
    <w:rsid w:val="00063B6D"/>
    <w:rsid w:val="00064133"/>
    <w:rsid w:val="000659B7"/>
    <w:rsid w:val="0006785D"/>
    <w:rsid w:val="00074D83"/>
    <w:rsid w:val="00095C3B"/>
    <w:rsid w:val="000B5F8F"/>
    <w:rsid w:val="000B7EDF"/>
    <w:rsid w:val="000C65FC"/>
    <w:rsid w:val="000C6A4E"/>
    <w:rsid w:val="000D2058"/>
    <w:rsid w:val="000E3916"/>
    <w:rsid w:val="000F4613"/>
    <w:rsid w:val="000F6893"/>
    <w:rsid w:val="00100519"/>
    <w:rsid w:val="0010346D"/>
    <w:rsid w:val="0010415B"/>
    <w:rsid w:val="00106DDE"/>
    <w:rsid w:val="0010712B"/>
    <w:rsid w:val="00107B5C"/>
    <w:rsid w:val="00116AB4"/>
    <w:rsid w:val="0012367C"/>
    <w:rsid w:val="001569E2"/>
    <w:rsid w:val="0016099C"/>
    <w:rsid w:val="001652E9"/>
    <w:rsid w:val="001848AD"/>
    <w:rsid w:val="00185770"/>
    <w:rsid w:val="0019095A"/>
    <w:rsid w:val="001B536A"/>
    <w:rsid w:val="001C373A"/>
    <w:rsid w:val="001E5467"/>
    <w:rsid w:val="001F753A"/>
    <w:rsid w:val="00204F5B"/>
    <w:rsid w:val="0021061A"/>
    <w:rsid w:val="00210CB6"/>
    <w:rsid w:val="002139C4"/>
    <w:rsid w:val="0021539F"/>
    <w:rsid w:val="002174B7"/>
    <w:rsid w:val="00232ECF"/>
    <w:rsid w:val="00237B4B"/>
    <w:rsid w:val="002432FA"/>
    <w:rsid w:val="002516CB"/>
    <w:rsid w:val="00255FE7"/>
    <w:rsid w:val="002602D3"/>
    <w:rsid w:val="0026291E"/>
    <w:rsid w:val="00266CD7"/>
    <w:rsid w:val="002704A6"/>
    <w:rsid w:val="002736AF"/>
    <w:rsid w:val="0027521A"/>
    <w:rsid w:val="002753E9"/>
    <w:rsid w:val="00276220"/>
    <w:rsid w:val="00292A39"/>
    <w:rsid w:val="00294455"/>
    <w:rsid w:val="00294EC9"/>
    <w:rsid w:val="002A1F6B"/>
    <w:rsid w:val="002B240A"/>
    <w:rsid w:val="002B5274"/>
    <w:rsid w:val="002C2704"/>
    <w:rsid w:val="002D4E86"/>
    <w:rsid w:val="002D61C7"/>
    <w:rsid w:val="002E072F"/>
    <w:rsid w:val="002F1D76"/>
    <w:rsid w:val="002F59FB"/>
    <w:rsid w:val="00303C31"/>
    <w:rsid w:val="00304F2F"/>
    <w:rsid w:val="00311B2A"/>
    <w:rsid w:val="00313212"/>
    <w:rsid w:val="0031455C"/>
    <w:rsid w:val="00324AC9"/>
    <w:rsid w:val="00324FB0"/>
    <w:rsid w:val="00325640"/>
    <w:rsid w:val="00334645"/>
    <w:rsid w:val="003414BE"/>
    <w:rsid w:val="00347374"/>
    <w:rsid w:val="003522FB"/>
    <w:rsid w:val="00354A4B"/>
    <w:rsid w:val="00363846"/>
    <w:rsid w:val="003640CE"/>
    <w:rsid w:val="00364A5D"/>
    <w:rsid w:val="003760A5"/>
    <w:rsid w:val="00393067"/>
    <w:rsid w:val="00397A33"/>
    <w:rsid w:val="003A23D7"/>
    <w:rsid w:val="003B5E68"/>
    <w:rsid w:val="003C2F61"/>
    <w:rsid w:val="003D0ABD"/>
    <w:rsid w:val="003D340B"/>
    <w:rsid w:val="003D4932"/>
    <w:rsid w:val="004046EC"/>
    <w:rsid w:val="004223D9"/>
    <w:rsid w:val="00426AB5"/>
    <w:rsid w:val="004419AB"/>
    <w:rsid w:val="004466E3"/>
    <w:rsid w:val="0045635F"/>
    <w:rsid w:val="0047289B"/>
    <w:rsid w:val="004743DA"/>
    <w:rsid w:val="00493EF1"/>
    <w:rsid w:val="00494B51"/>
    <w:rsid w:val="004B2291"/>
    <w:rsid w:val="004B2F17"/>
    <w:rsid w:val="004E0410"/>
    <w:rsid w:val="004E3F2F"/>
    <w:rsid w:val="004E7394"/>
    <w:rsid w:val="004F53D1"/>
    <w:rsid w:val="004F58B0"/>
    <w:rsid w:val="00502369"/>
    <w:rsid w:val="0050586C"/>
    <w:rsid w:val="00510637"/>
    <w:rsid w:val="00523583"/>
    <w:rsid w:val="00544DC2"/>
    <w:rsid w:val="00553895"/>
    <w:rsid w:val="00557A17"/>
    <w:rsid w:val="0057192F"/>
    <w:rsid w:val="00574CB0"/>
    <w:rsid w:val="005779E4"/>
    <w:rsid w:val="00590AC4"/>
    <w:rsid w:val="00594246"/>
    <w:rsid w:val="005A2E2C"/>
    <w:rsid w:val="005B54E8"/>
    <w:rsid w:val="005B6E4E"/>
    <w:rsid w:val="005C1219"/>
    <w:rsid w:val="005E1FFC"/>
    <w:rsid w:val="005F090B"/>
    <w:rsid w:val="005F3C3C"/>
    <w:rsid w:val="00605CE1"/>
    <w:rsid w:val="006102E6"/>
    <w:rsid w:val="006119EE"/>
    <w:rsid w:val="00613C1B"/>
    <w:rsid w:val="00621772"/>
    <w:rsid w:val="00622F55"/>
    <w:rsid w:val="006345CC"/>
    <w:rsid w:val="00635A56"/>
    <w:rsid w:val="0065208B"/>
    <w:rsid w:val="0065280B"/>
    <w:rsid w:val="006578CF"/>
    <w:rsid w:val="006653DE"/>
    <w:rsid w:val="00665F2C"/>
    <w:rsid w:val="00672479"/>
    <w:rsid w:val="006831D7"/>
    <w:rsid w:val="006944EC"/>
    <w:rsid w:val="006A017B"/>
    <w:rsid w:val="006A65FA"/>
    <w:rsid w:val="006A6EDD"/>
    <w:rsid w:val="006A79F6"/>
    <w:rsid w:val="006B7774"/>
    <w:rsid w:val="006C538B"/>
    <w:rsid w:val="006D2E0C"/>
    <w:rsid w:val="006E0980"/>
    <w:rsid w:val="006E55F8"/>
    <w:rsid w:val="006F370C"/>
    <w:rsid w:val="006F5774"/>
    <w:rsid w:val="006F7552"/>
    <w:rsid w:val="0070511B"/>
    <w:rsid w:val="00724260"/>
    <w:rsid w:val="00731850"/>
    <w:rsid w:val="00736BDA"/>
    <w:rsid w:val="007540BD"/>
    <w:rsid w:val="007703E1"/>
    <w:rsid w:val="00774C59"/>
    <w:rsid w:val="00786F97"/>
    <w:rsid w:val="00792860"/>
    <w:rsid w:val="00794966"/>
    <w:rsid w:val="007A7ABB"/>
    <w:rsid w:val="007B01A7"/>
    <w:rsid w:val="007B16B5"/>
    <w:rsid w:val="007B1A81"/>
    <w:rsid w:val="007B57AC"/>
    <w:rsid w:val="007C09A9"/>
    <w:rsid w:val="007C0FAF"/>
    <w:rsid w:val="007D0757"/>
    <w:rsid w:val="007D77DE"/>
    <w:rsid w:val="007F52DF"/>
    <w:rsid w:val="00820497"/>
    <w:rsid w:val="00825845"/>
    <w:rsid w:val="008361F2"/>
    <w:rsid w:val="00894837"/>
    <w:rsid w:val="008A47FA"/>
    <w:rsid w:val="008C02F7"/>
    <w:rsid w:val="008C3089"/>
    <w:rsid w:val="008F7119"/>
    <w:rsid w:val="009035FF"/>
    <w:rsid w:val="00904678"/>
    <w:rsid w:val="0091294E"/>
    <w:rsid w:val="009258E4"/>
    <w:rsid w:val="009312F5"/>
    <w:rsid w:val="00960B5D"/>
    <w:rsid w:val="00960B86"/>
    <w:rsid w:val="00963CCF"/>
    <w:rsid w:val="00963FC2"/>
    <w:rsid w:val="009662D0"/>
    <w:rsid w:val="0097039F"/>
    <w:rsid w:val="009734C9"/>
    <w:rsid w:val="00974107"/>
    <w:rsid w:val="009802E8"/>
    <w:rsid w:val="009842E8"/>
    <w:rsid w:val="00984E90"/>
    <w:rsid w:val="00986510"/>
    <w:rsid w:val="00994D35"/>
    <w:rsid w:val="009A4022"/>
    <w:rsid w:val="009A4E67"/>
    <w:rsid w:val="009B3636"/>
    <w:rsid w:val="009C2DF5"/>
    <w:rsid w:val="009E4933"/>
    <w:rsid w:val="009E572B"/>
    <w:rsid w:val="009F1754"/>
    <w:rsid w:val="009F6A9F"/>
    <w:rsid w:val="00A24B84"/>
    <w:rsid w:val="00A33CB2"/>
    <w:rsid w:val="00A35FA5"/>
    <w:rsid w:val="00A40F49"/>
    <w:rsid w:val="00A410A4"/>
    <w:rsid w:val="00A418C0"/>
    <w:rsid w:val="00A458A6"/>
    <w:rsid w:val="00A635A6"/>
    <w:rsid w:val="00A645CC"/>
    <w:rsid w:val="00A92C8C"/>
    <w:rsid w:val="00A97ABB"/>
    <w:rsid w:val="00AA3B8A"/>
    <w:rsid w:val="00AA3E2F"/>
    <w:rsid w:val="00AB6A8B"/>
    <w:rsid w:val="00AB7491"/>
    <w:rsid w:val="00AB7D81"/>
    <w:rsid w:val="00AC28DD"/>
    <w:rsid w:val="00AD5020"/>
    <w:rsid w:val="00AF62FA"/>
    <w:rsid w:val="00B04071"/>
    <w:rsid w:val="00B077B4"/>
    <w:rsid w:val="00B12D86"/>
    <w:rsid w:val="00B15A2B"/>
    <w:rsid w:val="00B15EB2"/>
    <w:rsid w:val="00B53A9B"/>
    <w:rsid w:val="00B60221"/>
    <w:rsid w:val="00B707EB"/>
    <w:rsid w:val="00B74B09"/>
    <w:rsid w:val="00B76898"/>
    <w:rsid w:val="00B830BA"/>
    <w:rsid w:val="00B91E79"/>
    <w:rsid w:val="00BC3C8A"/>
    <w:rsid w:val="00BE05C5"/>
    <w:rsid w:val="00BF55CC"/>
    <w:rsid w:val="00C2174B"/>
    <w:rsid w:val="00C26CB9"/>
    <w:rsid w:val="00C32688"/>
    <w:rsid w:val="00C36492"/>
    <w:rsid w:val="00C565DC"/>
    <w:rsid w:val="00C6597B"/>
    <w:rsid w:val="00C771ED"/>
    <w:rsid w:val="00C814C9"/>
    <w:rsid w:val="00C81B6C"/>
    <w:rsid w:val="00C835AB"/>
    <w:rsid w:val="00C86F2D"/>
    <w:rsid w:val="00C93FD3"/>
    <w:rsid w:val="00CE47C3"/>
    <w:rsid w:val="00CE4D1A"/>
    <w:rsid w:val="00CE72F6"/>
    <w:rsid w:val="00CE7A86"/>
    <w:rsid w:val="00D057E1"/>
    <w:rsid w:val="00D147AD"/>
    <w:rsid w:val="00D14CBD"/>
    <w:rsid w:val="00D35685"/>
    <w:rsid w:val="00D40428"/>
    <w:rsid w:val="00D43DF8"/>
    <w:rsid w:val="00D60686"/>
    <w:rsid w:val="00D6726D"/>
    <w:rsid w:val="00D76BDF"/>
    <w:rsid w:val="00D76E2E"/>
    <w:rsid w:val="00DA1A4E"/>
    <w:rsid w:val="00DB4D89"/>
    <w:rsid w:val="00DD0182"/>
    <w:rsid w:val="00DD655D"/>
    <w:rsid w:val="00DF0126"/>
    <w:rsid w:val="00DF48E9"/>
    <w:rsid w:val="00E13B29"/>
    <w:rsid w:val="00E15DC9"/>
    <w:rsid w:val="00E33964"/>
    <w:rsid w:val="00E3484F"/>
    <w:rsid w:val="00E54222"/>
    <w:rsid w:val="00E5458D"/>
    <w:rsid w:val="00E5743E"/>
    <w:rsid w:val="00E731EE"/>
    <w:rsid w:val="00E9308D"/>
    <w:rsid w:val="00EA1615"/>
    <w:rsid w:val="00EB36CD"/>
    <w:rsid w:val="00EB5310"/>
    <w:rsid w:val="00EB60C3"/>
    <w:rsid w:val="00ED00CF"/>
    <w:rsid w:val="00ED18F7"/>
    <w:rsid w:val="00ED6594"/>
    <w:rsid w:val="00EE7A99"/>
    <w:rsid w:val="00EF37C1"/>
    <w:rsid w:val="00EF5A82"/>
    <w:rsid w:val="00F019A5"/>
    <w:rsid w:val="00F01BD6"/>
    <w:rsid w:val="00F05091"/>
    <w:rsid w:val="00F1087B"/>
    <w:rsid w:val="00F16583"/>
    <w:rsid w:val="00F2276B"/>
    <w:rsid w:val="00F7248A"/>
    <w:rsid w:val="00F77A17"/>
    <w:rsid w:val="00F81747"/>
    <w:rsid w:val="00F908CE"/>
    <w:rsid w:val="00F94E4E"/>
    <w:rsid w:val="00FA7D9C"/>
    <w:rsid w:val="00FD3652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7BDA6B-DCD3-4345-945E-A4F9DB18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3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A65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B5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A65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A23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76BDF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D77DE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1B536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D77D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7D77D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D76BDF"/>
    <w:rPr>
      <w:rFonts w:ascii="Cambria" w:hAnsi="Cambria" w:cs="Cambria"/>
      <w:color w:val="404040"/>
      <w:sz w:val="20"/>
      <w:szCs w:val="20"/>
    </w:rPr>
  </w:style>
  <w:style w:type="paragraph" w:styleId="a3">
    <w:name w:val="Normal (Web)"/>
    <w:basedOn w:val="a"/>
    <w:uiPriority w:val="99"/>
    <w:rsid w:val="005F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5F3C3C"/>
    <w:rPr>
      <w:b/>
      <w:bCs/>
    </w:rPr>
  </w:style>
  <w:style w:type="character" w:customStyle="1" w:styleId="apple-converted-space">
    <w:name w:val="apple-converted-space"/>
    <w:basedOn w:val="a0"/>
    <w:uiPriority w:val="99"/>
    <w:rsid w:val="005F3C3C"/>
  </w:style>
  <w:style w:type="character" w:styleId="a5">
    <w:name w:val="Emphasis"/>
    <w:uiPriority w:val="99"/>
    <w:qFormat/>
    <w:rsid w:val="005F3C3C"/>
    <w:rPr>
      <w:i/>
      <w:iCs/>
    </w:rPr>
  </w:style>
  <w:style w:type="character" w:styleId="a6">
    <w:name w:val="Hyperlink"/>
    <w:uiPriority w:val="99"/>
    <w:rsid w:val="00DF0126"/>
    <w:rPr>
      <w:color w:val="auto"/>
      <w:u w:val="none"/>
      <w:effect w:val="none"/>
    </w:rPr>
  </w:style>
  <w:style w:type="paragraph" w:styleId="a7">
    <w:name w:val="List Paragraph"/>
    <w:basedOn w:val="a"/>
    <w:uiPriority w:val="99"/>
    <w:qFormat/>
    <w:rsid w:val="00106D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c2">
    <w:name w:val="c2"/>
    <w:basedOn w:val="a"/>
    <w:uiPriority w:val="99"/>
    <w:rsid w:val="00C7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C771ED"/>
  </w:style>
  <w:style w:type="paragraph" w:styleId="a8">
    <w:name w:val="header"/>
    <w:basedOn w:val="a"/>
    <w:link w:val="a9"/>
    <w:uiPriority w:val="99"/>
    <w:semiHidden/>
    <w:rsid w:val="0072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24260"/>
  </w:style>
  <w:style w:type="paragraph" w:styleId="aa">
    <w:name w:val="footer"/>
    <w:basedOn w:val="a"/>
    <w:link w:val="ab"/>
    <w:uiPriority w:val="99"/>
    <w:rsid w:val="00724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24260"/>
  </w:style>
  <w:style w:type="paragraph" w:customStyle="1" w:styleId="Default">
    <w:name w:val="Default"/>
    <w:uiPriority w:val="99"/>
    <w:rsid w:val="00ED18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c">
    <w:name w:val="No Spacing"/>
    <w:uiPriority w:val="99"/>
    <w:qFormat/>
    <w:rsid w:val="00354A4B"/>
    <w:rPr>
      <w:rFonts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D43DF8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rsid w:val="00D43DF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00" w:hanging="300"/>
    </w:pPr>
    <w:rPr>
      <w:spacing w:val="-1"/>
      <w:sz w:val="28"/>
      <w:szCs w:val="28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0C6A4E"/>
    <w:rPr>
      <w:lang w:eastAsia="en-US"/>
    </w:rPr>
  </w:style>
  <w:style w:type="paragraph" w:styleId="21">
    <w:name w:val="Body Text Indent 2"/>
    <w:basedOn w:val="a"/>
    <w:link w:val="22"/>
    <w:uiPriority w:val="99"/>
    <w:semiHidden/>
    <w:rsid w:val="00D43DF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600" w:hanging="500"/>
    </w:pPr>
    <w:rPr>
      <w:spacing w:val="-1"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C6A4E"/>
    <w:rPr>
      <w:lang w:eastAsia="en-US"/>
    </w:rPr>
  </w:style>
  <w:style w:type="paragraph" w:styleId="31">
    <w:name w:val="Body Text Indent 3"/>
    <w:basedOn w:val="a"/>
    <w:link w:val="32"/>
    <w:uiPriority w:val="99"/>
    <w:semiHidden/>
    <w:rsid w:val="00D43DF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00" w:hanging="400"/>
    </w:pPr>
    <w:rPr>
      <w:spacing w:val="-1"/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C6A4E"/>
    <w:rPr>
      <w:sz w:val="16"/>
      <w:szCs w:val="16"/>
      <w:lang w:eastAsia="en-US"/>
    </w:rPr>
  </w:style>
  <w:style w:type="character" w:styleId="af">
    <w:name w:val="page number"/>
    <w:basedOn w:val="a0"/>
    <w:uiPriority w:val="99"/>
    <w:rsid w:val="00963FC2"/>
  </w:style>
  <w:style w:type="paragraph" w:customStyle="1" w:styleId="210">
    <w:name w:val="Основной текст с отступом 21"/>
    <w:basedOn w:val="a"/>
    <w:uiPriority w:val="99"/>
    <w:rsid w:val="003A23D7"/>
    <w:pPr>
      <w:suppressAutoHyphens/>
      <w:spacing w:after="0" w:line="240" w:lineRule="auto"/>
      <w:ind w:left="360"/>
    </w:pPr>
    <w:rPr>
      <w:rFonts w:ascii="Courier New" w:eastAsia="Times New Roman" w:hAnsi="Courier New" w:cs="Courier New"/>
      <w:b/>
      <w:bCs/>
      <w:sz w:val="28"/>
      <w:szCs w:val="28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ED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ED65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42;&#1074;&#1077;&#1076;&#1077;&#1085;&#1080;&#1077;\&#1060;&#1080;&#1085;&#1072;&#1085;&#1089;&#1099;.doc" TargetMode="External"/><Relationship Id="rId18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1\&#1046;&#1080;&#1074;&#1086;&#1090;&#1085;&#1099;&#1077;%20&#1050;&#1072;&#1083;&#1091;&#1078;&#1089;&#1082;&#1086;&#1081;%20&#1086;&#1073;&#1083;\&#1046;&#1080;&#1074;&#1086;&#1090;&#1085;&#1099;&#1077;%20&#1050;&#1072;&#1083;&#1091;&#1078;&#1089;&#1082;&#1086;&#1081;%20&#1086;&#1073;&#1083;&#1072;&#1089;&#1090;&#1080;\&#1046;&#1080;&#1074;&#1086;&#1090;&#1085;&#1099;&#1077;%20&#1050;&#1072;&#1083;&#1091;&#1078;&#1089;&#1082;&#1086;&#1081;%20&#1086;&#1073;&#1083;&#1072;&#1089;&#1090;&#1080;.pps" TargetMode="External"/><Relationship Id="rId26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40;&#1085;&#1076;&#1088;&#1077;&#1077;&#1074;&#1072;%20&#1042;.&#1052;.,%20&#1054;&#1082;&#1090;&#1103;&#1073;&#1088;&#1100;&#1089;&#1082;&#1072;&#1103;%20&#1057;&#1054;&#1064;&#1055;&#1088;&#1086;&#1075;&#1091;&#1083;&#1082;&#1072;%20&#1087;&#1086;%20&#1089;&#1090;&#1072;&#1088;&#1086;&#1081;%20&#1050;&#1072;&#1083;&#1091;&#1075;&#1077;\&#1055;&#1088;&#1086;&#1075;&#1091;&#1083;&#1082;&#1072;%20&#1087;&#1086;%20&#1089;&#1090;&#1072;&#1088;&#1086;&#1081;%20&#1050;&#1072;&#1083;&#1091;&#1075;&#1077;.ppt" TargetMode="External"/><Relationship Id="rId39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6\&#1057;&#1084;&#1091;&#1090;&#1085;&#1086;&#1077;%20&#1074;&#1088;&#1077;&#1084;&#1103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48;&#1089;&#1090;&#1086;&#1088;&#1080;&#1103;%20&#1050;&#1072;&#1083;&#1091;&#1075;&#1080;.doc" TargetMode="External"/><Relationship Id="rId34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4\&#1050;&#1088;&#1072;&#1077;&#1074;&#1077;&#1076;&#1077;&#1085;&#1080;&#1077;%20&#1042;&#1086;&#1089;&#1090;&#1086;&#1095;&#1085;&#1086;%20&#1089;&#1083;&#1072;&#1074;&#1103;&#1085;&#1089;&#1082;&#1080;&#1077;%20&#1087;&#1083;&#1077;&#1084;&#1077;&#1085;&#1072;.doc" TargetMode="External"/><Relationship Id="rId42" Type="http://schemas.openxmlformats.org/officeDocument/2006/relationships/hyperlink" Target="http://www.mon/" TargetMode="External"/><Relationship Id="rId47" Type="http://schemas.openxmlformats.org/officeDocument/2006/relationships/hyperlink" Target="http://www.historydoc.edu.ru/catalog.asp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42;&#1074;&#1077;&#1076;&#1077;&#1085;&#1080;&#1077;\&#1054;&#1073;&#1088;&#1072;&#1079;&#1086;&#1074;&#1072;&#1085;&#1080;&#1077;.doc" TargetMode="External"/><Relationship Id="rId17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1\&#1055;&#1091;&#1090;&#1077;&#1096;&#1077;&#1089;&#1090;&#1074;&#1091;&#1103;%20&#1087;&#1086;%20&#1050;&#1072;&#1083;&#1091;&#1075;&#1077;___%20&#1055;&#1088;&#1080;&#1088;&#1086;&#1076;&#1072;_%20&#1060;&#1072;&#1091;&#1085;&#1072;1.htm" TargetMode="External"/><Relationship Id="rId25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40;&#1085;&#1076;&#1088;&#1077;&#1077;&#1074;&#1072;%20&#1042;.&#1052;.,%20&#1054;&#1082;&#1090;&#1103;&#1073;&#1088;&#1100;&#1089;&#1082;&#1072;&#1103;%20&#1057;&#1054;&#1064;&#1055;&#1088;&#1086;&#1075;&#1091;&#1083;&#1082;&#1072;%20&#1087;&#1086;%20&#1089;&#1090;&#1072;&#1088;&#1086;&#1081;%20&#1050;&#1072;&#1083;&#1091;&#1075;&#1077;\&#1057;&#1094;&#1077;&#1085;&#1072;&#1088;&#1080;&#1081;%20&#1055;&#1088;&#1086;&#1075;&#1091;&#1083;&#1082;&#1072;%20&#1087;&#1086;%20&#1089;&#1090;&#1072;&#1088;&#1086;&#1081;%20&#1050;&#1072;&#1083;&#1091;&#1075;&#1077;.doc" TargetMode="External"/><Relationship Id="rId33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4\&#1044;&#1088;&#1077;&#1074;&#1085;&#1077;&#1088;&#1091;&#1089;&#1089;&#1082;&#1080;&#1081;%20&#1075;&#1086;&#1088;&#1086;&#1076;%20&#1057;&#1077;&#1088;&#1077;&#1085;&#1089;&#1082;.htm" TargetMode="External"/><Relationship Id="rId38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6\&#1050;&#1072;&#1083;&#1091;&#1078;&#1089;&#1082;&#1080;&#1081;%20&#1082;&#1088;&#1072;&#1081;%20-%20&#1087;&#1086;&#1075;&#1088;&#1072;&#1085;&#1080;&#1095;&#1085;&#1072;&#1103;%20&#1090;&#1077;&#1088;&#1088;&#1080;&#1090;&#1086;&#1088;&#1080;&#1103;.doc" TargetMode="External"/><Relationship Id="rId46" Type="http://schemas.openxmlformats.org/officeDocument/2006/relationships/hyperlink" Target="http://encycl.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1\&#1043;&#1077;&#1086;&#1075;&#1088;&#1072;&#1092;&#1080;&#1103;%20&#1080;%20&#1082;&#1083;&#1080;&#1084;&#1072;&#1090;.doc" TargetMode="External"/><Relationship Id="rId20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2\&#1055;&#1091;&#1090;&#1077;&#1096;&#1077;&#1089;&#1090;&#1074;&#1091;&#1103;%20&#1087;&#1086;%20&#1050;&#1072;&#1083;&#1091;&#1075;&#1077;___%20&#1055;&#1088;&#1080;&#1088;&#1086;&#1076;&#1072;_%20&#1055;&#1088;&#1080;&#1088;&#1086;&#1076;&#1085;&#1099;&#1077;%20&#1076;&#1086;&#1089;&#1090;&#1086;&#1087;&#1088;&#1080;&#1084;&#1077;&#1095;&#1072;&#1090;&#1077;&#1083;&#1100;&#1085;&#1086;&#1089;&#1090;&#1080;.htm" TargetMode="External"/><Relationship Id="rId29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82;&#1088;&#1072;&#1077;&#1074;&#1077;&#1076;&#1095;&#1077;&#1089;&#1082;&#1080;&#1081;%20&#1084;&#1091;&#1079;&#1077;&#1081;\IMGP1097.JPG" TargetMode="External"/><Relationship Id="rId41" Type="http://schemas.openxmlformats.org/officeDocument/2006/relationships/hyperlink" Target="http://www.kremli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42;&#1074;&#1077;&#1076;&#1077;&#1085;&#1080;&#1077;\&#1053;&#1072;&#1091;&#1082;&#1072;.doc" TargetMode="External"/><Relationship Id="rId24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55;&#1091;&#1090;&#1077;&#1096;&#1077;&#1089;&#1090;&#1074;&#1091;&#1103;%20&#1087;&#1086;%20&#1050;&#1072;&#1083;&#1091;&#1075;&#1077;___%20&#1050;&#1091;&#1083;&#1100;&#1090;&#1091;&#1088;&#1072;_%20&#1052;&#1077;&#1089;&#1090;&#1072;%20&#1050;&#1091;&#1083;&#1100;&#1090;&#1091;&#1088;&#1099;.files" TargetMode="External"/><Relationship Id="rId32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4\&#1050;&#1072;&#1084;&#1077;&#1085;&#1085;&#1099;&#1081;%20&#1074;&#1077;&#1082;%20&#8211;%20&#1087;&#1086;&#1079;&#1076;&#1085;&#1077;&#1077;%20&#1089;&#1088;&#1077;&#1076;&#1085;&#1077;&#1074;&#1077;&#1082;&#1086;&#1074;&#1100;&#1077;.htm" TargetMode="External"/><Relationship Id="rId37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6\&#1050;&#1072;&#1083;&#1091;&#1075;&#1072;%20&#1074;%2017%20&#1074;&#1077;&#1082;&#1077;.doc" TargetMode="External"/><Relationship Id="rId40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7\&#1050;&#1072;&#1083;&#1091;&#1075;&#1072;%20&#1074;%2018-19%20&#1074;&#1074;.doc" TargetMode="External"/><Relationship Id="rId45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1\&#1055;&#1091;&#1090;&#1077;&#1096;&#1077;&#1089;&#1090;&#1074;&#1091;&#1103;%20&#1087;&#1086;%20&#1050;&#1072;&#1083;&#1091;&#1075;&#1077;___%20&#1055;&#1088;&#1080;&#1088;&#1086;&#1076;&#1072;_%20&#1050;&#1083;&#1080;&#1084;&#1072;&#1090;.htm" TargetMode="External"/><Relationship Id="rId23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55;&#1072;&#1085;&#1082;&#1088;&#1072;&#1090;&#1086;&#1074;&#1072;.ppt" TargetMode="External"/><Relationship Id="rId28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54;&#1073;&#1083;&#1072;&#1089;&#1090;&#1085;&#1086;&#1081;%20&#1082;&#1088;&#1072;&#1077;&#1074;&#1077;&#1076;&#1095;&#1077;&#1089;&#1082;&#1080;&#1081;%20&#1084;&#1091;&#1079;&#1077;&#1081;.doc" TargetMode="External"/><Relationship Id="rId36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5\&#1048;&#1089;&#1090;&#1086;&#1088;&#1080;&#1103;%20&#1050;&#1086;&#1079;&#1077;&#1083;&#1100;&#1089;&#1082;&#1072;.doc" TargetMode="External"/><Relationship Id="rId49" Type="http://schemas.openxmlformats.org/officeDocument/2006/relationships/footer" Target="footer1.xml"/><Relationship Id="rId10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42;&#1074;&#1077;&#1076;&#1077;&#1085;&#1080;&#1077;\&#1048;&#1089;&#1090;&#1086;&#1088;&#1080;&#1103;%20&#1050;&#1072;&#1083;&#1091;&#1078;&#1089;&#1082;&#1086;&#1081;%20&#1086;&#1073;&#1083;&#1072;&#1089;&#1090;&#1080;.doc" TargetMode="External"/><Relationship Id="rId19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1\&#1055;&#1091;&#1090;&#1077;&#1096;&#1077;&#1089;&#1090;&#1074;&#1091;&#1103;%20&#1087;&#1086;%20&#1050;&#1072;&#1083;&#1091;&#1075;&#1077;___%20&#1055;&#1088;&#1080;&#1088;&#1086;&#1076;&#1072;_%20&#1060;&#1072;&#1091;&#1085;&#1072;.htm" TargetMode="External"/><Relationship Id="rId31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86;&#1090;&#1076;&#1077;&#1083;&#1099;%20&#1082;&#1088;&#1072;&#1077;&#1074;&#1077;&#1076;&#1095;&#1077;&#1089;&#1082;&#1086;&#1075;&#1086;%20&#1084;&#1091;&#1079;&#1077;&#1103;\&#1082;&#1088;&#1072;&#1077;&#1074;&#1077;&#1076;&#1095;&#1077;&#1089;&#1082;&#1080;&#1081;%20&#1084;&#1091;&#1079;&#1077;&#1081;%20&#1086;&#1090;&#1076;&#1077;&#1083;%20&#1087;&#1088;&#1080;&#1088;&#1086;&#1076;&#1099;\IMGP1105.JPG" TargetMode="External"/><Relationship Id="rId44" Type="http://schemas.openxmlformats.org/officeDocument/2006/relationships/hyperlink" Target="http://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42;&#1074;&#1077;&#1076;&#1077;&#1085;&#1080;&#1077;\&#1050;&#1072;&#1083;&#1091;&#1078;&#1089;&#1082;&#1072;&#1103;%20&#1086;&#1073;&#1083;&#1072;&#1089;&#1090;&#1100;.doc" TargetMode="External"/><Relationship Id="rId14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1\&#1050;&#1072;&#1083;&#1091;&#1078;&#1089;&#1082;&#1072;&#1103;%20&#1086;&#1073;&#1083;&#1072;&#1089;&#1090;&#1100;.doc" TargetMode="External"/><Relationship Id="rId22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48;&#1089;&#1090;&#1086;&#1088;&#1080;&#1103;%20&#1050;&#1072;&#1083;&#1091;&#1075;&#1080;%201.doc" TargetMode="External"/><Relationship Id="rId27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40;&#1085;&#1076;&#1088;&#1077;&#1077;&#1074;&#1072;%20&#1042;.&#1052;.,%20&#1054;&#1082;&#1090;&#1103;&#1073;&#1088;&#1100;&#1089;&#1082;&#1072;&#1103;%20&#1057;&#1054;&#1064;&#1055;&#1088;&#1086;&#1075;&#1091;&#1083;&#1082;&#1072;%20&#1087;&#1086;%20&#1089;&#1090;&#1072;&#1088;&#1086;&#1081;%20&#1050;&#1072;&#1083;&#1091;&#1075;&#1077;\&#1090;&#1077;&#1089;&#1090;%20&#1055;&#1088;&#1086;&#1075;&#1091;&#1083;&#1082;&#1072;%20&#1087;&#1086;%20&#1050;&#1072;&#1083;&#1091;&#1075;&#1077;..ppt" TargetMode="External"/><Relationship Id="rId30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3\&#1086;&#1090;&#1076;&#1077;&#1083;&#1099;%20&#1082;&#1088;&#1072;&#1077;&#1074;&#1077;&#1076;&#1095;&#1077;&#1089;&#1082;&#1086;&#1075;&#1086;%20&#1084;&#1091;&#1079;&#1077;&#1103;\&#1082;&#1088;&#1072;&#1077;&#1074;&#1077;&#1076;&#1095;&#1077;&#1089;&#1082;&#1080;&#1081;%20&#1084;&#1091;&#1079;&#1077;&#1081;%20&#1080;&#1089;&#1090;&#1086;&#1088;&#1080;&#1095;&#1077;&#1089;&#1082;&#1080;&#1081;%20&#1086;&#1090;&#1076;&#1077;&#1083;\IMGP1150.JPG" TargetMode="External"/><Relationship Id="rId35" Type="http://schemas.openxmlformats.org/officeDocument/2006/relationships/hyperlink" Target="file:///E:\&#1076;&#1086;&#1082;&#1091;&#1084;&#1077;&#1085;&#1090;&#1099;\2011-2012%20&#1091;&#1095;.%20&#1075;&#1086;&#1076;\&#1087;&#1086;%20&#1085;&#1086;&#1074;&#1086;&#1081;%20&#1076;&#1086;&#1082;-&#1080;\&#1082;&#1088;&#1072;&#1077;&#1074;&#1077;&#1076;&#1077;&#1085;&#1080;&#1077;\&#1055;&#1088;&#1080;&#1083;&#1086;&#1078;&#1077;&#1085;&#1080;&#1103;\&#1056;&#1072;&#1079;&#1076;&#1077;&#1083;%205\&#1058;&#1072;&#1090;&#1072;&#1088;&#1086;-&#1084;&#1086;&#1085;&#1075;&#1086;&#1083;&#1100;&#1089;&#1082;&#1086;&#1077;%20&#1080;&#1075;&#1086;.doc" TargetMode="External"/><Relationship Id="rId43" Type="http://schemas.openxmlformats.org/officeDocument/2006/relationships/hyperlink" Target="http://www.mon/" TargetMode="External"/><Relationship Id="rId48" Type="http://schemas.openxmlformats.org/officeDocument/2006/relationships/hyperlink" Target="http://www.elibrary.ru/defaultx.asp" TargetMode="External"/><Relationship Id="rId8" Type="http://schemas.openxmlformats.org/officeDocument/2006/relationships/hyperlink" Target="http://273-&#1092;&#1079;.&#1088;&#1092;/zakonodatelstvo/prikaz-minobrnauki-ot-17052012-no-41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7D476-D3B5-4825-924F-24ACFD73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 Партен</cp:lastModifiedBy>
  <cp:revision>2</cp:revision>
  <cp:lastPrinted>2016-11-15T08:11:00Z</cp:lastPrinted>
  <dcterms:created xsi:type="dcterms:W3CDTF">2025-10-22T14:03:00Z</dcterms:created>
  <dcterms:modified xsi:type="dcterms:W3CDTF">2025-10-22T14:03:00Z</dcterms:modified>
</cp:coreProperties>
</file>