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ABF" w:rsidRDefault="009F5ABF" w:rsidP="009E5892">
      <w:pPr>
        <w:spacing w:after="0" w:line="276" w:lineRule="auto"/>
        <w:rPr>
          <w:rFonts w:ascii="OfficinaSansBookC" w:eastAsia="Times New Roman" w:hAnsi="OfficinaSansBookC" w:cs="Times New Roman"/>
        </w:rPr>
      </w:pPr>
    </w:p>
    <w:p w:rsidR="009E5892" w:rsidRPr="00E70E21" w:rsidRDefault="009E5892" w:rsidP="009E5892">
      <w:pPr>
        <w:spacing w:after="0" w:line="276" w:lineRule="auto"/>
        <w:rPr>
          <w:rFonts w:ascii="OfficinaSansBookC" w:eastAsia="Times New Roman" w:hAnsi="OfficinaSansBookC" w:cs="Times New Roman"/>
        </w:rPr>
      </w:pPr>
    </w:p>
    <w:p w:rsidR="000567BD"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567BD"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567BD"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567BD"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567BD"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567BD"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567BD"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567BD"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567BD"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0567BD" w:rsidRPr="00CC520E"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CC520E">
        <w:rPr>
          <w:rFonts w:ascii="Times New Roman" w:hAnsi="Times New Roman" w:cs="Times New Roman"/>
          <w:b/>
          <w:caps/>
          <w:sz w:val="28"/>
          <w:szCs w:val="28"/>
        </w:rPr>
        <w:t>РАБОЧАЯ ПРОГРАММа УЧЕБНОЙ ДИСЦИПЛИНЫ</w:t>
      </w:r>
    </w:p>
    <w:p w:rsidR="000567BD" w:rsidRPr="00CC520E"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rsidR="000567BD" w:rsidRPr="00CC520E"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8"/>
          <w:szCs w:val="28"/>
        </w:rPr>
      </w:pPr>
      <w:r>
        <w:rPr>
          <w:rFonts w:ascii="Times New Roman" w:hAnsi="Times New Roman" w:cs="Times New Roman"/>
          <w:b/>
          <w:sz w:val="28"/>
          <w:szCs w:val="28"/>
        </w:rPr>
        <w:t>ОУД.12</w:t>
      </w:r>
      <w:r w:rsidRPr="00CC520E">
        <w:rPr>
          <w:rFonts w:ascii="Times New Roman" w:hAnsi="Times New Roman" w:cs="Times New Roman"/>
          <w:b/>
          <w:sz w:val="28"/>
          <w:szCs w:val="28"/>
        </w:rPr>
        <w:t xml:space="preserve"> </w:t>
      </w:r>
      <w:r>
        <w:rPr>
          <w:rFonts w:ascii="Times New Roman" w:hAnsi="Times New Roman" w:cs="Times New Roman"/>
          <w:b/>
          <w:sz w:val="28"/>
          <w:szCs w:val="28"/>
        </w:rPr>
        <w:t>Химия</w:t>
      </w:r>
    </w:p>
    <w:p w:rsidR="000567BD" w:rsidRPr="00CC520E"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8"/>
          <w:szCs w:val="28"/>
        </w:rPr>
      </w:pPr>
    </w:p>
    <w:p w:rsidR="000567BD" w:rsidRPr="00CC520E"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0567BD" w:rsidRPr="00CC520E"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0567BD" w:rsidRPr="00CC520E"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0567BD" w:rsidRPr="00CC520E"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0567BD" w:rsidRPr="00CC520E"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0567BD" w:rsidRPr="00CC520E"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0567BD" w:rsidRPr="00CC520E"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0567BD" w:rsidRPr="00CC520E"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0567BD" w:rsidRPr="00CC520E"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0567BD" w:rsidRPr="00CC520E"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0567BD" w:rsidRPr="00CC520E" w:rsidRDefault="000567BD" w:rsidP="00056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0567BD" w:rsidRPr="00CC520E" w:rsidRDefault="000567BD" w:rsidP="00056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rPr>
      </w:pPr>
    </w:p>
    <w:p w:rsidR="000567BD" w:rsidRPr="00CC520E" w:rsidRDefault="000567BD" w:rsidP="00056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rPr>
      </w:pPr>
    </w:p>
    <w:p w:rsidR="000567BD" w:rsidRPr="00CC520E" w:rsidRDefault="000567BD" w:rsidP="00056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rPr>
      </w:pPr>
    </w:p>
    <w:p w:rsidR="000567BD" w:rsidRPr="00C96C2C" w:rsidRDefault="000567BD" w:rsidP="00056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C96C2C">
        <w:rPr>
          <w:rFonts w:ascii="Times New Roman" w:hAnsi="Times New Roman" w:cs="Times New Roman"/>
          <w:bCs/>
          <w:sz w:val="24"/>
          <w:szCs w:val="24"/>
        </w:rPr>
        <w:t>г. Обнинск</w:t>
      </w:r>
    </w:p>
    <w:p w:rsidR="000567BD" w:rsidRPr="00695B4A" w:rsidRDefault="000567BD" w:rsidP="00056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bCs/>
        </w:rPr>
      </w:pPr>
      <w:r w:rsidRPr="00CC520E">
        <w:rPr>
          <w:rFonts w:ascii="Times New Roman" w:hAnsi="Times New Roman" w:cs="Times New Roman"/>
          <w:bCs/>
          <w:i/>
        </w:rPr>
        <w:br w:type="page"/>
      </w:r>
      <w:r w:rsidRPr="00695B4A">
        <w:rPr>
          <w:rFonts w:ascii="Times New Roman" w:hAnsi="Times New Roman" w:cs="Times New Roman"/>
          <w:bCs/>
        </w:rPr>
        <w:lastRenderedPageBreak/>
        <w:t xml:space="preserve">Рассмотрена на заседании </w:t>
      </w:r>
    </w:p>
    <w:p w:rsidR="000567BD" w:rsidRPr="00695B4A" w:rsidRDefault="000567BD" w:rsidP="00056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bCs/>
        </w:rPr>
      </w:pPr>
      <w:r w:rsidRPr="00695B4A">
        <w:rPr>
          <w:rFonts w:ascii="Times New Roman" w:hAnsi="Times New Roman" w:cs="Times New Roman"/>
          <w:bCs/>
        </w:rPr>
        <w:t xml:space="preserve">методической комиссии ГАПОУ КО </w:t>
      </w:r>
      <w:r w:rsidR="00644A46">
        <w:rPr>
          <w:rFonts w:ascii="Times New Roman" w:hAnsi="Times New Roman" w:cs="Times New Roman"/>
          <w:bCs/>
        </w:rPr>
        <w:t>«</w:t>
      </w:r>
      <w:r w:rsidRPr="00695B4A">
        <w:rPr>
          <w:rFonts w:ascii="Times New Roman" w:hAnsi="Times New Roman" w:cs="Times New Roman"/>
          <w:bCs/>
        </w:rPr>
        <w:t>ОКТУ</w:t>
      </w:r>
      <w:r w:rsidR="00644A46">
        <w:rPr>
          <w:rFonts w:ascii="Times New Roman" w:hAnsi="Times New Roman" w:cs="Times New Roman"/>
          <w:bCs/>
        </w:rPr>
        <w:t>»</w:t>
      </w:r>
    </w:p>
    <w:p w:rsidR="000567BD" w:rsidRPr="00695B4A" w:rsidRDefault="000567BD" w:rsidP="00056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bCs/>
        </w:rPr>
      </w:pPr>
      <w:r w:rsidRPr="00695B4A">
        <w:rPr>
          <w:rFonts w:ascii="Times New Roman" w:hAnsi="Times New Roman" w:cs="Times New Roman"/>
          <w:bCs/>
        </w:rPr>
        <w:t>Протоко</w:t>
      </w:r>
      <w:r>
        <w:rPr>
          <w:rFonts w:ascii="Times New Roman" w:hAnsi="Times New Roman" w:cs="Times New Roman"/>
          <w:bCs/>
        </w:rPr>
        <w:t>л №      от "    " ________ 2025</w:t>
      </w:r>
      <w:r w:rsidRPr="00695B4A">
        <w:rPr>
          <w:rFonts w:ascii="Times New Roman" w:hAnsi="Times New Roman" w:cs="Times New Roman"/>
          <w:bCs/>
        </w:rPr>
        <w:t xml:space="preserve"> г.</w:t>
      </w:r>
    </w:p>
    <w:p w:rsidR="000567BD" w:rsidRPr="00695B4A" w:rsidRDefault="000567BD" w:rsidP="00056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sz w:val="28"/>
          <w:szCs w:val="28"/>
        </w:rPr>
      </w:pPr>
      <w:r w:rsidRPr="00695B4A">
        <w:rPr>
          <w:rFonts w:ascii="Times New Roman" w:hAnsi="Times New Roman" w:cs="Times New Roman"/>
          <w:bCs/>
        </w:rPr>
        <w:t>________________________________</w:t>
      </w:r>
    </w:p>
    <w:p w:rsidR="000567BD" w:rsidRPr="00CC520E" w:rsidRDefault="000567BD" w:rsidP="00056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sz w:val="28"/>
          <w:szCs w:val="28"/>
        </w:rPr>
      </w:pPr>
    </w:p>
    <w:p w:rsidR="000567BD" w:rsidRPr="00CC520E" w:rsidRDefault="000567BD" w:rsidP="000567BD">
      <w:pPr>
        <w:rPr>
          <w:rFonts w:ascii="Times New Roman" w:hAnsi="Times New Roman" w:cs="Times New Roman"/>
          <w:sz w:val="28"/>
          <w:szCs w:val="28"/>
        </w:rPr>
      </w:pPr>
    </w:p>
    <w:p w:rsidR="000567BD" w:rsidRPr="00CC520E" w:rsidRDefault="000567BD" w:rsidP="00644A46">
      <w:pPr>
        <w:spacing w:line="360" w:lineRule="auto"/>
        <w:ind w:firstLine="720"/>
        <w:jc w:val="both"/>
        <w:rPr>
          <w:rFonts w:ascii="Times New Roman" w:hAnsi="Times New Roman" w:cs="Times New Roman"/>
          <w:color w:val="FF0000"/>
        </w:rPr>
      </w:pPr>
      <w:r w:rsidRPr="00CC520E">
        <w:rPr>
          <w:rFonts w:ascii="Times New Roman" w:hAnsi="Times New Roman" w:cs="Times New Roman"/>
        </w:rPr>
        <w:t>Рабочая программа учебной дисциплины разработана на основе примерной рабочей программы общеобразовательной дисциплины «Химия» для профессиональных образовательных организаций, утвержденной ФГБОУ ДПО ИРПО в 2022 году (протокол №14 от 30.11.2022 г)</w:t>
      </w:r>
      <w:r>
        <w:rPr>
          <w:rFonts w:ascii="Times New Roman" w:hAnsi="Times New Roman" w:cs="Times New Roman"/>
        </w:rPr>
        <w:t>.</w:t>
      </w:r>
    </w:p>
    <w:p w:rsidR="00644A46" w:rsidRDefault="00644A46" w:rsidP="000567BD">
      <w:pPr>
        <w:spacing w:line="360" w:lineRule="auto"/>
        <w:jc w:val="both"/>
        <w:rPr>
          <w:rFonts w:ascii="Times New Roman" w:hAnsi="Times New Roman" w:cs="Times New Roman"/>
        </w:rPr>
      </w:pPr>
    </w:p>
    <w:p w:rsidR="000567BD" w:rsidRPr="00CC520E" w:rsidRDefault="000567BD" w:rsidP="000567BD">
      <w:pPr>
        <w:spacing w:line="360" w:lineRule="auto"/>
        <w:jc w:val="both"/>
        <w:rPr>
          <w:rFonts w:ascii="Times New Roman" w:hAnsi="Times New Roman" w:cs="Times New Roman"/>
        </w:rPr>
      </w:pPr>
      <w:r w:rsidRPr="00CC520E">
        <w:rPr>
          <w:rFonts w:ascii="Times New Roman" w:hAnsi="Times New Roman" w:cs="Times New Roman"/>
        </w:rPr>
        <w:t>Разработчик: ГАПОУ КО «ОКТУ»</w:t>
      </w:r>
    </w:p>
    <w:p w:rsidR="000567BD" w:rsidRPr="00CC520E" w:rsidRDefault="000567BD" w:rsidP="000567BD">
      <w:pPr>
        <w:spacing w:line="360" w:lineRule="auto"/>
        <w:rPr>
          <w:rFonts w:ascii="Times New Roman" w:hAnsi="Times New Roman" w:cs="Times New Roman"/>
        </w:rPr>
      </w:pPr>
    </w:p>
    <w:p w:rsidR="000567BD" w:rsidRPr="00CC520E" w:rsidRDefault="000567BD" w:rsidP="000567BD">
      <w:pPr>
        <w:spacing w:line="360" w:lineRule="auto"/>
        <w:rPr>
          <w:rFonts w:ascii="Times New Roman" w:hAnsi="Times New Roman" w:cs="Times New Roman"/>
        </w:rPr>
      </w:pPr>
      <w:r w:rsidRPr="00CC520E">
        <w:rPr>
          <w:rFonts w:ascii="Times New Roman" w:hAnsi="Times New Roman" w:cs="Times New Roman"/>
        </w:rPr>
        <w:t>Составитель рабочей программы: преподаватель              Родионова Ю.Е.    /                          /</w:t>
      </w:r>
    </w:p>
    <w:p w:rsidR="000567BD" w:rsidRPr="00291A10" w:rsidRDefault="000567BD" w:rsidP="000567BD">
      <w:pPr>
        <w:spacing w:line="360" w:lineRule="auto"/>
      </w:pPr>
    </w:p>
    <w:p w:rsidR="009E5892" w:rsidRDefault="009E5892" w:rsidP="009E5892">
      <w:pPr>
        <w:spacing w:after="0" w:line="276" w:lineRule="auto"/>
        <w:rPr>
          <w:rFonts w:ascii="OfficinaSansBookC" w:eastAsia="OfficinaSansBookC" w:hAnsi="OfficinaSansBookC" w:cs="OfficinaSansBookC"/>
          <w:sz w:val="28"/>
          <w:szCs w:val="28"/>
        </w:rPr>
      </w:pPr>
    </w:p>
    <w:p w:rsidR="009E5892" w:rsidRDefault="009E5892">
      <w:pPr>
        <w:rPr>
          <w:rFonts w:ascii="OfficinaSansBookC" w:eastAsia="OfficinaSansBookC" w:hAnsi="OfficinaSansBookC" w:cs="OfficinaSansBookC"/>
          <w:sz w:val="28"/>
          <w:szCs w:val="28"/>
        </w:rPr>
      </w:pPr>
      <w:r>
        <w:rPr>
          <w:rFonts w:ascii="OfficinaSansBookC" w:eastAsia="OfficinaSansBookC" w:hAnsi="OfficinaSansBookC" w:cs="OfficinaSansBookC"/>
          <w:sz w:val="28"/>
          <w:szCs w:val="28"/>
        </w:rPr>
        <w:br w:type="page"/>
      </w:r>
    </w:p>
    <w:p w:rsidR="009F5ABF" w:rsidRPr="008D48DA" w:rsidRDefault="00BC716F" w:rsidP="009E5892">
      <w:pPr>
        <w:spacing w:after="0" w:line="276" w:lineRule="auto"/>
        <w:jc w:val="center"/>
        <w:rPr>
          <w:rFonts w:ascii="Times New Roman" w:eastAsia="Times New Roman" w:hAnsi="Times New Roman" w:cs="Times New Roman"/>
          <w:b/>
          <w:sz w:val="28"/>
          <w:szCs w:val="28"/>
        </w:rPr>
      </w:pPr>
      <w:r w:rsidRPr="008D48DA">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8"/>
          <w:szCs w:val="28"/>
        </w:rPr>
        <w:id w:val="-874775003"/>
      </w:sdtPr>
      <w:sdtEndPr>
        <w:rPr>
          <w:b/>
          <w:bCs/>
        </w:rPr>
      </w:sdtEndPr>
      <w:sdtContent>
        <w:p w:rsidR="00D3591F" w:rsidRPr="008D48DA" w:rsidRDefault="00D3591F" w:rsidP="00D3591F">
          <w:pPr>
            <w:pStyle w:val="aff0"/>
            <w:spacing w:before="0" w:line="276" w:lineRule="auto"/>
            <w:rPr>
              <w:rFonts w:ascii="Times New Roman" w:hAnsi="Times New Roman" w:cs="Times New Roman"/>
              <w:sz w:val="28"/>
              <w:szCs w:val="28"/>
            </w:rPr>
          </w:pPr>
        </w:p>
        <w:p w:rsidR="00D3591F" w:rsidRPr="008D48DA" w:rsidRDefault="00C069E2" w:rsidP="00D3591F">
          <w:pPr>
            <w:pStyle w:val="10"/>
            <w:tabs>
              <w:tab w:val="right" w:leader="dot" w:pos="9344"/>
            </w:tabs>
            <w:spacing w:after="0" w:line="276" w:lineRule="auto"/>
            <w:rPr>
              <w:rFonts w:ascii="Times New Roman" w:eastAsiaTheme="minorEastAsia" w:hAnsi="Times New Roman" w:cs="Times New Roman"/>
              <w:noProof/>
              <w:sz w:val="28"/>
              <w:szCs w:val="28"/>
            </w:rPr>
          </w:pPr>
          <w:r w:rsidRPr="008D48DA">
            <w:rPr>
              <w:rFonts w:ascii="Times New Roman" w:hAnsi="Times New Roman" w:cs="Times New Roman"/>
              <w:sz w:val="28"/>
              <w:szCs w:val="28"/>
            </w:rPr>
            <w:fldChar w:fldCharType="begin"/>
          </w:r>
          <w:r w:rsidR="00D3591F" w:rsidRPr="008D48DA">
            <w:rPr>
              <w:rFonts w:ascii="Times New Roman" w:hAnsi="Times New Roman" w:cs="Times New Roman"/>
              <w:sz w:val="28"/>
              <w:szCs w:val="28"/>
            </w:rPr>
            <w:instrText xml:space="preserve"> TOC \o "1-3" \h \z \u </w:instrText>
          </w:r>
          <w:r w:rsidRPr="008D48DA">
            <w:rPr>
              <w:rFonts w:ascii="Times New Roman" w:hAnsi="Times New Roman" w:cs="Times New Roman"/>
              <w:sz w:val="28"/>
              <w:szCs w:val="28"/>
            </w:rPr>
            <w:fldChar w:fldCharType="separate"/>
          </w:r>
          <w:hyperlink w:anchor="_Toc125086186" w:history="1">
            <w:r w:rsidR="00D3591F" w:rsidRPr="008D48DA">
              <w:rPr>
                <w:rStyle w:val="aff1"/>
                <w:rFonts w:ascii="Times New Roman" w:hAnsi="Times New Roman" w:cs="Times New Roman"/>
                <w:noProof/>
                <w:sz w:val="28"/>
                <w:szCs w:val="28"/>
              </w:rPr>
              <w:t>1.</w:t>
            </w:r>
            <w:r w:rsidR="009C2992">
              <w:rPr>
                <w:rStyle w:val="aff1"/>
                <w:rFonts w:ascii="Times New Roman" w:hAnsi="Times New Roman" w:cs="Times New Roman"/>
                <w:noProof/>
                <w:sz w:val="28"/>
                <w:szCs w:val="28"/>
              </w:rPr>
              <w:t xml:space="preserve"> Общая характеристика </w:t>
            </w:r>
            <w:r w:rsidR="00D3591F" w:rsidRPr="008D48DA">
              <w:rPr>
                <w:rStyle w:val="aff1"/>
                <w:rFonts w:ascii="Times New Roman" w:hAnsi="Times New Roman" w:cs="Times New Roman"/>
                <w:noProof/>
                <w:sz w:val="28"/>
                <w:szCs w:val="28"/>
              </w:rPr>
              <w:t>рабочей программы общеобразовательной дисциплины «Химия»</w:t>
            </w:r>
            <w:r w:rsidR="00D3591F" w:rsidRPr="008D48DA">
              <w:rPr>
                <w:rFonts w:ascii="Times New Roman" w:hAnsi="Times New Roman" w:cs="Times New Roman"/>
                <w:noProof/>
                <w:webHidden/>
                <w:sz w:val="28"/>
                <w:szCs w:val="28"/>
              </w:rPr>
              <w:tab/>
            </w:r>
            <w:r w:rsidRPr="008D48DA">
              <w:rPr>
                <w:rFonts w:ascii="Times New Roman" w:hAnsi="Times New Roman" w:cs="Times New Roman"/>
                <w:noProof/>
                <w:webHidden/>
                <w:sz w:val="28"/>
                <w:szCs w:val="28"/>
              </w:rPr>
              <w:fldChar w:fldCharType="begin"/>
            </w:r>
            <w:r w:rsidR="00D3591F" w:rsidRPr="008D48DA">
              <w:rPr>
                <w:rFonts w:ascii="Times New Roman" w:hAnsi="Times New Roman" w:cs="Times New Roman"/>
                <w:noProof/>
                <w:webHidden/>
                <w:sz w:val="28"/>
                <w:szCs w:val="28"/>
              </w:rPr>
              <w:instrText xml:space="preserve"> PAGEREF _Toc125086186 \h </w:instrText>
            </w:r>
            <w:r w:rsidRPr="008D48DA">
              <w:rPr>
                <w:rFonts w:ascii="Times New Roman" w:hAnsi="Times New Roman" w:cs="Times New Roman"/>
                <w:noProof/>
                <w:webHidden/>
                <w:sz w:val="28"/>
                <w:szCs w:val="28"/>
              </w:rPr>
            </w:r>
            <w:r w:rsidRPr="008D48DA">
              <w:rPr>
                <w:rFonts w:ascii="Times New Roman" w:hAnsi="Times New Roman" w:cs="Times New Roman"/>
                <w:noProof/>
                <w:webHidden/>
                <w:sz w:val="28"/>
                <w:szCs w:val="28"/>
              </w:rPr>
              <w:fldChar w:fldCharType="separate"/>
            </w:r>
            <w:r w:rsidR="00365DE5" w:rsidRPr="008D48DA">
              <w:rPr>
                <w:rFonts w:ascii="Times New Roman" w:hAnsi="Times New Roman" w:cs="Times New Roman"/>
                <w:noProof/>
                <w:webHidden/>
                <w:sz w:val="28"/>
                <w:szCs w:val="28"/>
              </w:rPr>
              <w:t>4</w:t>
            </w:r>
            <w:r w:rsidRPr="008D48DA">
              <w:rPr>
                <w:rFonts w:ascii="Times New Roman" w:hAnsi="Times New Roman" w:cs="Times New Roman"/>
                <w:noProof/>
                <w:webHidden/>
                <w:sz w:val="28"/>
                <w:szCs w:val="28"/>
              </w:rPr>
              <w:fldChar w:fldCharType="end"/>
            </w:r>
          </w:hyperlink>
        </w:p>
        <w:p w:rsidR="00D3591F" w:rsidRPr="008D48DA" w:rsidRDefault="00E72E3B" w:rsidP="00D3591F">
          <w:pPr>
            <w:pStyle w:val="10"/>
            <w:tabs>
              <w:tab w:val="right" w:leader="dot" w:pos="9344"/>
            </w:tabs>
            <w:spacing w:after="0" w:line="276" w:lineRule="auto"/>
            <w:rPr>
              <w:rFonts w:ascii="Times New Roman" w:eastAsiaTheme="minorEastAsia" w:hAnsi="Times New Roman" w:cs="Times New Roman"/>
              <w:noProof/>
              <w:sz w:val="28"/>
              <w:szCs w:val="28"/>
            </w:rPr>
          </w:pPr>
          <w:hyperlink w:anchor="_Toc125086187" w:history="1">
            <w:r w:rsidR="00D3591F" w:rsidRPr="008D48DA">
              <w:rPr>
                <w:rStyle w:val="aff1"/>
                <w:rFonts w:ascii="Times New Roman" w:hAnsi="Times New Roman" w:cs="Times New Roman"/>
                <w:noProof/>
                <w:sz w:val="28"/>
                <w:szCs w:val="28"/>
                <w:lang w:eastAsia="en-GB"/>
              </w:rPr>
              <w:t>2. Структура и содержание общеобразовательной дисциплины «Химия»</w:t>
            </w:r>
            <w:r w:rsidR="00D3591F" w:rsidRPr="008D48DA">
              <w:rPr>
                <w:rFonts w:ascii="Times New Roman" w:hAnsi="Times New Roman" w:cs="Times New Roman"/>
                <w:noProof/>
                <w:webHidden/>
                <w:sz w:val="28"/>
                <w:szCs w:val="28"/>
              </w:rPr>
              <w:tab/>
            </w:r>
            <w:r w:rsidR="00C069E2" w:rsidRPr="008D48DA">
              <w:rPr>
                <w:rFonts w:ascii="Times New Roman" w:hAnsi="Times New Roman" w:cs="Times New Roman"/>
                <w:noProof/>
                <w:webHidden/>
                <w:sz w:val="28"/>
                <w:szCs w:val="28"/>
              </w:rPr>
              <w:fldChar w:fldCharType="begin"/>
            </w:r>
            <w:r w:rsidR="00D3591F" w:rsidRPr="008D48DA">
              <w:rPr>
                <w:rFonts w:ascii="Times New Roman" w:hAnsi="Times New Roman" w:cs="Times New Roman"/>
                <w:noProof/>
                <w:webHidden/>
                <w:sz w:val="28"/>
                <w:szCs w:val="28"/>
              </w:rPr>
              <w:instrText xml:space="preserve"> PAGEREF _Toc125086187 \h </w:instrText>
            </w:r>
            <w:r w:rsidR="00C069E2" w:rsidRPr="008D48DA">
              <w:rPr>
                <w:rFonts w:ascii="Times New Roman" w:hAnsi="Times New Roman" w:cs="Times New Roman"/>
                <w:noProof/>
                <w:webHidden/>
                <w:sz w:val="28"/>
                <w:szCs w:val="28"/>
              </w:rPr>
            </w:r>
            <w:r w:rsidR="00C069E2" w:rsidRPr="008D48DA">
              <w:rPr>
                <w:rFonts w:ascii="Times New Roman" w:hAnsi="Times New Roman" w:cs="Times New Roman"/>
                <w:noProof/>
                <w:webHidden/>
                <w:sz w:val="28"/>
                <w:szCs w:val="28"/>
              </w:rPr>
              <w:fldChar w:fldCharType="separate"/>
            </w:r>
            <w:r w:rsidR="00365DE5" w:rsidRPr="008D48DA">
              <w:rPr>
                <w:rFonts w:ascii="Times New Roman" w:hAnsi="Times New Roman" w:cs="Times New Roman"/>
                <w:noProof/>
                <w:webHidden/>
                <w:sz w:val="28"/>
                <w:szCs w:val="28"/>
              </w:rPr>
              <w:t>15</w:t>
            </w:r>
            <w:r w:rsidR="00C069E2" w:rsidRPr="008D48DA">
              <w:rPr>
                <w:rFonts w:ascii="Times New Roman" w:hAnsi="Times New Roman" w:cs="Times New Roman"/>
                <w:noProof/>
                <w:webHidden/>
                <w:sz w:val="28"/>
                <w:szCs w:val="28"/>
              </w:rPr>
              <w:fldChar w:fldCharType="end"/>
            </w:r>
          </w:hyperlink>
        </w:p>
        <w:p w:rsidR="00D3591F" w:rsidRPr="008D48DA" w:rsidRDefault="00E72E3B" w:rsidP="00D3591F">
          <w:pPr>
            <w:pStyle w:val="10"/>
            <w:tabs>
              <w:tab w:val="right" w:leader="dot" w:pos="9344"/>
            </w:tabs>
            <w:spacing w:after="0" w:line="276" w:lineRule="auto"/>
            <w:rPr>
              <w:rFonts w:ascii="Times New Roman" w:eastAsiaTheme="minorEastAsia" w:hAnsi="Times New Roman" w:cs="Times New Roman"/>
              <w:noProof/>
              <w:sz w:val="28"/>
              <w:szCs w:val="28"/>
            </w:rPr>
          </w:pPr>
          <w:hyperlink w:anchor="_Toc125086188" w:history="1">
            <w:r w:rsidR="00D3591F" w:rsidRPr="008D48DA">
              <w:rPr>
                <w:rStyle w:val="aff1"/>
                <w:rFonts w:ascii="Times New Roman" w:hAnsi="Times New Roman" w:cs="Times New Roman"/>
                <w:noProof/>
                <w:sz w:val="28"/>
                <w:szCs w:val="28"/>
                <w:lang w:eastAsia="en-GB"/>
              </w:rPr>
              <w:t>3. Условия реализации программы общеобразовательной дисциплины</w:t>
            </w:r>
            <w:r w:rsidR="00D3591F" w:rsidRPr="008D48DA">
              <w:rPr>
                <w:rFonts w:ascii="Times New Roman" w:hAnsi="Times New Roman" w:cs="Times New Roman"/>
                <w:noProof/>
                <w:webHidden/>
                <w:sz w:val="28"/>
                <w:szCs w:val="28"/>
              </w:rPr>
              <w:tab/>
            </w:r>
            <w:r w:rsidR="00C069E2" w:rsidRPr="008D48DA">
              <w:rPr>
                <w:rFonts w:ascii="Times New Roman" w:hAnsi="Times New Roman" w:cs="Times New Roman"/>
                <w:noProof/>
                <w:webHidden/>
                <w:sz w:val="28"/>
                <w:szCs w:val="28"/>
              </w:rPr>
              <w:fldChar w:fldCharType="begin"/>
            </w:r>
            <w:r w:rsidR="00D3591F" w:rsidRPr="008D48DA">
              <w:rPr>
                <w:rFonts w:ascii="Times New Roman" w:hAnsi="Times New Roman" w:cs="Times New Roman"/>
                <w:noProof/>
                <w:webHidden/>
                <w:sz w:val="28"/>
                <w:szCs w:val="28"/>
              </w:rPr>
              <w:instrText xml:space="preserve"> PAGEREF _Toc125086188 \h </w:instrText>
            </w:r>
            <w:r w:rsidR="00C069E2" w:rsidRPr="008D48DA">
              <w:rPr>
                <w:rFonts w:ascii="Times New Roman" w:hAnsi="Times New Roman" w:cs="Times New Roman"/>
                <w:noProof/>
                <w:webHidden/>
                <w:sz w:val="28"/>
                <w:szCs w:val="28"/>
              </w:rPr>
            </w:r>
            <w:r w:rsidR="00C069E2" w:rsidRPr="008D48DA">
              <w:rPr>
                <w:rFonts w:ascii="Times New Roman" w:hAnsi="Times New Roman" w:cs="Times New Roman"/>
                <w:noProof/>
                <w:webHidden/>
                <w:sz w:val="28"/>
                <w:szCs w:val="28"/>
              </w:rPr>
              <w:fldChar w:fldCharType="separate"/>
            </w:r>
            <w:r w:rsidR="00365DE5" w:rsidRPr="008D48DA">
              <w:rPr>
                <w:rFonts w:ascii="Times New Roman" w:hAnsi="Times New Roman" w:cs="Times New Roman"/>
                <w:noProof/>
                <w:webHidden/>
                <w:sz w:val="28"/>
                <w:szCs w:val="28"/>
              </w:rPr>
              <w:t>34</w:t>
            </w:r>
            <w:r w:rsidR="00C069E2" w:rsidRPr="008D48DA">
              <w:rPr>
                <w:rFonts w:ascii="Times New Roman" w:hAnsi="Times New Roman" w:cs="Times New Roman"/>
                <w:noProof/>
                <w:webHidden/>
                <w:sz w:val="28"/>
                <w:szCs w:val="28"/>
              </w:rPr>
              <w:fldChar w:fldCharType="end"/>
            </w:r>
          </w:hyperlink>
        </w:p>
        <w:p w:rsidR="00D3591F" w:rsidRPr="008D48DA" w:rsidRDefault="00E72E3B" w:rsidP="00D3591F">
          <w:pPr>
            <w:pStyle w:val="10"/>
            <w:tabs>
              <w:tab w:val="right" w:leader="dot" w:pos="9344"/>
            </w:tabs>
            <w:spacing w:after="0" w:line="276" w:lineRule="auto"/>
            <w:rPr>
              <w:rFonts w:ascii="Times New Roman" w:eastAsiaTheme="minorEastAsia" w:hAnsi="Times New Roman" w:cs="Times New Roman"/>
              <w:noProof/>
              <w:sz w:val="28"/>
              <w:szCs w:val="28"/>
            </w:rPr>
          </w:pPr>
          <w:hyperlink w:anchor="_Toc125086189" w:history="1">
            <w:r w:rsidR="00D3591F" w:rsidRPr="008D48DA">
              <w:rPr>
                <w:rStyle w:val="aff1"/>
                <w:rFonts w:ascii="Times New Roman" w:hAnsi="Times New Roman" w:cs="Times New Roman"/>
                <w:noProof/>
                <w:sz w:val="28"/>
                <w:szCs w:val="28"/>
                <w:lang w:eastAsia="en-GB"/>
              </w:rPr>
              <w:t>4.</w:t>
            </w:r>
            <w:r w:rsidR="00D3591F" w:rsidRPr="008D48DA">
              <w:rPr>
                <w:rStyle w:val="aff1"/>
                <w:rFonts w:ascii="Times New Roman" w:eastAsia="Times New Roman" w:hAnsi="Times New Roman" w:cs="Times New Roman"/>
                <w:noProof/>
                <w:sz w:val="28"/>
                <w:szCs w:val="28"/>
              </w:rPr>
              <w:t xml:space="preserve"> </w:t>
            </w:r>
            <w:r w:rsidR="00D3591F" w:rsidRPr="008D48DA">
              <w:rPr>
                <w:rStyle w:val="aff1"/>
                <w:rFonts w:ascii="Times New Roman" w:hAnsi="Times New Roman" w:cs="Times New Roman"/>
                <w:noProof/>
                <w:sz w:val="28"/>
                <w:szCs w:val="28"/>
                <w:lang w:eastAsia="en-GB"/>
              </w:rPr>
              <w:t>Контроль и оценка результатов освоения общеобразовательной дисциплины</w:t>
            </w:r>
            <w:r w:rsidR="00D3591F" w:rsidRPr="008D48DA">
              <w:rPr>
                <w:rFonts w:ascii="Times New Roman" w:hAnsi="Times New Roman" w:cs="Times New Roman"/>
                <w:noProof/>
                <w:webHidden/>
                <w:sz w:val="28"/>
                <w:szCs w:val="28"/>
              </w:rPr>
              <w:tab/>
            </w:r>
            <w:r w:rsidR="00C069E2" w:rsidRPr="008D48DA">
              <w:rPr>
                <w:rFonts w:ascii="Times New Roman" w:hAnsi="Times New Roman" w:cs="Times New Roman"/>
                <w:noProof/>
                <w:webHidden/>
                <w:sz w:val="28"/>
                <w:szCs w:val="28"/>
              </w:rPr>
              <w:fldChar w:fldCharType="begin"/>
            </w:r>
            <w:r w:rsidR="00D3591F" w:rsidRPr="008D48DA">
              <w:rPr>
                <w:rFonts w:ascii="Times New Roman" w:hAnsi="Times New Roman" w:cs="Times New Roman"/>
                <w:noProof/>
                <w:webHidden/>
                <w:sz w:val="28"/>
                <w:szCs w:val="28"/>
              </w:rPr>
              <w:instrText xml:space="preserve"> PAGEREF _Toc125086189 \h </w:instrText>
            </w:r>
            <w:r w:rsidR="00C069E2" w:rsidRPr="008D48DA">
              <w:rPr>
                <w:rFonts w:ascii="Times New Roman" w:hAnsi="Times New Roman" w:cs="Times New Roman"/>
                <w:noProof/>
                <w:webHidden/>
                <w:sz w:val="28"/>
                <w:szCs w:val="28"/>
              </w:rPr>
            </w:r>
            <w:r w:rsidR="00C069E2" w:rsidRPr="008D48DA">
              <w:rPr>
                <w:rFonts w:ascii="Times New Roman" w:hAnsi="Times New Roman" w:cs="Times New Roman"/>
                <w:noProof/>
                <w:webHidden/>
                <w:sz w:val="28"/>
                <w:szCs w:val="28"/>
              </w:rPr>
              <w:fldChar w:fldCharType="separate"/>
            </w:r>
            <w:r w:rsidR="00365DE5" w:rsidRPr="008D48DA">
              <w:rPr>
                <w:rFonts w:ascii="Times New Roman" w:hAnsi="Times New Roman" w:cs="Times New Roman"/>
                <w:noProof/>
                <w:webHidden/>
                <w:sz w:val="28"/>
                <w:szCs w:val="28"/>
              </w:rPr>
              <w:t>36</w:t>
            </w:r>
            <w:r w:rsidR="00C069E2" w:rsidRPr="008D48DA">
              <w:rPr>
                <w:rFonts w:ascii="Times New Roman" w:hAnsi="Times New Roman" w:cs="Times New Roman"/>
                <w:noProof/>
                <w:webHidden/>
                <w:sz w:val="28"/>
                <w:szCs w:val="28"/>
              </w:rPr>
              <w:fldChar w:fldCharType="end"/>
            </w:r>
          </w:hyperlink>
        </w:p>
        <w:p w:rsidR="00D3591F" w:rsidRPr="008D48DA" w:rsidRDefault="00C069E2" w:rsidP="00D3591F">
          <w:pPr>
            <w:spacing w:after="0" w:line="276" w:lineRule="auto"/>
            <w:rPr>
              <w:rFonts w:ascii="Times New Roman" w:hAnsi="Times New Roman" w:cs="Times New Roman"/>
              <w:sz w:val="28"/>
              <w:szCs w:val="28"/>
            </w:rPr>
          </w:pPr>
          <w:r w:rsidRPr="008D48DA">
            <w:rPr>
              <w:rFonts w:ascii="Times New Roman" w:hAnsi="Times New Roman" w:cs="Times New Roman"/>
              <w:b/>
              <w:bCs/>
              <w:sz w:val="28"/>
              <w:szCs w:val="28"/>
            </w:rPr>
            <w:fldChar w:fldCharType="end"/>
          </w:r>
        </w:p>
      </w:sdtContent>
    </w:sdt>
    <w:p w:rsidR="009F5ABF" w:rsidRPr="008D48DA" w:rsidRDefault="00BC716F" w:rsidP="00D3591F">
      <w:pPr>
        <w:pStyle w:val="1"/>
        <w:spacing w:before="0" w:after="0" w:line="276" w:lineRule="auto"/>
        <w:jc w:val="center"/>
        <w:rPr>
          <w:rFonts w:ascii="Times New Roman" w:hAnsi="Times New Roman" w:cs="Times New Roman"/>
          <w:sz w:val="28"/>
          <w:szCs w:val="28"/>
        </w:rPr>
      </w:pPr>
      <w:r w:rsidRPr="008D48DA">
        <w:rPr>
          <w:rFonts w:ascii="Times New Roman" w:hAnsi="Times New Roman" w:cs="Times New Roman"/>
        </w:rPr>
        <w:br w:type="page"/>
      </w:r>
      <w:bookmarkStart w:id="0" w:name="_Toc125086186"/>
      <w:r w:rsidR="009E5892" w:rsidRPr="008D48DA">
        <w:rPr>
          <w:rFonts w:ascii="Times New Roman" w:hAnsi="Times New Roman" w:cs="Times New Roman"/>
          <w:sz w:val="28"/>
          <w:szCs w:val="28"/>
        </w:rPr>
        <w:lastRenderedPageBreak/>
        <w:t xml:space="preserve">1. </w:t>
      </w:r>
      <w:r w:rsidR="00D3591F" w:rsidRPr="008D48DA">
        <w:rPr>
          <w:rFonts w:ascii="Times New Roman" w:hAnsi="Times New Roman" w:cs="Times New Roman"/>
          <w:sz w:val="28"/>
          <w:szCs w:val="28"/>
        </w:rPr>
        <w:t>О</w:t>
      </w:r>
      <w:r w:rsidR="009C2992">
        <w:rPr>
          <w:rFonts w:ascii="Times New Roman" w:hAnsi="Times New Roman" w:cs="Times New Roman"/>
          <w:sz w:val="28"/>
          <w:szCs w:val="28"/>
        </w:rPr>
        <w:t xml:space="preserve">бщая характеристика </w:t>
      </w:r>
      <w:r w:rsidR="009E5892" w:rsidRPr="008D48DA">
        <w:rPr>
          <w:rFonts w:ascii="Times New Roman" w:hAnsi="Times New Roman" w:cs="Times New Roman"/>
          <w:sz w:val="28"/>
          <w:szCs w:val="28"/>
        </w:rPr>
        <w:t>рабоче</w:t>
      </w:r>
      <w:r w:rsidR="00D3591F" w:rsidRPr="008D48DA">
        <w:rPr>
          <w:rFonts w:ascii="Times New Roman" w:hAnsi="Times New Roman" w:cs="Times New Roman"/>
          <w:sz w:val="28"/>
          <w:szCs w:val="28"/>
        </w:rPr>
        <w:t>й программы общеобразовательной д</w:t>
      </w:r>
      <w:r w:rsidR="009E5892" w:rsidRPr="008D48DA">
        <w:rPr>
          <w:rFonts w:ascii="Times New Roman" w:hAnsi="Times New Roman" w:cs="Times New Roman"/>
          <w:sz w:val="28"/>
          <w:szCs w:val="28"/>
        </w:rPr>
        <w:t>исциплины «</w:t>
      </w:r>
      <w:r w:rsidR="00D3591F" w:rsidRPr="008D48DA">
        <w:rPr>
          <w:rFonts w:ascii="Times New Roman" w:hAnsi="Times New Roman" w:cs="Times New Roman"/>
          <w:sz w:val="28"/>
          <w:szCs w:val="28"/>
        </w:rPr>
        <w:t>Х</w:t>
      </w:r>
      <w:r w:rsidR="009E5892" w:rsidRPr="008D48DA">
        <w:rPr>
          <w:rFonts w:ascii="Times New Roman" w:hAnsi="Times New Roman" w:cs="Times New Roman"/>
          <w:sz w:val="28"/>
          <w:szCs w:val="28"/>
        </w:rPr>
        <w:t>имия»</w:t>
      </w:r>
      <w:bookmarkEnd w:id="0"/>
    </w:p>
    <w:p w:rsidR="009E5892" w:rsidRPr="008D48DA" w:rsidRDefault="009E5892" w:rsidP="009E589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sz w:val="28"/>
          <w:szCs w:val="28"/>
          <w:highlight w:val="white"/>
        </w:rPr>
      </w:pPr>
    </w:p>
    <w:p w:rsidR="009F5ABF" w:rsidRPr="008D48DA" w:rsidRDefault="00BC716F" w:rsidP="009E589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sz w:val="28"/>
          <w:szCs w:val="28"/>
          <w:highlight w:val="white"/>
        </w:rPr>
      </w:pPr>
      <w:r w:rsidRPr="008D48DA">
        <w:rPr>
          <w:rFonts w:ascii="Times New Roman" w:eastAsia="Times New Roman" w:hAnsi="Times New Roman" w:cs="Times New Roman"/>
          <w:b/>
          <w:sz w:val="28"/>
          <w:szCs w:val="28"/>
          <w:highlight w:val="white"/>
        </w:rPr>
        <w:t>1.1. Место дисциплины в структуре основной профессиональной образовательной программы</w:t>
      </w:r>
    </w:p>
    <w:p w:rsidR="009E5892" w:rsidRPr="008D48DA" w:rsidRDefault="009E5892" w:rsidP="009E5892">
      <w:pPr>
        <w:pStyle w:val="ad"/>
        <w:tabs>
          <w:tab w:val="left" w:pos="10076"/>
          <w:tab w:val="left" w:pos="10992"/>
          <w:tab w:val="left" w:pos="11908"/>
          <w:tab w:val="left" w:pos="12824"/>
          <w:tab w:val="left" w:pos="13740"/>
          <w:tab w:val="left" w:pos="14656"/>
        </w:tabs>
        <w:spacing w:after="0" w:line="276" w:lineRule="auto"/>
        <w:ind w:left="0" w:firstLine="709"/>
        <w:jc w:val="both"/>
        <w:rPr>
          <w:rFonts w:ascii="Times New Roman" w:hAnsi="Times New Roman" w:cs="Times New Roman"/>
          <w:sz w:val="28"/>
          <w:szCs w:val="28"/>
        </w:rPr>
      </w:pPr>
    </w:p>
    <w:p w:rsidR="00217951" w:rsidRPr="008D48DA" w:rsidRDefault="00217951" w:rsidP="009E5892">
      <w:pPr>
        <w:pStyle w:val="ad"/>
        <w:tabs>
          <w:tab w:val="left" w:pos="10076"/>
          <w:tab w:val="left" w:pos="10992"/>
          <w:tab w:val="left" w:pos="11908"/>
          <w:tab w:val="left" w:pos="12824"/>
          <w:tab w:val="left" w:pos="13740"/>
          <w:tab w:val="left" w:pos="14656"/>
        </w:tabs>
        <w:spacing w:after="0" w:line="276" w:lineRule="auto"/>
        <w:ind w:left="0" w:firstLine="567"/>
        <w:jc w:val="both"/>
        <w:rPr>
          <w:rFonts w:ascii="Times New Roman" w:hAnsi="Times New Roman" w:cs="Times New Roman"/>
          <w:sz w:val="28"/>
          <w:szCs w:val="28"/>
        </w:rPr>
      </w:pPr>
      <w:r w:rsidRPr="008D48DA">
        <w:rPr>
          <w:rFonts w:ascii="Times New Roman" w:hAnsi="Times New Roman" w:cs="Times New Roman"/>
          <w:sz w:val="28"/>
          <w:szCs w:val="28"/>
        </w:rPr>
        <w:t>Общеобразовательная дисциплина «</w:t>
      </w:r>
      <w:r w:rsidR="00A50737" w:rsidRPr="008D48DA">
        <w:rPr>
          <w:rFonts w:ascii="Times New Roman" w:hAnsi="Times New Roman" w:cs="Times New Roman"/>
          <w:sz w:val="28"/>
          <w:szCs w:val="28"/>
        </w:rPr>
        <w:t>Химия</w:t>
      </w:r>
      <w:r w:rsidRPr="008D48DA">
        <w:rPr>
          <w:rFonts w:ascii="Times New Roman" w:hAnsi="Times New Roman" w:cs="Times New Roman"/>
          <w:sz w:val="28"/>
          <w:szCs w:val="28"/>
        </w:rPr>
        <w:t xml:space="preserve">» является обязательной частью общеобразовательного цикла образовательной программы в соответствии с ФГОС </w:t>
      </w:r>
      <w:r w:rsidR="00663310" w:rsidRPr="008D48DA">
        <w:rPr>
          <w:rFonts w:ascii="Times New Roman" w:hAnsi="Times New Roman" w:cs="Times New Roman"/>
          <w:sz w:val="28"/>
          <w:szCs w:val="28"/>
        </w:rPr>
        <w:t xml:space="preserve">СПО </w:t>
      </w:r>
      <w:r w:rsidRPr="008D48DA">
        <w:rPr>
          <w:rFonts w:ascii="Times New Roman" w:hAnsi="Times New Roman" w:cs="Times New Roman"/>
          <w:sz w:val="28"/>
          <w:szCs w:val="28"/>
        </w:rPr>
        <w:t xml:space="preserve">по </w:t>
      </w:r>
      <w:r w:rsidR="009C2992">
        <w:rPr>
          <w:rFonts w:ascii="Times New Roman" w:hAnsi="Times New Roman" w:cs="Times New Roman"/>
          <w:sz w:val="28"/>
          <w:szCs w:val="28"/>
        </w:rPr>
        <w:t>профессии</w:t>
      </w:r>
      <w:r w:rsidR="000567BD">
        <w:rPr>
          <w:rFonts w:ascii="Times New Roman" w:hAnsi="Times New Roman" w:cs="Times New Roman"/>
          <w:sz w:val="28"/>
          <w:szCs w:val="28"/>
        </w:rPr>
        <w:t xml:space="preserve">: </w:t>
      </w:r>
      <w:r w:rsidR="000567BD" w:rsidRPr="000567BD">
        <w:rPr>
          <w:rFonts w:ascii="Times New Roman" w:hAnsi="Times New Roman" w:cs="Times New Roman"/>
          <w:color w:val="000000"/>
          <w:sz w:val="28"/>
          <w:szCs w:val="28"/>
          <w:shd w:val="clear" w:color="auto" w:fill="FFFFFF"/>
        </w:rPr>
        <w:t>43.01.09 Повар, кондитер.</w:t>
      </w:r>
      <w:r w:rsidRPr="008D48DA">
        <w:rPr>
          <w:rFonts w:ascii="Times New Roman" w:hAnsi="Times New Roman" w:cs="Times New Roman"/>
          <w:i/>
          <w:sz w:val="28"/>
          <w:szCs w:val="28"/>
        </w:rPr>
        <w:t xml:space="preserve"> </w:t>
      </w:r>
    </w:p>
    <w:p w:rsidR="00E81945" w:rsidRPr="008D48DA" w:rsidRDefault="00E81945" w:rsidP="009E5892">
      <w:pPr>
        <w:pBdr>
          <w:top w:val="nil"/>
          <w:left w:val="nil"/>
          <w:bottom w:val="nil"/>
          <w:right w:val="nil"/>
          <w:between w:val="nil"/>
        </w:pBdr>
        <w:shd w:val="clear" w:color="auto" w:fill="FFFFFF"/>
        <w:spacing w:after="0" w:line="276" w:lineRule="auto"/>
        <w:ind w:firstLine="566"/>
        <w:jc w:val="both"/>
        <w:rPr>
          <w:rFonts w:ascii="Times New Roman" w:eastAsia="Times New Roman" w:hAnsi="Times New Roman" w:cs="Times New Roman"/>
          <w:sz w:val="28"/>
          <w:szCs w:val="28"/>
          <w:highlight w:val="white"/>
        </w:rPr>
      </w:pPr>
      <w:r w:rsidRPr="008D48DA">
        <w:rPr>
          <w:rFonts w:ascii="Times New Roman" w:eastAsia="Times New Roman" w:hAnsi="Times New Roman" w:cs="Times New Roman"/>
          <w:sz w:val="28"/>
          <w:szCs w:val="28"/>
          <w:highlight w:val="white"/>
        </w:rPr>
        <w:t xml:space="preserve">Трудоемкость дисциплины «Химия» на углубленном уровне составляет 144 часа, из которых </w:t>
      </w:r>
      <w:r w:rsidRPr="008D48DA">
        <w:rPr>
          <w:rFonts w:ascii="Times New Roman" w:eastAsia="Times New Roman" w:hAnsi="Times New Roman" w:cs="Times New Roman"/>
          <w:sz w:val="28"/>
          <w:szCs w:val="28"/>
        </w:rPr>
        <w:t>102</w:t>
      </w:r>
      <w:r w:rsidRPr="008D48DA">
        <w:rPr>
          <w:rFonts w:ascii="Times New Roman" w:eastAsia="Times New Roman" w:hAnsi="Times New Roman" w:cs="Times New Roman"/>
          <w:sz w:val="28"/>
          <w:szCs w:val="28"/>
          <w:highlight w:val="white"/>
        </w:rPr>
        <w:t xml:space="preserve"> часа </w:t>
      </w:r>
      <w:r w:rsidRPr="008D48DA">
        <w:rPr>
          <w:rFonts w:ascii="Times New Roman" w:eastAsia="Times New Roman" w:hAnsi="Times New Roman" w:cs="Times New Roman"/>
          <w:color w:val="050608"/>
          <w:sz w:val="28"/>
          <w:szCs w:val="28"/>
        </w:rPr>
        <w:t>–</w:t>
      </w:r>
      <w:r w:rsidRPr="008D48DA">
        <w:rPr>
          <w:rFonts w:ascii="Times New Roman" w:eastAsia="Times New Roman" w:hAnsi="Times New Roman" w:cs="Times New Roman"/>
          <w:sz w:val="28"/>
          <w:szCs w:val="28"/>
          <w:highlight w:val="white"/>
        </w:rPr>
        <w:t xml:space="preserve"> базовый модуль (7 разделов) и </w:t>
      </w:r>
      <w:r w:rsidRPr="008D48DA">
        <w:rPr>
          <w:rFonts w:ascii="Times New Roman" w:eastAsia="Times New Roman" w:hAnsi="Times New Roman" w:cs="Times New Roman"/>
          <w:sz w:val="28"/>
          <w:szCs w:val="28"/>
        </w:rPr>
        <w:t xml:space="preserve">42 </w:t>
      </w:r>
      <w:r w:rsidRPr="008D48DA">
        <w:rPr>
          <w:rFonts w:ascii="Times New Roman" w:eastAsia="Times New Roman" w:hAnsi="Times New Roman" w:cs="Times New Roman"/>
          <w:sz w:val="28"/>
          <w:szCs w:val="28"/>
          <w:highlight w:val="white"/>
        </w:rPr>
        <w:t xml:space="preserve">часа </w:t>
      </w:r>
      <w:r w:rsidRPr="008D48DA">
        <w:rPr>
          <w:rFonts w:ascii="Times New Roman" w:eastAsia="Times New Roman" w:hAnsi="Times New Roman" w:cs="Times New Roman"/>
          <w:color w:val="050608"/>
          <w:sz w:val="28"/>
          <w:szCs w:val="28"/>
        </w:rPr>
        <w:t>–</w:t>
      </w:r>
      <w:r w:rsidRPr="008D48DA">
        <w:rPr>
          <w:rFonts w:ascii="Times New Roman" w:eastAsia="Times New Roman" w:hAnsi="Times New Roman" w:cs="Times New Roman"/>
          <w:sz w:val="28"/>
          <w:szCs w:val="28"/>
          <w:highlight w:val="white"/>
        </w:rPr>
        <w:t xml:space="preserve"> прикладной модуль (2 раздела), включающий практико-ориентированное содержание, усиливающее профильную составляющую по конкретной профессии или специальности. </w:t>
      </w:r>
    </w:p>
    <w:p w:rsidR="00E81945" w:rsidRPr="008D48DA" w:rsidRDefault="00E81945" w:rsidP="009E5892">
      <w:pPr>
        <w:pBdr>
          <w:top w:val="nil"/>
          <w:left w:val="nil"/>
          <w:bottom w:val="nil"/>
          <w:right w:val="nil"/>
          <w:between w:val="nil"/>
        </w:pBdr>
        <w:shd w:val="clear" w:color="auto" w:fill="FFFFFF"/>
        <w:spacing w:after="0" w:line="276" w:lineRule="auto"/>
        <w:ind w:firstLine="566"/>
        <w:jc w:val="both"/>
        <w:rPr>
          <w:rFonts w:ascii="Times New Roman" w:eastAsia="Times New Roman" w:hAnsi="Times New Roman" w:cs="Times New Roman"/>
          <w:sz w:val="28"/>
          <w:szCs w:val="28"/>
          <w:highlight w:val="white"/>
        </w:rPr>
      </w:pPr>
      <w:r w:rsidRPr="008D48DA">
        <w:rPr>
          <w:rFonts w:ascii="Times New Roman" w:eastAsia="Times New Roman" w:hAnsi="Times New Roman" w:cs="Times New Roman"/>
          <w:sz w:val="28"/>
          <w:szCs w:val="28"/>
          <w:highlight w:val="white"/>
        </w:rPr>
        <w:t>Прикладной модуль включает два раздела. Раздел 8 «</w:t>
      </w:r>
      <w:r w:rsidRPr="008D48DA">
        <w:rPr>
          <w:rFonts w:ascii="Times New Roman" w:eastAsia="Times New Roman" w:hAnsi="Times New Roman" w:cs="Times New Roman"/>
          <w:sz w:val="28"/>
          <w:szCs w:val="28"/>
        </w:rPr>
        <w:t>Химия в быту и производственной деятельности человека</w:t>
      </w:r>
      <w:r w:rsidRPr="008D48DA">
        <w:rPr>
          <w:rFonts w:ascii="Times New Roman" w:eastAsia="Times New Roman" w:hAnsi="Times New Roman" w:cs="Times New Roman"/>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E81945" w:rsidRPr="008D48DA" w:rsidRDefault="00E81945" w:rsidP="000567BD">
      <w:pPr>
        <w:spacing w:after="0" w:line="276" w:lineRule="auto"/>
        <w:ind w:firstLine="566"/>
        <w:jc w:val="both"/>
        <w:rPr>
          <w:rFonts w:ascii="Times New Roman" w:eastAsia="Times New Roman" w:hAnsi="Times New Roman" w:cs="Times New Roman"/>
          <w:b/>
          <w:sz w:val="28"/>
          <w:szCs w:val="28"/>
        </w:rPr>
      </w:pPr>
      <w:r w:rsidRPr="008D48DA">
        <w:rPr>
          <w:rFonts w:ascii="Times New Roman" w:eastAsia="Times New Roman" w:hAnsi="Times New Roman" w:cs="Times New Roman"/>
          <w:sz w:val="28"/>
          <w:szCs w:val="28"/>
          <w:highlight w:val="white"/>
        </w:rPr>
        <w:t>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p>
    <w:p w:rsidR="000567BD" w:rsidRDefault="000567BD" w:rsidP="009E5892">
      <w:pPr>
        <w:spacing w:after="0" w:line="276" w:lineRule="auto"/>
        <w:rPr>
          <w:rFonts w:ascii="Times New Roman" w:eastAsia="Times New Roman" w:hAnsi="Times New Roman" w:cs="Times New Roman"/>
          <w:b/>
          <w:sz w:val="28"/>
          <w:szCs w:val="28"/>
        </w:rPr>
      </w:pPr>
    </w:p>
    <w:p w:rsidR="009F5ABF" w:rsidRPr="008D48DA" w:rsidRDefault="00BC716F" w:rsidP="009E5892">
      <w:pPr>
        <w:spacing w:after="0" w:line="276" w:lineRule="auto"/>
        <w:rPr>
          <w:rFonts w:ascii="Times New Roman" w:eastAsia="Times New Roman" w:hAnsi="Times New Roman" w:cs="Times New Roman"/>
          <w:sz w:val="28"/>
          <w:szCs w:val="28"/>
        </w:rPr>
      </w:pPr>
      <w:r w:rsidRPr="008D48DA">
        <w:rPr>
          <w:rFonts w:ascii="Times New Roman" w:eastAsia="Times New Roman" w:hAnsi="Times New Roman" w:cs="Times New Roman"/>
          <w:b/>
          <w:sz w:val="28"/>
          <w:szCs w:val="28"/>
        </w:rPr>
        <w:t>1.2. Цели и планируемые результаты освоения дисциплины</w:t>
      </w:r>
    </w:p>
    <w:p w:rsidR="009F5ABF" w:rsidRPr="008D48DA" w:rsidRDefault="00BC716F" w:rsidP="009E589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highlight w:val="white"/>
        </w:rPr>
      </w:pPr>
      <w:r w:rsidRPr="008D48DA">
        <w:rPr>
          <w:rFonts w:ascii="Times New Roman" w:eastAsia="Times New Roman" w:hAnsi="Times New Roman" w:cs="Times New Roman"/>
          <w:b/>
          <w:sz w:val="28"/>
          <w:szCs w:val="28"/>
        </w:rPr>
        <w:t>1.2.1. Цели и задачи дисциплины</w:t>
      </w:r>
    </w:p>
    <w:p w:rsidR="009F5ABF" w:rsidRPr="008D48DA" w:rsidRDefault="00BC716F" w:rsidP="009E5892">
      <w:pPr>
        <w:shd w:val="clear" w:color="auto" w:fill="FFFFFF"/>
        <w:spacing w:after="0" w:line="276" w:lineRule="auto"/>
        <w:ind w:firstLine="566"/>
        <w:jc w:val="both"/>
        <w:rPr>
          <w:rFonts w:ascii="Times New Roman" w:eastAsia="Times New Roman" w:hAnsi="Times New Roman" w:cs="Times New Roman"/>
          <w:sz w:val="28"/>
          <w:szCs w:val="28"/>
          <w:highlight w:val="white"/>
        </w:rPr>
      </w:pPr>
      <w:r w:rsidRPr="008D48DA">
        <w:rPr>
          <w:rFonts w:ascii="Times New Roman" w:eastAsia="Times New Roman" w:hAnsi="Times New Roman" w:cs="Times New Roman"/>
          <w:sz w:val="28"/>
          <w:szCs w:val="28"/>
          <w:highlight w:val="white"/>
        </w:rPr>
        <w:t>Формирование у студентов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9F5ABF" w:rsidRPr="008D48DA" w:rsidRDefault="00BC716F" w:rsidP="009E589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b/>
          <w:sz w:val="28"/>
          <w:szCs w:val="28"/>
          <w:highlight w:val="white"/>
        </w:rPr>
      </w:pPr>
      <w:r w:rsidRPr="008D48DA">
        <w:rPr>
          <w:rFonts w:ascii="Times New Roman" w:eastAsia="Times New Roman" w:hAnsi="Times New Roman" w:cs="Times New Roman"/>
          <w:b/>
          <w:sz w:val="28"/>
          <w:szCs w:val="28"/>
        </w:rPr>
        <w:t>Задачи дисциплины:</w:t>
      </w:r>
    </w:p>
    <w:p w:rsidR="009F5ABF" w:rsidRPr="008D48DA" w:rsidRDefault="00BC716F" w:rsidP="009E589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8"/>
          <w:szCs w:val="28"/>
        </w:rPr>
      </w:pPr>
      <w:r w:rsidRPr="008D48DA">
        <w:rPr>
          <w:rFonts w:ascii="Times New Roman" w:eastAsia="Times New Roman"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9F5ABF" w:rsidRPr="008D48DA" w:rsidRDefault="00BC716F" w:rsidP="009E5892">
      <w:pPr>
        <w:shd w:val="clear" w:color="auto" w:fill="FFFFFF"/>
        <w:spacing w:after="0" w:line="276" w:lineRule="auto"/>
        <w:ind w:firstLine="566"/>
        <w:jc w:val="both"/>
        <w:rPr>
          <w:rFonts w:ascii="Times New Roman" w:eastAsia="Times New Roman" w:hAnsi="Times New Roman" w:cs="Times New Roman"/>
          <w:sz w:val="28"/>
          <w:szCs w:val="28"/>
        </w:rPr>
      </w:pPr>
      <w:r w:rsidRPr="008D48DA">
        <w:rPr>
          <w:rFonts w:ascii="Times New Roman" w:eastAsia="Times New Roman" w:hAnsi="Times New Roman" w:cs="Times New Roman"/>
          <w:sz w:val="28"/>
          <w:szCs w:val="28"/>
        </w:rPr>
        <w:t>2) развить умения проводить расчеты по химическим формулам и уравнениям химических реакций, планировать и интерпретировать результаты химических экспериментов,</w:t>
      </w:r>
    </w:p>
    <w:p w:rsidR="009F5ABF" w:rsidRPr="008D48DA" w:rsidRDefault="00BC716F" w:rsidP="009E5892">
      <w:pPr>
        <w:shd w:val="clear" w:color="auto" w:fill="FFFFFF"/>
        <w:spacing w:after="0" w:line="276" w:lineRule="auto"/>
        <w:ind w:firstLine="566"/>
        <w:jc w:val="both"/>
        <w:rPr>
          <w:rFonts w:ascii="Times New Roman" w:eastAsia="Times New Roman" w:hAnsi="Times New Roman" w:cs="Times New Roman"/>
          <w:sz w:val="28"/>
          <w:szCs w:val="28"/>
        </w:rPr>
      </w:pPr>
      <w:r w:rsidRPr="008D48DA">
        <w:rPr>
          <w:rFonts w:ascii="Times New Roman" w:eastAsia="Times New Roman" w:hAnsi="Times New Roman" w:cs="Times New Roman"/>
          <w:sz w:val="28"/>
          <w:szCs w:val="28"/>
        </w:rPr>
        <w:lastRenderedPageBreak/>
        <w:t>3) 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w:t>
      </w:r>
    </w:p>
    <w:p w:rsidR="009F5ABF" w:rsidRPr="008D48DA" w:rsidRDefault="00BC716F" w:rsidP="009E5892">
      <w:pPr>
        <w:shd w:val="clear" w:color="auto" w:fill="FFFFFF"/>
        <w:spacing w:after="0" w:line="276" w:lineRule="auto"/>
        <w:ind w:firstLine="566"/>
        <w:jc w:val="both"/>
        <w:rPr>
          <w:rFonts w:ascii="Times New Roman" w:eastAsia="Times New Roman" w:hAnsi="Times New Roman" w:cs="Times New Roman"/>
          <w:sz w:val="28"/>
          <w:szCs w:val="28"/>
        </w:rPr>
      </w:pPr>
      <w:r w:rsidRPr="008D48DA">
        <w:rPr>
          <w:rFonts w:ascii="Times New Roman" w:eastAsia="Times New Roman" w:hAnsi="Times New Roman" w:cs="Times New Roman"/>
          <w:sz w:val="28"/>
          <w:szCs w:val="28"/>
        </w:rPr>
        <w:t>4) развить умения анализировать, оценивать, проверять на достоверность и обобщать информацию химического характера из различных источников;</w:t>
      </w:r>
    </w:p>
    <w:p w:rsidR="009F5ABF" w:rsidRPr="008D48DA" w:rsidRDefault="00BC716F" w:rsidP="009E5892">
      <w:pPr>
        <w:shd w:val="clear" w:color="auto" w:fill="FFFFFF"/>
        <w:spacing w:after="0" w:line="276" w:lineRule="auto"/>
        <w:ind w:firstLine="566"/>
        <w:jc w:val="both"/>
        <w:rPr>
          <w:rFonts w:ascii="Times New Roman" w:eastAsia="Times New Roman" w:hAnsi="Times New Roman" w:cs="Times New Roman"/>
          <w:sz w:val="28"/>
          <w:szCs w:val="28"/>
          <w:highlight w:val="white"/>
        </w:rPr>
      </w:pPr>
      <w:r w:rsidRPr="008D48DA">
        <w:rPr>
          <w:rFonts w:ascii="Times New Roman" w:eastAsia="Times New Roman" w:hAnsi="Times New Roman" w:cs="Times New Roman"/>
          <w:sz w:val="28"/>
          <w:szCs w:val="28"/>
        </w:rPr>
        <w:t xml:space="preserve">5) сформировать умения прогнозировать последствия </w:t>
      </w:r>
      <w:r w:rsidRPr="008D48DA">
        <w:rPr>
          <w:rFonts w:ascii="Times New Roman" w:eastAsia="Times New Roman" w:hAnsi="Times New Roman" w:cs="Times New Roman"/>
          <w:sz w:val="28"/>
          <w:szCs w:val="28"/>
          <w:highlight w:val="white"/>
        </w:rPr>
        <w:t xml:space="preserve">своей деятельности и </w:t>
      </w:r>
      <w:r w:rsidRPr="008D48DA">
        <w:rPr>
          <w:rFonts w:ascii="Times New Roman" w:eastAsia="Times New Roman" w:hAnsi="Times New Roman" w:cs="Times New Roman"/>
          <w:sz w:val="28"/>
          <w:szCs w:val="28"/>
        </w:rPr>
        <w:t>химических природных, бытовых и производственных процессов</w:t>
      </w:r>
      <w:r w:rsidRPr="008D48DA">
        <w:rPr>
          <w:rFonts w:ascii="Times New Roman" w:eastAsia="Times New Roman" w:hAnsi="Times New Roman" w:cs="Times New Roman"/>
          <w:sz w:val="28"/>
          <w:szCs w:val="28"/>
          <w:highlight w:val="white"/>
        </w:rPr>
        <w:t xml:space="preserve">; </w:t>
      </w:r>
    </w:p>
    <w:p w:rsidR="009F5ABF" w:rsidRPr="008D48DA" w:rsidRDefault="00BC716F" w:rsidP="009E5892">
      <w:pPr>
        <w:shd w:val="clear" w:color="auto" w:fill="FFFFFF"/>
        <w:spacing w:after="0" w:line="276" w:lineRule="auto"/>
        <w:ind w:firstLine="566"/>
        <w:jc w:val="both"/>
        <w:rPr>
          <w:rFonts w:ascii="Times New Roman" w:eastAsia="Times New Roman" w:hAnsi="Times New Roman" w:cs="Times New Roman"/>
          <w:sz w:val="28"/>
          <w:szCs w:val="28"/>
        </w:rPr>
      </w:pPr>
      <w:r w:rsidRPr="008D48DA">
        <w:rPr>
          <w:rFonts w:ascii="Times New Roman" w:eastAsia="Times New Roman"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AD40BF" w:rsidRPr="008D48DA" w:rsidRDefault="00BC716F" w:rsidP="009E5892">
      <w:pPr>
        <w:spacing w:after="0" w:line="276" w:lineRule="auto"/>
        <w:jc w:val="both"/>
        <w:rPr>
          <w:rFonts w:ascii="Times New Roman" w:eastAsia="Times New Roman" w:hAnsi="Times New Roman" w:cs="Times New Roman"/>
          <w:b/>
          <w:sz w:val="28"/>
          <w:szCs w:val="28"/>
        </w:rPr>
      </w:pPr>
      <w:r w:rsidRPr="008D48DA">
        <w:rPr>
          <w:rFonts w:ascii="Times New Roman" w:eastAsia="Times New Roman" w:hAnsi="Times New Roman" w:cs="Times New Roman"/>
          <w:b/>
          <w:sz w:val="28"/>
          <w:szCs w:val="28"/>
        </w:rPr>
        <w:t>1.2.2</w:t>
      </w:r>
      <w:bookmarkStart w:id="1" w:name="_Hlk120271726"/>
      <w:r w:rsidRPr="008D48DA">
        <w:rPr>
          <w:rFonts w:ascii="Times New Roman" w:eastAsia="Times New Roman" w:hAnsi="Times New Roman" w:cs="Times New Roman"/>
          <w:b/>
          <w:sz w:val="28"/>
          <w:szCs w:val="28"/>
        </w:rPr>
        <w:t>. Планируемые результаты освоения общеобразовательной</w:t>
      </w:r>
      <w:r w:rsidR="00665E62" w:rsidRPr="008D48DA">
        <w:rPr>
          <w:rFonts w:ascii="Times New Roman" w:eastAsia="Times New Roman" w:hAnsi="Times New Roman" w:cs="Times New Roman"/>
          <w:b/>
          <w:sz w:val="28"/>
          <w:szCs w:val="28"/>
        </w:rPr>
        <w:t xml:space="preserve"> </w:t>
      </w:r>
      <w:r w:rsidRPr="008D48DA">
        <w:rPr>
          <w:rFonts w:ascii="Times New Roman" w:eastAsia="Times New Roman" w:hAnsi="Times New Roman" w:cs="Times New Roman"/>
          <w:b/>
          <w:sz w:val="28"/>
          <w:szCs w:val="28"/>
        </w:rPr>
        <w:t>дисциплины в соответствии с ФГОС СПО и на основе ФГОС СОО</w:t>
      </w:r>
      <w:bookmarkEnd w:id="1"/>
    </w:p>
    <w:p w:rsidR="00AD40BF" w:rsidRPr="008D48DA" w:rsidRDefault="00AD40BF" w:rsidP="009E5892">
      <w:pPr>
        <w:spacing w:after="0" w:line="276" w:lineRule="auto"/>
        <w:rPr>
          <w:rFonts w:ascii="Times New Roman" w:eastAsia="Times New Roman" w:hAnsi="Times New Roman" w:cs="Times New Roman"/>
          <w:b/>
          <w:sz w:val="28"/>
          <w:szCs w:val="28"/>
        </w:rPr>
      </w:pPr>
      <w:r w:rsidRPr="008D48DA">
        <w:rPr>
          <w:rFonts w:ascii="Times New Roman" w:eastAsia="Times New Roman" w:hAnsi="Times New Roman" w:cs="Times New Roman"/>
          <w:b/>
          <w:sz w:val="28"/>
          <w:szCs w:val="28"/>
        </w:rPr>
        <w:br w:type="page"/>
      </w:r>
    </w:p>
    <w:p w:rsidR="00AD40BF" w:rsidRPr="00E70E21" w:rsidRDefault="00AD40BF" w:rsidP="009E5892">
      <w:pPr>
        <w:spacing w:after="0" w:line="276" w:lineRule="auto"/>
        <w:ind w:firstLine="567"/>
        <w:jc w:val="both"/>
        <w:rPr>
          <w:rFonts w:ascii="OfficinaSansBookC" w:eastAsia="Times New Roman" w:hAnsi="OfficinaSansBookC" w:cs="Times New Roman"/>
          <w:b/>
          <w:sz w:val="28"/>
          <w:szCs w:val="28"/>
        </w:rPr>
        <w:sectPr w:rsidR="00AD40BF" w:rsidRPr="00E70E21" w:rsidSect="009E5892">
          <w:footerReference w:type="default" r:id="rId9"/>
          <w:pgSz w:w="11906" w:h="16838"/>
          <w:pgMar w:top="1134" w:right="851" w:bottom="851" w:left="1701" w:header="709" w:footer="709" w:gutter="0"/>
          <w:pgNumType w:start="1"/>
          <w:cols w:space="720"/>
          <w:titlePg/>
        </w:sectPr>
      </w:pPr>
    </w:p>
    <w:tbl>
      <w:tblPr>
        <w:tblStyle w:val="af8"/>
        <w:tblW w:w="15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3"/>
        <w:gridCol w:w="4253"/>
        <w:gridCol w:w="8527"/>
      </w:tblGrid>
      <w:tr w:rsidR="009F5ABF" w:rsidRPr="00E70E21" w:rsidTr="00405F4B">
        <w:trPr>
          <w:cantSplit/>
          <w:trHeight w:val="270"/>
        </w:trPr>
        <w:tc>
          <w:tcPr>
            <w:tcW w:w="2383" w:type="dxa"/>
            <w:vMerge w:val="restart"/>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bookmarkStart w:id="2" w:name="_heading=h.30j0zll" w:colFirst="0" w:colLast="0"/>
            <w:bookmarkStart w:id="3" w:name="_Hlk120271647"/>
            <w:bookmarkEnd w:id="2"/>
            <w:r w:rsidRPr="008D48DA">
              <w:rPr>
                <w:rFonts w:ascii="Times New Roman" w:eastAsia="Times New Roman" w:hAnsi="Times New Roman" w:cs="Times New Roman"/>
                <w:b/>
                <w:sz w:val="24"/>
                <w:szCs w:val="24"/>
              </w:rPr>
              <w:lastRenderedPageBreak/>
              <w:t>Код и наименование формируемых компетенций</w:t>
            </w:r>
          </w:p>
        </w:tc>
        <w:tc>
          <w:tcPr>
            <w:tcW w:w="12780" w:type="dxa"/>
            <w:gridSpan w:val="2"/>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Планируемые результаты освоения дисциплины</w:t>
            </w:r>
          </w:p>
        </w:tc>
      </w:tr>
      <w:tr w:rsidR="009F5ABF" w:rsidRPr="00E70E21" w:rsidTr="008D48DA">
        <w:trPr>
          <w:cantSplit/>
          <w:trHeight w:val="563"/>
        </w:trPr>
        <w:tc>
          <w:tcPr>
            <w:tcW w:w="2383" w:type="dxa"/>
            <w:vMerge/>
            <w:vAlign w:val="center"/>
          </w:tcPr>
          <w:p w:rsidR="009F5ABF" w:rsidRPr="008D48DA" w:rsidRDefault="009F5ABF" w:rsidP="009E5892">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4253" w:type="dxa"/>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Общие</w:t>
            </w:r>
            <w:r w:rsidRPr="008D48DA">
              <w:rPr>
                <w:rFonts w:ascii="Times New Roman" w:eastAsia="Times New Roman" w:hAnsi="Times New Roman" w:cs="Times New Roman"/>
                <w:b/>
                <w:sz w:val="24"/>
                <w:szCs w:val="24"/>
                <w:vertAlign w:val="superscript"/>
              </w:rPr>
              <w:footnoteReference w:id="1"/>
            </w:r>
            <w:r w:rsidRPr="008D48DA">
              <w:rPr>
                <w:rFonts w:ascii="Times New Roman" w:eastAsia="Times New Roman" w:hAnsi="Times New Roman" w:cs="Times New Roman"/>
                <w:b/>
                <w:strike/>
                <w:sz w:val="24"/>
                <w:szCs w:val="24"/>
              </w:rPr>
              <w:t xml:space="preserve"> </w:t>
            </w:r>
          </w:p>
        </w:tc>
        <w:tc>
          <w:tcPr>
            <w:tcW w:w="8527" w:type="dxa"/>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Дисциплинарные</w:t>
            </w:r>
            <w:r w:rsidRPr="008D48DA">
              <w:rPr>
                <w:rFonts w:ascii="Times New Roman" w:eastAsia="Times New Roman" w:hAnsi="Times New Roman" w:cs="Times New Roman"/>
                <w:b/>
                <w:sz w:val="24"/>
                <w:szCs w:val="24"/>
                <w:vertAlign w:val="superscript"/>
              </w:rPr>
              <w:footnoteReference w:id="2"/>
            </w:r>
            <w:r w:rsidRPr="008D48DA">
              <w:rPr>
                <w:rFonts w:ascii="Times New Roman" w:eastAsia="Times New Roman" w:hAnsi="Times New Roman" w:cs="Times New Roman"/>
                <w:b/>
                <w:sz w:val="24"/>
                <w:szCs w:val="24"/>
              </w:rPr>
              <w:t xml:space="preserve"> </w:t>
            </w:r>
          </w:p>
        </w:tc>
      </w:tr>
      <w:tr w:rsidR="009F5ABF" w:rsidRPr="00E70E21" w:rsidTr="008D48DA">
        <w:trPr>
          <w:trHeight w:val="674"/>
        </w:trPr>
        <w:tc>
          <w:tcPr>
            <w:tcW w:w="2383" w:type="dxa"/>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253" w:type="dxa"/>
          </w:tcPr>
          <w:p w:rsidR="00217951" w:rsidRPr="008D48DA" w:rsidRDefault="00217951" w:rsidP="009E5892">
            <w:pPr>
              <w:spacing w:after="0" w:line="276" w:lineRule="auto"/>
              <w:jc w:val="both"/>
              <w:rPr>
                <w:rFonts w:ascii="Times New Roman" w:hAnsi="Times New Roman" w:cs="Times New Roman"/>
                <w:b/>
                <w:bCs/>
                <w:color w:val="000000"/>
                <w:sz w:val="24"/>
                <w:szCs w:val="24"/>
                <w:shd w:val="clear" w:color="auto" w:fill="FFFFFF"/>
              </w:rPr>
            </w:pPr>
            <w:r w:rsidRPr="008D48DA">
              <w:rPr>
                <w:rFonts w:ascii="Times New Roman" w:hAnsi="Times New Roman" w:cs="Times New Roman"/>
                <w:b/>
                <w:bCs/>
                <w:color w:val="000000"/>
                <w:sz w:val="24"/>
                <w:szCs w:val="24"/>
                <w:shd w:val="clear" w:color="auto" w:fill="FFFFFF"/>
              </w:rPr>
              <w:t>В части трудового воспитания:</w:t>
            </w:r>
          </w:p>
          <w:p w:rsidR="00217951" w:rsidRPr="008D48DA" w:rsidRDefault="00217951" w:rsidP="009E5892">
            <w:pPr>
              <w:spacing w:after="0" w:line="276" w:lineRule="auto"/>
              <w:jc w:val="both"/>
              <w:rPr>
                <w:rFonts w:ascii="Times New Roman" w:hAnsi="Times New Roman" w:cs="Times New Roman"/>
                <w:b/>
                <w:bCs/>
                <w:sz w:val="24"/>
                <w:szCs w:val="24"/>
              </w:rPr>
            </w:pPr>
            <w:r w:rsidRPr="008D48DA">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8D48DA">
              <w:rPr>
                <w:rFonts w:ascii="Times New Roman" w:hAnsi="Times New Roman" w:cs="Times New Roman"/>
                <w:b/>
                <w:bCs/>
                <w:iCs/>
                <w:sz w:val="24"/>
                <w:szCs w:val="24"/>
              </w:rPr>
              <w:t xml:space="preserve"> </w:t>
            </w:r>
          </w:p>
          <w:p w:rsidR="00217951" w:rsidRPr="008D48DA" w:rsidRDefault="00217951" w:rsidP="009E5892">
            <w:pPr>
              <w:spacing w:after="0" w:line="276" w:lineRule="auto"/>
              <w:jc w:val="both"/>
              <w:rPr>
                <w:rFonts w:ascii="Times New Roman" w:hAnsi="Times New Roman" w:cs="Times New Roman"/>
                <w:sz w:val="24"/>
                <w:szCs w:val="24"/>
              </w:rPr>
            </w:pPr>
            <w:r w:rsidRPr="008D48DA">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D48DA">
              <w:rPr>
                <w:rFonts w:ascii="Times New Roman" w:hAnsi="Times New Roman" w:cs="Times New Roman"/>
                <w:b/>
                <w:bCs/>
                <w:iCs/>
                <w:sz w:val="24"/>
                <w:szCs w:val="24"/>
              </w:rPr>
              <w:t xml:space="preserve"> </w:t>
            </w:r>
          </w:p>
          <w:p w:rsidR="00217951" w:rsidRPr="008D48DA" w:rsidRDefault="00217951" w:rsidP="009E5892">
            <w:pPr>
              <w:spacing w:after="0" w:line="276" w:lineRule="auto"/>
              <w:jc w:val="both"/>
              <w:rPr>
                <w:rFonts w:ascii="Times New Roman" w:hAnsi="Times New Roman" w:cs="Times New Roman"/>
                <w:strike/>
                <w:color w:val="000000"/>
                <w:sz w:val="24"/>
                <w:szCs w:val="24"/>
                <w:shd w:val="clear" w:color="auto" w:fill="FFFFFF"/>
              </w:rPr>
            </w:pPr>
            <w:r w:rsidRPr="008D48DA">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8D48DA">
              <w:rPr>
                <w:rFonts w:ascii="Times New Roman" w:hAnsi="Times New Roman" w:cs="Times New Roman"/>
                <w:b/>
                <w:bCs/>
                <w:color w:val="000000"/>
                <w:sz w:val="24"/>
                <w:szCs w:val="24"/>
                <w:shd w:val="clear" w:color="auto" w:fill="FFFFFF"/>
              </w:rPr>
              <w:t>,</w:t>
            </w:r>
          </w:p>
          <w:p w:rsidR="00217951" w:rsidRPr="008D48DA" w:rsidRDefault="00217951" w:rsidP="009E5892">
            <w:pPr>
              <w:spacing w:after="0" w:line="276" w:lineRule="auto"/>
              <w:jc w:val="both"/>
              <w:rPr>
                <w:rStyle w:val="dt-m"/>
                <w:rFonts w:ascii="Times New Roman" w:hAnsi="Times New Roman" w:cs="Times New Roman"/>
                <w:b/>
                <w:bCs/>
                <w:color w:val="808080"/>
                <w:sz w:val="24"/>
                <w:szCs w:val="24"/>
                <w:shd w:val="clear" w:color="auto" w:fill="FFFFFF"/>
              </w:rPr>
            </w:pPr>
            <w:r w:rsidRPr="008D48DA">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217951" w:rsidRPr="008D48DA" w:rsidRDefault="00217951" w:rsidP="009E5892">
            <w:pPr>
              <w:spacing w:after="0" w:line="276" w:lineRule="auto"/>
              <w:jc w:val="both"/>
              <w:rPr>
                <w:rFonts w:ascii="Times New Roman" w:hAnsi="Times New Roman" w:cs="Times New Roman"/>
                <w:color w:val="000000"/>
                <w:sz w:val="24"/>
                <w:szCs w:val="24"/>
                <w:shd w:val="clear" w:color="auto" w:fill="FFFFFF"/>
              </w:rPr>
            </w:pPr>
            <w:r w:rsidRPr="008D48DA">
              <w:rPr>
                <w:rStyle w:val="dt-m"/>
                <w:rFonts w:ascii="Times New Roman" w:hAnsi="Times New Roman" w:cs="Times New Roman"/>
                <w:b/>
                <w:bCs/>
                <w:color w:val="808080"/>
                <w:sz w:val="24"/>
                <w:szCs w:val="24"/>
                <w:shd w:val="clear" w:color="auto" w:fill="FFFFFF"/>
              </w:rPr>
              <w:t xml:space="preserve"> а) </w:t>
            </w:r>
            <w:r w:rsidRPr="008D48DA">
              <w:rPr>
                <w:rFonts w:ascii="Times New Roman" w:hAnsi="Times New Roman" w:cs="Times New Roman"/>
                <w:b/>
                <w:bCs/>
                <w:color w:val="000000"/>
                <w:sz w:val="24"/>
                <w:szCs w:val="24"/>
                <w:shd w:val="clear" w:color="auto" w:fill="FFFFFF"/>
              </w:rPr>
              <w:t>базовые логические действия</w:t>
            </w:r>
            <w:r w:rsidRPr="008D48DA">
              <w:rPr>
                <w:rFonts w:ascii="Times New Roman" w:hAnsi="Times New Roman" w:cs="Times New Roman"/>
                <w:color w:val="000000"/>
                <w:sz w:val="24"/>
                <w:szCs w:val="24"/>
                <w:shd w:val="clear" w:color="auto" w:fill="FFFFFF"/>
              </w:rPr>
              <w:t>:</w:t>
            </w:r>
          </w:p>
          <w:p w:rsidR="00217951" w:rsidRPr="008D48DA" w:rsidRDefault="00217951" w:rsidP="009E5892">
            <w:pPr>
              <w:spacing w:after="0" w:line="276" w:lineRule="auto"/>
              <w:jc w:val="both"/>
              <w:rPr>
                <w:rFonts w:ascii="Times New Roman" w:hAnsi="Times New Roman" w:cs="Times New Roman"/>
                <w:sz w:val="24"/>
                <w:szCs w:val="24"/>
              </w:rPr>
            </w:pPr>
            <w:r w:rsidRPr="008D48DA">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8D48DA">
              <w:rPr>
                <w:rFonts w:ascii="Times New Roman" w:hAnsi="Times New Roman" w:cs="Times New Roman"/>
                <w:b/>
                <w:bCs/>
                <w:color w:val="000000"/>
                <w:sz w:val="24"/>
                <w:szCs w:val="24"/>
                <w:shd w:val="clear" w:color="auto" w:fill="FFFFFF"/>
              </w:rPr>
              <w:t xml:space="preserve">; </w:t>
            </w:r>
          </w:p>
          <w:p w:rsidR="00217951" w:rsidRPr="008D48DA" w:rsidRDefault="00217951" w:rsidP="009E5892">
            <w:pPr>
              <w:pStyle w:val="dt-p"/>
              <w:shd w:val="clear" w:color="auto" w:fill="FFFFFF"/>
              <w:spacing w:before="0" w:beforeAutospacing="0" w:after="0" w:afterAutospacing="0" w:line="276" w:lineRule="auto"/>
              <w:jc w:val="both"/>
              <w:textAlignment w:val="baseline"/>
              <w:rPr>
                <w:color w:val="000000"/>
              </w:rPr>
            </w:pPr>
            <w:r w:rsidRPr="008D48DA">
              <w:rPr>
                <w:color w:val="000000"/>
              </w:rPr>
              <w:t xml:space="preserve">- устанавливать существенный признак или основания для сравнения, классификации и обобщения; </w:t>
            </w:r>
          </w:p>
          <w:p w:rsidR="00217951" w:rsidRPr="008D48DA" w:rsidRDefault="00217951" w:rsidP="009E5892">
            <w:pPr>
              <w:pStyle w:val="dt-p"/>
              <w:shd w:val="clear" w:color="auto" w:fill="FFFFFF"/>
              <w:spacing w:before="0" w:beforeAutospacing="0" w:after="0" w:afterAutospacing="0" w:line="276" w:lineRule="auto"/>
              <w:jc w:val="both"/>
              <w:textAlignment w:val="baseline"/>
              <w:rPr>
                <w:color w:val="000000"/>
              </w:rPr>
            </w:pPr>
            <w:r w:rsidRPr="008D48DA">
              <w:rPr>
                <w:color w:val="000000"/>
              </w:rPr>
              <w:t>- определять цели деятельности, задавать параметры и критерии их достижения;</w:t>
            </w:r>
          </w:p>
          <w:p w:rsidR="00217951" w:rsidRPr="008D48DA" w:rsidRDefault="00217951" w:rsidP="009E5892">
            <w:pPr>
              <w:pStyle w:val="dt-p"/>
              <w:shd w:val="clear" w:color="auto" w:fill="FFFFFF"/>
              <w:spacing w:before="0" w:beforeAutospacing="0" w:after="0" w:afterAutospacing="0" w:line="276" w:lineRule="auto"/>
              <w:jc w:val="both"/>
              <w:textAlignment w:val="baseline"/>
              <w:rPr>
                <w:color w:val="000000"/>
              </w:rPr>
            </w:pPr>
            <w:r w:rsidRPr="008D48DA">
              <w:rPr>
                <w:color w:val="000000"/>
              </w:rPr>
              <w:lastRenderedPageBreak/>
              <w:t xml:space="preserve">- выявлять закономерности и противоречия в рассматриваемых явлениях; </w:t>
            </w:r>
          </w:p>
          <w:p w:rsidR="00217951" w:rsidRPr="008D48DA" w:rsidRDefault="00217951" w:rsidP="009E5892">
            <w:pPr>
              <w:pStyle w:val="dt-p"/>
              <w:shd w:val="clear" w:color="auto" w:fill="FFFFFF"/>
              <w:spacing w:before="0" w:beforeAutospacing="0" w:after="0" w:afterAutospacing="0" w:line="276" w:lineRule="auto"/>
              <w:jc w:val="both"/>
              <w:textAlignment w:val="baseline"/>
              <w:rPr>
                <w:color w:val="000000"/>
              </w:rPr>
            </w:pPr>
            <w:r w:rsidRPr="008D48DA">
              <w:rPr>
                <w:color w:val="000000"/>
              </w:rPr>
              <w:t>- вносить коррективы в деятельность, оценивать соответствие результатов целям, оценивать риски последствий деятельности;</w:t>
            </w:r>
            <w:r w:rsidRPr="008D48DA">
              <w:rPr>
                <w:b/>
                <w:bCs/>
                <w:iCs/>
              </w:rPr>
              <w:t xml:space="preserve"> </w:t>
            </w:r>
          </w:p>
          <w:p w:rsidR="00217951" w:rsidRPr="008D48DA" w:rsidRDefault="00217951" w:rsidP="009E5892">
            <w:pPr>
              <w:spacing w:after="0" w:line="276" w:lineRule="auto"/>
              <w:jc w:val="both"/>
              <w:rPr>
                <w:rFonts w:ascii="Times New Roman" w:hAnsi="Times New Roman" w:cs="Times New Roman"/>
                <w:sz w:val="24"/>
                <w:szCs w:val="24"/>
              </w:rPr>
            </w:pPr>
            <w:r w:rsidRPr="008D48DA">
              <w:rPr>
                <w:rFonts w:ascii="Times New Roman" w:hAnsi="Times New Roman" w:cs="Times New Roman"/>
                <w:color w:val="000000"/>
                <w:sz w:val="24"/>
                <w:szCs w:val="24"/>
              </w:rPr>
              <w:t xml:space="preserve">- </w:t>
            </w:r>
            <w:r w:rsidRPr="008D48DA">
              <w:rPr>
                <w:rFonts w:ascii="Times New Roman" w:eastAsia="Times New Roman" w:hAnsi="Times New Roman" w:cs="Times New Roman"/>
                <w:color w:val="000000"/>
                <w:sz w:val="24"/>
                <w:szCs w:val="24"/>
              </w:rPr>
              <w:t>развивать креативное мышление при решении жизненных проблем</w:t>
            </w:r>
            <w:r w:rsidRPr="008D48DA">
              <w:rPr>
                <w:rFonts w:ascii="Times New Roman" w:hAnsi="Times New Roman" w:cs="Times New Roman"/>
                <w:b/>
                <w:bCs/>
                <w:iCs/>
                <w:sz w:val="24"/>
                <w:szCs w:val="24"/>
              </w:rPr>
              <w:t xml:space="preserve"> </w:t>
            </w:r>
          </w:p>
          <w:p w:rsidR="00217951" w:rsidRPr="008D48DA" w:rsidRDefault="00217951" w:rsidP="009E5892">
            <w:pPr>
              <w:spacing w:after="0" w:line="276" w:lineRule="auto"/>
              <w:jc w:val="both"/>
              <w:rPr>
                <w:rFonts w:ascii="Times New Roman" w:hAnsi="Times New Roman" w:cs="Times New Roman"/>
                <w:b/>
                <w:bCs/>
                <w:color w:val="000000"/>
                <w:sz w:val="24"/>
                <w:szCs w:val="24"/>
                <w:shd w:val="clear" w:color="auto" w:fill="FFFFFF"/>
              </w:rPr>
            </w:pPr>
            <w:r w:rsidRPr="008D48DA">
              <w:rPr>
                <w:rStyle w:val="dt-m"/>
                <w:rFonts w:ascii="Times New Roman" w:hAnsi="Times New Roman" w:cs="Times New Roman"/>
                <w:b/>
                <w:bCs/>
                <w:color w:val="808080"/>
                <w:sz w:val="24"/>
                <w:szCs w:val="24"/>
                <w:shd w:val="clear" w:color="auto" w:fill="FFFFFF"/>
              </w:rPr>
              <w:t>б)</w:t>
            </w:r>
            <w:r w:rsidRPr="008D48DA">
              <w:rPr>
                <w:rFonts w:ascii="Times New Roman" w:hAnsi="Times New Roman" w:cs="Times New Roman"/>
                <w:b/>
                <w:bCs/>
                <w:color w:val="000000"/>
                <w:sz w:val="24"/>
                <w:szCs w:val="24"/>
                <w:shd w:val="clear" w:color="auto" w:fill="FFFFFF"/>
              </w:rPr>
              <w:t> базовые исследовательские действия:</w:t>
            </w:r>
          </w:p>
          <w:p w:rsidR="00217951" w:rsidRPr="008D48DA"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8D48DA">
              <w:rPr>
                <w:rFonts w:ascii="Times New Roman" w:eastAsia="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r w:rsidRPr="008D48DA">
              <w:rPr>
                <w:rFonts w:ascii="Times New Roman" w:hAnsi="Times New Roman" w:cs="Times New Roman"/>
                <w:b/>
                <w:bCs/>
                <w:iCs/>
                <w:sz w:val="24"/>
                <w:szCs w:val="24"/>
              </w:rPr>
              <w:t xml:space="preserve"> </w:t>
            </w:r>
          </w:p>
          <w:p w:rsidR="00217951" w:rsidRPr="008D48DA"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8D48DA">
              <w:rPr>
                <w:rFonts w:ascii="Times New Roman" w:eastAsia="Times New Roman" w:hAnsi="Times New Roman" w:cs="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D48DA">
              <w:rPr>
                <w:rFonts w:ascii="Times New Roman" w:hAnsi="Times New Roman" w:cs="Times New Roman"/>
                <w:b/>
                <w:bCs/>
                <w:iCs/>
                <w:sz w:val="24"/>
                <w:szCs w:val="24"/>
              </w:rPr>
              <w:t xml:space="preserve"> </w:t>
            </w:r>
          </w:p>
          <w:p w:rsidR="00217951" w:rsidRPr="008D48DA" w:rsidRDefault="00217951" w:rsidP="009E5892">
            <w:pPr>
              <w:shd w:val="clear" w:color="auto" w:fill="FFFFFF"/>
              <w:spacing w:after="0" w:line="276" w:lineRule="auto"/>
              <w:jc w:val="both"/>
              <w:textAlignment w:val="baseline"/>
              <w:rPr>
                <w:rFonts w:ascii="Times New Roman" w:hAnsi="Times New Roman" w:cs="Times New Roman"/>
                <w:b/>
                <w:bCs/>
                <w:iCs/>
                <w:sz w:val="24"/>
                <w:szCs w:val="24"/>
              </w:rPr>
            </w:pPr>
            <w:r w:rsidRPr="008D48DA">
              <w:rPr>
                <w:rFonts w:ascii="Times New Roman" w:eastAsia="Times New Roman" w:hAnsi="Times New Roman" w:cs="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D48DA">
              <w:rPr>
                <w:rFonts w:ascii="Times New Roman" w:hAnsi="Times New Roman" w:cs="Times New Roman"/>
                <w:b/>
                <w:bCs/>
                <w:iCs/>
                <w:sz w:val="24"/>
                <w:szCs w:val="24"/>
              </w:rPr>
              <w:t xml:space="preserve"> </w:t>
            </w:r>
          </w:p>
          <w:p w:rsidR="00217951" w:rsidRPr="008D48DA"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8D48DA">
              <w:rPr>
                <w:rFonts w:ascii="Times New Roman" w:eastAsia="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217951" w:rsidRPr="008D48DA"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8D48DA">
              <w:rPr>
                <w:rFonts w:ascii="Times New Roman" w:eastAsia="Times New Roman" w:hAnsi="Times New Roman" w:cs="Times New Roman"/>
                <w:color w:val="000000"/>
                <w:sz w:val="24"/>
                <w:szCs w:val="24"/>
              </w:rPr>
              <w:t xml:space="preserve">- уметь интегрировать знания из </w:t>
            </w:r>
            <w:r w:rsidRPr="008D48DA">
              <w:rPr>
                <w:rFonts w:ascii="Times New Roman" w:eastAsia="Times New Roman" w:hAnsi="Times New Roman" w:cs="Times New Roman"/>
                <w:color w:val="000000"/>
                <w:sz w:val="24"/>
                <w:szCs w:val="24"/>
              </w:rPr>
              <w:lastRenderedPageBreak/>
              <w:t>разных предметных областей;</w:t>
            </w:r>
            <w:r w:rsidRPr="008D48DA">
              <w:rPr>
                <w:rFonts w:ascii="Times New Roman" w:hAnsi="Times New Roman" w:cs="Times New Roman"/>
                <w:b/>
                <w:bCs/>
                <w:iCs/>
                <w:sz w:val="24"/>
                <w:szCs w:val="24"/>
              </w:rPr>
              <w:t xml:space="preserve"> </w:t>
            </w:r>
          </w:p>
          <w:p w:rsidR="00217951" w:rsidRPr="008D48DA"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8D48DA">
              <w:rPr>
                <w:rFonts w:ascii="Times New Roman" w:eastAsia="Times New Roman" w:hAnsi="Times New Roman" w:cs="Times New Roman"/>
                <w:color w:val="000000"/>
                <w:sz w:val="24"/>
                <w:szCs w:val="24"/>
              </w:rPr>
              <w:t>- выдвигать новые идеи, предлагать оригинальные подходы и решения;</w:t>
            </w:r>
            <w:r w:rsidRPr="008D48DA">
              <w:rPr>
                <w:rFonts w:ascii="Times New Roman" w:hAnsi="Times New Roman" w:cs="Times New Roman"/>
                <w:b/>
                <w:bCs/>
                <w:iCs/>
                <w:sz w:val="24"/>
                <w:szCs w:val="24"/>
              </w:rPr>
              <w:t xml:space="preserve"> </w:t>
            </w:r>
          </w:p>
          <w:p w:rsidR="009F5ABF" w:rsidRPr="008D48DA" w:rsidRDefault="00217951" w:rsidP="009E5892">
            <w:pPr>
              <w:tabs>
                <w:tab w:val="left" w:pos="425"/>
              </w:tabs>
              <w:spacing w:after="0" w:line="276" w:lineRule="auto"/>
              <w:rPr>
                <w:rFonts w:ascii="Times New Roman" w:eastAsia="Times New Roman" w:hAnsi="Times New Roman" w:cs="Times New Roman"/>
                <w:sz w:val="24"/>
                <w:szCs w:val="24"/>
              </w:rPr>
            </w:pPr>
            <w:r w:rsidRPr="008D48DA">
              <w:rPr>
                <w:rFonts w:ascii="Times New Roman" w:hAnsi="Times New Roman" w:cs="Times New Roman"/>
                <w:color w:val="000000"/>
                <w:sz w:val="24"/>
                <w:szCs w:val="24"/>
              </w:rPr>
              <w:t>- способность их использования в познавательной и социальной практике</w:t>
            </w:r>
          </w:p>
        </w:tc>
        <w:tc>
          <w:tcPr>
            <w:tcW w:w="8527" w:type="dxa"/>
          </w:tcPr>
          <w:p w:rsidR="00AD40BF" w:rsidRPr="008D48DA" w:rsidRDefault="00AD40BF"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lastRenderedPageBreak/>
              <w:t>- владеть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AD40BF" w:rsidRPr="008D48DA" w:rsidRDefault="00AD40BF"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AD40BF" w:rsidRPr="008D48DA" w:rsidRDefault="00AD40BF"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lastRenderedPageBreak/>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AD40BF" w:rsidRPr="008D48DA" w:rsidRDefault="00AD40BF"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AD40BF" w:rsidRPr="008D48DA" w:rsidRDefault="00AD40BF"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 сформировать представления: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AD40BF" w:rsidRPr="008D48DA"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w:t>
            </w:r>
            <w:r w:rsidR="00AD40BF" w:rsidRPr="008D48DA">
              <w:rPr>
                <w:rFonts w:ascii="Times New Roman" w:hAnsi="Times New Roman" w:cs="Times New Roman"/>
                <w:sz w:val="24"/>
                <w:szCs w:val="24"/>
              </w:rPr>
              <w:t xml:space="preserve"> владе</w:t>
            </w:r>
            <w:r w:rsidRPr="008D48DA">
              <w:rPr>
                <w:rFonts w:ascii="Times New Roman" w:hAnsi="Times New Roman" w:cs="Times New Roman"/>
                <w:sz w:val="24"/>
                <w:szCs w:val="24"/>
              </w:rPr>
              <w:t>ть</w:t>
            </w:r>
            <w:r w:rsidR="00AD40BF" w:rsidRPr="008D48DA">
              <w:rPr>
                <w:rFonts w:ascii="Times New Roman" w:hAnsi="Times New Roman" w:cs="Times New Roman"/>
                <w:sz w:val="24"/>
                <w:szCs w:val="24"/>
              </w:rPr>
              <w:t xml:space="preserve">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w:t>
            </w:r>
            <w:r w:rsidR="00AD40BF" w:rsidRPr="008D48DA">
              <w:rPr>
                <w:rFonts w:ascii="Times New Roman" w:hAnsi="Times New Roman" w:cs="Times New Roman"/>
                <w:noProof/>
                <w:sz w:val="24"/>
                <w:szCs w:val="24"/>
              </w:rPr>
              <w:drawing>
                <wp:inline distT="0" distB="0" distL="0" distR="0">
                  <wp:extent cx="129540" cy="12128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00AD40BF" w:rsidRPr="008D48DA">
              <w:rPr>
                <w:rFonts w:ascii="Times New Roman" w:hAnsi="Times New Roman" w:cs="Times New Roman"/>
                <w:sz w:val="24"/>
                <w:szCs w:val="24"/>
              </w:rPr>
              <w:t xml:space="preserve"> " и "", кратные связи),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w:t>
            </w:r>
            <w:r w:rsidR="00AD40BF" w:rsidRPr="008D48DA">
              <w:rPr>
                <w:rFonts w:ascii="Times New Roman" w:hAnsi="Times New Roman" w:cs="Times New Roman"/>
                <w:sz w:val="24"/>
                <w:szCs w:val="24"/>
              </w:rPr>
              <w:lastRenderedPageBreak/>
              <w:t>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0745B6" w:rsidRPr="008D48DA"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rsidR="00AD40BF" w:rsidRPr="008D48DA"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w:t>
            </w:r>
            <w:r w:rsidR="00AD40BF" w:rsidRPr="008D48DA">
              <w:rPr>
                <w:rFonts w:ascii="Times New Roman" w:hAnsi="Times New Roman" w:cs="Times New Roman"/>
                <w:sz w:val="24"/>
                <w:szCs w:val="24"/>
              </w:rPr>
              <w:t xml:space="preserve"> уме</w:t>
            </w:r>
            <w:r w:rsidRPr="008D48DA">
              <w:rPr>
                <w:rFonts w:ascii="Times New Roman" w:hAnsi="Times New Roman" w:cs="Times New Roman"/>
                <w:sz w:val="24"/>
                <w:szCs w:val="24"/>
              </w:rPr>
              <w:t>ть</w:t>
            </w:r>
            <w:r w:rsidR="00AD40BF" w:rsidRPr="008D48DA">
              <w:rPr>
                <w:rFonts w:ascii="Times New Roman" w:hAnsi="Times New Roman" w:cs="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rsidR="00AD40BF" w:rsidRPr="008D48DA"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w:t>
            </w:r>
            <w:r w:rsidR="00AD40BF" w:rsidRPr="008D48DA">
              <w:rPr>
                <w:rFonts w:ascii="Times New Roman" w:hAnsi="Times New Roman" w:cs="Times New Roman"/>
                <w:sz w:val="24"/>
                <w:szCs w:val="24"/>
              </w:rPr>
              <w:t xml:space="preserve"> </w:t>
            </w:r>
            <w:r w:rsidRPr="008D48DA">
              <w:rPr>
                <w:rFonts w:ascii="Times New Roman" w:hAnsi="Times New Roman" w:cs="Times New Roman"/>
                <w:sz w:val="24"/>
                <w:szCs w:val="24"/>
              </w:rPr>
              <w:t>у</w:t>
            </w:r>
            <w:r w:rsidR="00AD40BF" w:rsidRPr="008D48DA">
              <w:rPr>
                <w:rFonts w:ascii="Times New Roman" w:hAnsi="Times New Roman" w:cs="Times New Roman"/>
                <w:sz w:val="24"/>
                <w:szCs w:val="24"/>
              </w:rPr>
              <w:t>ме</w:t>
            </w:r>
            <w:r w:rsidRPr="008D48DA">
              <w:rPr>
                <w:rFonts w:ascii="Times New Roman" w:hAnsi="Times New Roman" w:cs="Times New Roman"/>
                <w:sz w:val="24"/>
                <w:szCs w:val="24"/>
              </w:rPr>
              <w:t>ть</w:t>
            </w:r>
            <w:r w:rsidR="00AD40BF" w:rsidRPr="008D48DA">
              <w:rPr>
                <w:rFonts w:ascii="Times New Roman" w:hAnsi="Times New Roman" w:cs="Times New Roman"/>
                <w:sz w:val="24"/>
                <w:szCs w:val="24"/>
              </w:rPr>
              <w:t xml:space="preserve">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w:t>
            </w:r>
            <w:r w:rsidR="00AD40BF" w:rsidRPr="008D48DA">
              <w:rPr>
                <w:rFonts w:ascii="Times New Roman" w:hAnsi="Times New Roman" w:cs="Times New Roman"/>
                <w:sz w:val="24"/>
                <w:szCs w:val="24"/>
              </w:rPr>
              <w:lastRenderedPageBreak/>
              <w:t>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AD40BF" w:rsidRPr="008D48DA"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w:t>
            </w:r>
            <w:r w:rsidR="00AD40BF" w:rsidRPr="008D48DA">
              <w:rPr>
                <w:rFonts w:ascii="Times New Roman" w:hAnsi="Times New Roman" w:cs="Times New Roman"/>
                <w:sz w:val="24"/>
                <w:szCs w:val="24"/>
              </w:rPr>
              <w:t xml:space="preserve"> уме</w:t>
            </w:r>
            <w:r w:rsidRPr="008D48DA">
              <w:rPr>
                <w:rFonts w:ascii="Times New Roman" w:hAnsi="Times New Roman" w:cs="Times New Roman"/>
                <w:sz w:val="24"/>
                <w:szCs w:val="24"/>
              </w:rPr>
              <w:t>ть</w:t>
            </w:r>
            <w:r w:rsidR="00AD40BF" w:rsidRPr="008D48DA">
              <w:rPr>
                <w:rFonts w:ascii="Times New Roman" w:hAnsi="Times New Roman" w:cs="Times New Roman"/>
                <w:sz w:val="24"/>
                <w:szCs w:val="24"/>
              </w:rPr>
              <w:t xml:space="preserve">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AD40BF" w:rsidRPr="008D48DA"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w:t>
            </w:r>
            <w:r w:rsidR="00AD40BF" w:rsidRPr="008D48DA">
              <w:rPr>
                <w:rFonts w:ascii="Times New Roman" w:hAnsi="Times New Roman" w:cs="Times New Roman"/>
                <w:sz w:val="24"/>
                <w:szCs w:val="24"/>
              </w:rPr>
              <w:t xml:space="preserve"> уме</w:t>
            </w:r>
            <w:r w:rsidRPr="008D48DA">
              <w:rPr>
                <w:rFonts w:ascii="Times New Roman" w:hAnsi="Times New Roman" w:cs="Times New Roman"/>
                <w:sz w:val="24"/>
                <w:szCs w:val="24"/>
              </w:rPr>
              <w:t>ть</w:t>
            </w:r>
            <w:r w:rsidR="00AD40BF" w:rsidRPr="008D48DA">
              <w:rPr>
                <w:rFonts w:ascii="Times New Roman" w:hAnsi="Times New Roman" w:cs="Times New Roman"/>
                <w:sz w:val="24"/>
                <w:szCs w:val="24"/>
              </w:rPr>
              <w:t xml:space="preserve">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sidR="00AD40BF" w:rsidRPr="008D48DA">
              <w:rPr>
                <w:rFonts w:ascii="Times New Roman" w:hAnsi="Times New Roman" w:cs="Times New Roman"/>
                <w:noProof/>
                <w:sz w:val="24"/>
                <w:szCs w:val="24"/>
              </w:rPr>
              <w:drawing>
                <wp:inline distT="0" distB="0" distL="0" distR="0">
                  <wp:extent cx="129540" cy="12128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00AD40BF" w:rsidRPr="008D48DA">
              <w:rPr>
                <w:rFonts w:ascii="Times New Roman" w:hAnsi="Times New Roman" w:cs="Times New Roman"/>
                <w:sz w:val="24"/>
                <w:szCs w:val="24"/>
              </w:rPr>
              <w:t xml:space="preserve"> " и ""), взаимного влияния атомов и групп атомов в молекулах; а также от особенностей реализации различных механизмов протекания реакций;</w:t>
            </w:r>
          </w:p>
          <w:p w:rsidR="009F5ABF" w:rsidRPr="008D48DA" w:rsidRDefault="000745B6" w:rsidP="008D48DA">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w:t>
            </w:r>
            <w:r w:rsidR="00AD40BF" w:rsidRPr="008D48DA">
              <w:rPr>
                <w:rFonts w:ascii="Times New Roman" w:hAnsi="Times New Roman" w:cs="Times New Roman"/>
                <w:sz w:val="24"/>
                <w:szCs w:val="24"/>
              </w:rPr>
              <w:t xml:space="preserve"> уме</w:t>
            </w:r>
            <w:r w:rsidRPr="008D48DA">
              <w:rPr>
                <w:rFonts w:ascii="Times New Roman" w:hAnsi="Times New Roman" w:cs="Times New Roman"/>
                <w:sz w:val="24"/>
                <w:szCs w:val="24"/>
              </w:rPr>
              <w:t>ть</w:t>
            </w:r>
            <w:r w:rsidR="00AD40BF" w:rsidRPr="008D48DA">
              <w:rPr>
                <w:rFonts w:ascii="Times New Roman" w:hAnsi="Times New Roman" w:cs="Times New Roman"/>
                <w:sz w:val="24"/>
                <w:szCs w:val="24"/>
              </w:rPr>
              <w:t xml:space="preserve">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tc>
      </w:tr>
      <w:tr w:rsidR="00217951" w:rsidRPr="00E70E21" w:rsidTr="008D48DA">
        <w:trPr>
          <w:trHeight w:val="674"/>
        </w:trPr>
        <w:tc>
          <w:tcPr>
            <w:tcW w:w="2383" w:type="dxa"/>
          </w:tcPr>
          <w:p w:rsidR="00217951" w:rsidRPr="008D48DA" w:rsidRDefault="00217951"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 xml:space="preserve">ОК 02. Использовать </w:t>
            </w:r>
            <w:r w:rsidRPr="008D48DA">
              <w:rPr>
                <w:rFonts w:ascii="Times New Roman" w:eastAsia="Times New Roman" w:hAnsi="Times New Roman" w:cs="Times New Roman"/>
                <w:sz w:val="24"/>
                <w:szCs w:val="24"/>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3" w:type="dxa"/>
          </w:tcPr>
          <w:p w:rsidR="00217951" w:rsidRPr="008D48DA" w:rsidRDefault="00217951" w:rsidP="009E5892">
            <w:pPr>
              <w:spacing w:after="0" w:line="276" w:lineRule="auto"/>
              <w:jc w:val="both"/>
              <w:rPr>
                <w:rFonts w:ascii="Times New Roman" w:hAnsi="Times New Roman" w:cs="Times New Roman"/>
                <w:b/>
                <w:bCs/>
                <w:color w:val="000000"/>
                <w:sz w:val="24"/>
                <w:szCs w:val="24"/>
                <w:shd w:val="clear" w:color="auto" w:fill="FFFFFF"/>
              </w:rPr>
            </w:pPr>
            <w:r w:rsidRPr="008D48DA">
              <w:rPr>
                <w:rFonts w:ascii="Times New Roman" w:hAnsi="Times New Roman" w:cs="Times New Roman"/>
                <w:b/>
                <w:bCs/>
                <w:color w:val="000000"/>
                <w:sz w:val="24"/>
                <w:szCs w:val="24"/>
                <w:shd w:val="clear" w:color="auto" w:fill="FFFFFF"/>
              </w:rPr>
              <w:lastRenderedPageBreak/>
              <w:t>В области</w:t>
            </w:r>
            <w:r w:rsidRPr="008D48DA">
              <w:rPr>
                <w:rFonts w:ascii="Times New Roman" w:hAnsi="Times New Roman" w:cs="Times New Roman"/>
                <w:color w:val="000000"/>
                <w:sz w:val="24"/>
                <w:szCs w:val="24"/>
                <w:shd w:val="clear" w:color="auto" w:fill="FFFFFF"/>
              </w:rPr>
              <w:t xml:space="preserve"> </w:t>
            </w:r>
            <w:r w:rsidRPr="008D48DA">
              <w:rPr>
                <w:rFonts w:ascii="Times New Roman" w:hAnsi="Times New Roman" w:cs="Times New Roman"/>
                <w:b/>
                <w:bCs/>
                <w:color w:val="000000"/>
                <w:sz w:val="24"/>
                <w:szCs w:val="24"/>
                <w:shd w:val="clear" w:color="auto" w:fill="FFFFFF"/>
              </w:rPr>
              <w:t>ценности научного познания:</w:t>
            </w:r>
          </w:p>
          <w:p w:rsidR="00217951" w:rsidRPr="008D48DA" w:rsidRDefault="00217951" w:rsidP="009E5892">
            <w:pPr>
              <w:spacing w:after="0" w:line="276" w:lineRule="auto"/>
              <w:jc w:val="both"/>
              <w:rPr>
                <w:rFonts w:ascii="Times New Roman" w:hAnsi="Times New Roman" w:cs="Times New Roman"/>
                <w:b/>
                <w:bCs/>
                <w:sz w:val="24"/>
                <w:szCs w:val="24"/>
              </w:rPr>
            </w:pPr>
            <w:r w:rsidRPr="008D48DA">
              <w:rPr>
                <w:rFonts w:ascii="Times New Roman" w:hAnsi="Times New Roman" w:cs="Times New Roman"/>
                <w:color w:val="000000"/>
                <w:sz w:val="24"/>
                <w:szCs w:val="24"/>
                <w:shd w:val="clear" w:color="auto" w:fill="FFFFFF"/>
              </w:rPr>
              <w:lastRenderedPageBreak/>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D48DA">
              <w:rPr>
                <w:rFonts w:ascii="Times New Roman" w:hAnsi="Times New Roman" w:cs="Times New Roman"/>
                <w:b/>
                <w:bCs/>
                <w:iCs/>
                <w:sz w:val="24"/>
                <w:szCs w:val="24"/>
              </w:rPr>
              <w:t xml:space="preserve"> </w:t>
            </w:r>
          </w:p>
          <w:p w:rsidR="00217951" w:rsidRPr="008D48DA" w:rsidRDefault="00217951" w:rsidP="009E5892">
            <w:pPr>
              <w:spacing w:after="0" w:line="276" w:lineRule="auto"/>
              <w:jc w:val="both"/>
              <w:rPr>
                <w:rFonts w:ascii="Times New Roman" w:hAnsi="Times New Roman" w:cs="Times New Roman"/>
                <w:sz w:val="24"/>
                <w:szCs w:val="24"/>
              </w:rPr>
            </w:pPr>
            <w:r w:rsidRPr="008D48DA">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217951" w:rsidRPr="008D48DA" w:rsidRDefault="00217951" w:rsidP="009E5892">
            <w:pPr>
              <w:spacing w:after="0" w:line="276" w:lineRule="auto"/>
              <w:jc w:val="both"/>
              <w:rPr>
                <w:rFonts w:ascii="Times New Roman" w:hAnsi="Times New Roman" w:cs="Times New Roman"/>
                <w:b/>
                <w:bCs/>
                <w:iCs/>
                <w:sz w:val="24"/>
                <w:szCs w:val="24"/>
              </w:rPr>
            </w:pPr>
            <w:r w:rsidRPr="008D48DA">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217951" w:rsidRPr="008D48DA" w:rsidRDefault="00217951" w:rsidP="009E5892">
            <w:pPr>
              <w:spacing w:after="0" w:line="276" w:lineRule="auto"/>
              <w:jc w:val="both"/>
              <w:rPr>
                <w:rStyle w:val="dt-m"/>
                <w:rFonts w:ascii="Times New Roman" w:hAnsi="Times New Roman" w:cs="Times New Roman"/>
                <w:b/>
                <w:bCs/>
                <w:color w:val="808080"/>
                <w:sz w:val="24"/>
                <w:szCs w:val="24"/>
                <w:shd w:val="clear" w:color="auto" w:fill="FFFFFF"/>
              </w:rPr>
            </w:pPr>
            <w:r w:rsidRPr="008D48DA">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217951" w:rsidRPr="008D48DA" w:rsidRDefault="00217951" w:rsidP="009E5892">
            <w:pPr>
              <w:shd w:val="clear" w:color="auto" w:fill="FFFFFF"/>
              <w:spacing w:after="0" w:line="276" w:lineRule="auto"/>
              <w:jc w:val="both"/>
              <w:textAlignment w:val="baseline"/>
              <w:rPr>
                <w:rFonts w:ascii="Times New Roman" w:eastAsia="Times New Roman" w:hAnsi="Times New Roman" w:cs="Times New Roman"/>
                <w:b/>
                <w:bCs/>
                <w:color w:val="000000"/>
                <w:sz w:val="24"/>
                <w:szCs w:val="24"/>
              </w:rPr>
            </w:pPr>
            <w:r w:rsidRPr="008D48DA">
              <w:rPr>
                <w:rFonts w:ascii="Times New Roman" w:eastAsia="Times New Roman" w:hAnsi="Times New Roman" w:cs="Times New Roman"/>
                <w:b/>
                <w:bCs/>
                <w:color w:val="808080"/>
                <w:sz w:val="24"/>
                <w:szCs w:val="24"/>
              </w:rPr>
              <w:t>в)</w:t>
            </w:r>
            <w:r w:rsidRPr="008D48DA">
              <w:rPr>
                <w:rFonts w:ascii="Times New Roman" w:eastAsia="Times New Roman" w:hAnsi="Times New Roman" w:cs="Times New Roman"/>
                <w:b/>
                <w:bCs/>
                <w:color w:val="000000"/>
                <w:sz w:val="24"/>
                <w:szCs w:val="24"/>
              </w:rPr>
              <w:t> работа с информацией:</w:t>
            </w:r>
          </w:p>
          <w:p w:rsidR="00217951" w:rsidRPr="008D48DA" w:rsidRDefault="00217951" w:rsidP="009E5892">
            <w:pPr>
              <w:spacing w:after="0" w:line="276" w:lineRule="auto"/>
              <w:jc w:val="both"/>
              <w:rPr>
                <w:rFonts w:ascii="Times New Roman" w:hAnsi="Times New Roman" w:cs="Times New Roman"/>
                <w:sz w:val="24"/>
                <w:szCs w:val="24"/>
              </w:rPr>
            </w:pPr>
            <w:r w:rsidRPr="008D48DA">
              <w:rPr>
                <w:rFonts w:ascii="Times New Roman" w:eastAsia="Times New Roman" w:hAnsi="Times New Roman" w:cs="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17951" w:rsidRPr="008D48DA" w:rsidRDefault="00217951" w:rsidP="009E5892">
            <w:pPr>
              <w:spacing w:after="0" w:line="276" w:lineRule="auto"/>
              <w:jc w:val="both"/>
              <w:rPr>
                <w:rFonts w:ascii="Times New Roman" w:hAnsi="Times New Roman" w:cs="Times New Roman"/>
                <w:sz w:val="24"/>
                <w:szCs w:val="24"/>
              </w:rPr>
            </w:pPr>
            <w:r w:rsidRPr="008D48DA">
              <w:rPr>
                <w:rFonts w:ascii="Times New Roman" w:eastAsia="Times New Roman" w:hAnsi="Times New Roman" w:cs="Times New Roman"/>
                <w:color w:val="000000"/>
                <w:sz w:val="24"/>
                <w:szCs w:val="24"/>
              </w:rPr>
              <w:t xml:space="preserve">- создавать тексты в различных форматах с учетом назначения информации и целевой аудитории, выбирая оптимальную форму </w:t>
            </w:r>
            <w:r w:rsidRPr="008D48DA">
              <w:rPr>
                <w:rFonts w:ascii="Times New Roman" w:eastAsia="Times New Roman" w:hAnsi="Times New Roman" w:cs="Times New Roman"/>
                <w:color w:val="000000"/>
                <w:sz w:val="24"/>
                <w:szCs w:val="24"/>
              </w:rPr>
              <w:lastRenderedPageBreak/>
              <w:t>представления и визуализации;</w:t>
            </w:r>
          </w:p>
          <w:p w:rsidR="00217951" w:rsidRPr="008D48DA" w:rsidRDefault="00217951" w:rsidP="009E5892">
            <w:pPr>
              <w:spacing w:after="0" w:line="276" w:lineRule="auto"/>
              <w:jc w:val="both"/>
              <w:rPr>
                <w:rFonts w:ascii="Times New Roman" w:hAnsi="Times New Roman" w:cs="Times New Roman"/>
                <w:sz w:val="24"/>
                <w:szCs w:val="24"/>
              </w:rPr>
            </w:pPr>
            <w:r w:rsidRPr="008D48DA">
              <w:rPr>
                <w:rFonts w:ascii="Times New Roman" w:eastAsia="Times New Roman" w:hAnsi="Times New Roman" w:cs="Times New Roman"/>
                <w:color w:val="000000"/>
                <w:sz w:val="24"/>
                <w:szCs w:val="24"/>
              </w:rPr>
              <w:t>- оценивать достоверность, легитимность информации, ее соответствие правовым и морально-этическим нормам;</w:t>
            </w:r>
            <w:r w:rsidRPr="008D48DA">
              <w:rPr>
                <w:rFonts w:ascii="Times New Roman" w:hAnsi="Times New Roman" w:cs="Times New Roman"/>
                <w:color w:val="000000"/>
                <w:sz w:val="24"/>
                <w:szCs w:val="24"/>
                <w:shd w:val="clear" w:color="auto" w:fill="FFFFFF"/>
              </w:rPr>
              <w:t xml:space="preserve"> </w:t>
            </w:r>
          </w:p>
          <w:p w:rsidR="00217951" w:rsidRPr="008D48DA" w:rsidRDefault="00217951" w:rsidP="009E5892">
            <w:pPr>
              <w:spacing w:after="0" w:line="276" w:lineRule="auto"/>
              <w:jc w:val="both"/>
              <w:rPr>
                <w:rFonts w:ascii="Times New Roman" w:hAnsi="Times New Roman" w:cs="Times New Roman"/>
                <w:sz w:val="24"/>
                <w:szCs w:val="24"/>
              </w:rPr>
            </w:pPr>
            <w:r w:rsidRPr="008D48DA">
              <w:rPr>
                <w:rFonts w:ascii="Times New Roman" w:eastAsia="Times New Roman" w:hAnsi="Times New Roman" w:cs="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17951" w:rsidRPr="008D48DA" w:rsidRDefault="00217951" w:rsidP="009E5892">
            <w:pPr>
              <w:tabs>
                <w:tab w:val="left" w:pos="425"/>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color w:val="000000"/>
                <w:sz w:val="24"/>
                <w:szCs w:val="24"/>
              </w:rPr>
              <w:t>- владеть навыками распознавания и защиты информации, информационной безопасности личности</w:t>
            </w:r>
            <w:r w:rsidRPr="008D48DA">
              <w:rPr>
                <w:rFonts w:ascii="Times New Roman" w:hAnsi="Times New Roman" w:cs="Times New Roman"/>
                <w:color w:val="000000"/>
                <w:sz w:val="24"/>
                <w:szCs w:val="24"/>
                <w:shd w:val="clear" w:color="auto" w:fill="FFFFFF"/>
              </w:rPr>
              <w:t xml:space="preserve">; </w:t>
            </w:r>
            <w:r w:rsidRPr="008D48DA">
              <w:rPr>
                <w:rFonts w:ascii="Times New Roman" w:hAnsi="Times New Roman" w:cs="Times New Roman"/>
                <w:b/>
                <w:bCs/>
                <w:iCs/>
                <w:sz w:val="24"/>
                <w:szCs w:val="24"/>
              </w:rPr>
              <w:t xml:space="preserve"> </w:t>
            </w:r>
          </w:p>
        </w:tc>
        <w:tc>
          <w:tcPr>
            <w:tcW w:w="8527" w:type="dxa"/>
          </w:tcPr>
          <w:p w:rsidR="000745B6" w:rsidRPr="008D48DA" w:rsidRDefault="000745B6" w:rsidP="009E5892">
            <w:pPr>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lastRenderedPageBreak/>
              <w:t xml:space="preserve">- </w:t>
            </w:r>
            <w:r w:rsidR="00217951" w:rsidRPr="008D48DA">
              <w:rPr>
                <w:rFonts w:ascii="Times New Roman" w:hAnsi="Times New Roman" w:cs="Times New Roman"/>
                <w:sz w:val="24"/>
                <w:szCs w:val="24"/>
              </w:rPr>
              <w:t>уме</w:t>
            </w:r>
            <w:r w:rsidRPr="008D48DA">
              <w:rPr>
                <w:rFonts w:ascii="Times New Roman" w:hAnsi="Times New Roman" w:cs="Times New Roman"/>
                <w:sz w:val="24"/>
                <w:szCs w:val="24"/>
              </w:rPr>
              <w:t>ть</w:t>
            </w:r>
            <w:r w:rsidR="00217951" w:rsidRPr="008D48DA">
              <w:rPr>
                <w:rFonts w:ascii="Times New Roman" w:hAnsi="Times New Roman" w:cs="Times New Roman"/>
                <w:sz w:val="24"/>
                <w:szCs w:val="24"/>
              </w:rPr>
              <w:t xml:space="preserve"> планировать и выполнять химический эксперимент (превращения органических веществ при нагревании, получение этилена и изучение его </w:t>
            </w:r>
            <w:r w:rsidR="00217951" w:rsidRPr="008D48DA">
              <w:rPr>
                <w:rFonts w:ascii="Times New Roman" w:hAnsi="Times New Roman" w:cs="Times New Roman"/>
                <w:sz w:val="24"/>
                <w:szCs w:val="24"/>
              </w:rPr>
              <w:lastRenderedPageBreak/>
              <w:t>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217951" w:rsidRPr="008D48DA" w:rsidRDefault="000745B6" w:rsidP="009E5892">
            <w:pPr>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 xml:space="preserve">- </w:t>
            </w:r>
            <w:r w:rsidR="00217951" w:rsidRPr="008D48DA">
              <w:rPr>
                <w:rFonts w:ascii="Times New Roman" w:hAnsi="Times New Roman" w:cs="Times New Roman"/>
                <w:sz w:val="24"/>
                <w:szCs w:val="24"/>
              </w:rPr>
              <w:t>уме</w:t>
            </w:r>
            <w:r w:rsidRPr="008D48DA">
              <w:rPr>
                <w:rFonts w:ascii="Times New Roman" w:hAnsi="Times New Roman" w:cs="Times New Roman"/>
                <w:sz w:val="24"/>
                <w:szCs w:val="24"/>
              </w:rPr>
              <w:t>ть</w:t>
            </w:r>
            <w:r w:rsidR="00217951" w:rsidRPr="008D48DA">
              <w:rPr>
                <w:rFonts w:ascii="Times New Roman" w:hAnsi="Times New Roman" w:cs="Times New Roman"/>
                <w:sz w:val="24"/>
                <w:szCs w:val="24"/>
              </w:rPr>
              <w:t xml:space="preserve"> анализировать химическую информацию, получаемую из разных источников (средств массовой информации, сеть Интернет и другие);</w:t>
            </w:r>
          </w:p>
          <w:p w:rsidR="00AD40BF" w:rsidRPr="008D48DA"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w:t>
            </w:r>
            <w:r w:rsidR="00AD40BF" w:rsidRPr="008D48DA">
              <w:rPr>
                <w:rFonts w:ascii="Times New Roman" w:hAnsi="Times New Roman" w:cs="Times New Roman"/>
                <w:sz w:val="24"/>
                <w:szCs w:val="24"/>
              </w:rPr>
              <w:t xml:space="preserve"> владе</w:t>
            </w:r>
            <w:r w:rsidRPr="008D48DA">
              <w:rPr>
                <w:rFonts w:ascii="Times New Roman" w:hAnsi="Times New Roman" w:cs="Times New Roman"/>
                <w:sz w:val="24"/>
                <w:szCs w:val="24"/>
              </w:rPr>
              <w:t>ть</w:t>
            </w:r>
            <w:r w:rsidR="00AD40BF" w:rsidRPr="008D48DA">
              <w:rPr>
                <w:rFonts w:ascii="Times New Roman" w:hAnsi="Times New Roman" w:cs="Times New Roman"/>
                <w:sz w:val="24"/>
                <w:szCs w:val="24"/>
              </w:rPr>
              <w:t xml:space="preserve"> основными методами научного познания веществ и химических явлений (наблюдение, измерение, эксперимент, моделирование);</w:t>
            </w:r>
          </w:p>
          <w:p w:rsidR="00AD40BF" w:rsidRPr="008D48DA"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w:t>
            </w:r>
            <w:r w:rsidR="00AD40BF" w:rsidRPr="008D48DA">
              <w:rPr>
                <w:rFonts w:ascii="Times New Roman" w:hAnsi="Times New Roman" w:cs="Times New Roman"/>
                <w:sz w:val="24"/>
                <w:szCs w:val="24"/>
              </w:rPr>
              <w:t xml:space="preserve"> уме</w:t>
            </w:r>
            <w:r w:rsidRPr="008D48DA">
              <w:rPr>
                <w:rFonts w:ascii="Times New Roman" w:hAnsi="Times New Roman" w:cs="Times New Roman"/>
                <w:sz w:val="24"/>
                <w:szCs w:val="24"/>
              </w:rPr>
              <w:t>ть</w:t>
            </w:r>
            <w:r w:rsidR="00AD40BF" w:rsidRPr="008D48DA">
              <w:rPr>
                <w:rFonts w:ascii="Times New Roman" w:hAnsi="Times New Roman" w:cs="Times New Roman"/>
                <w:sz w:val="24"/>
                <w:szCs w:val="24"/>
              </w:rPr>
              <w:t xml:space="preserve">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AD40BF" w:rsidRPr="008D48DA"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 xml:space="preserve">- </w:t>
            </w:r>
            <w:r w:rsidR="00AD40BF" w:rsidRPr="008D48DA">
              <w:rPr>
                <w:rFonts w:ascii="Times New Roman" w:hAnsi="Times New Roman" w:cs="Times New Roman"/>
                <w:sz w:val="24"/>
                <w:szCs w:val="24"/>
              </w:rPr>
              <w:t>уме</w:t>
            </w:r>
            <w:r w:rsidRPr="008D48DA">
              <w:rPr>
                <w:rFonts w:ascii="Times New Roman" w:hAnsi="Times New Roman" w:cs="Times New Roman"/>
                <w:sz w:val="24"/>
                <w:szCs w:val="24"/>
              </w:rPr>
              <w:t>ть</w:t>
            </w:r>
            <w:r w:rsidR="00AD40BF" w:rsidRPr="008D48DA">
              <w:rPr>
                <w:rFonts w:ascii="Times New Roman" w:hAnsi="Times New Roman" w:cs="Times New Roman"/>
                <w:sz w:val="24"/>
                <w:szCs w:val="24"/>
              </w:rPr>
              <w:t xml:space="preserve">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rsidR="00AD40BF" w:rsidRPr="008D48DA"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 xml:space="preserve">- </w:t>
            </w:r>
            <w:r w:rsidR="00AD40BF" w:rsidRPr="008D48DA">
              <w:rPr>
                <w:rFonts w:ascii="Times New Roman" w:hAnsi="Times New Roman" w:cs="Times New Roman"/>
                <w:sz w:val="24"/>
                <w:szCs w:val="24"/>
              </w:rPr>
              <w:t>уме</w:t>
            </w:r>
            <w:r w:rsidRPr="008D48DA">
              <w:rPr>
                <w:rFonts w:ascii="Times New Roman" w:hAnsi="Times New Roman" w:cs="Times New Roman"/>
                <w:sz w:val="24"/>
                <w:szCs w:val="24"/>
              </w:rPr>
              <w:t>ть</w:t>
            </w:r>
            <w:r w:rsidR="00AD40BF" w:rsidRPr="008D48DA">
              <w:rPr>
                <w:rFonts w:ascii="Times New Roman" w:hAnsi="Times New Roman" w:cs="Times New Roman"/>
                <w:sz w:val="24"/>
                <w:szCs w:val="24"/>
              </w:rPr>
              <w:t xml:space="preserve">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w:t>
            </w:r>
            <w:r w:rsidR="00AD40BF" w:rsidRPr="008D48DA">
              <w:rPr>
                <w:rFonts w:ascii="Times New Roman" w:hAnsi="Times New Roman" w:cs="Times New Roman"/>
                <w:sz w:val="24"/>
                <w:szCs w:val="24"/>
              </w:rPr>
              <w:lastRenderedPageBreak/>
              <w:t>поставленной учебной задачей;</w:t>
            </w:r>
          </w:p>
          <w:p w:rsidR="00AD40BF" w:rsidRPr="008D48DA"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 xml:space="preserve">- </w:t>
            </w:r>
            <w:r w:rsidR="00AD40BF" w:rsidRPr="008D48DA">
              <w:rPr>
                <w:rFonts w:ascii="Times New Roman" w:hAnsi="Times New Roman" w:cs="Times New Roman"/>
                <w:sz w:val="24"/>
                <w:szCs w:val="24"/>
              </w:rPr>
              <w:t xml:space="preserve"> владе</w:t>
            </w:r>
            <w:r w:rsidRPr="008D48DA">
              <w:rPr>
                <w:rFonts w:ascii="Times New Roman" w:hAnsi="Times New Roman" w:cs="Times New Roman"/>
                <w:sz w:val="24"/>
                <w:szCs w:val="24"/>
              </w:rPr>
              <w:t>ть</w:t>
            </w:r>
            <w:r w:rsidR="00AD40BF" w:rsidRPr="008D48DA">
              <w:rPr>
                <w:rFonts w:ascii="Times New Roman" w:hAnsi="Times New Roman" w:cs="Times New Roman"/>
                <w:sz w:val="24"/>
                <w:szCs w:val="24"/>
              </w:rPr>
              <w:t xml:space="preserve">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217951" w:rsidRPr="00E70E21" w:rsidTr="008D48DA">
        <w:trPr>
          <w:trHeight w:val="674"/>
        </w:trPr>
        <w:tc>
          <w:tcPr>
            <w:tcW w:w="2383" w:type="dxa"/>
          </w:tcPr>
          <w:p w:rsidR="00217951" w:rsidRPr="008D48DA" w:rsidRDefault="00217951" w:rsidP="009E5892">
            <w:pPr>
              <w:spacing w:after="0" w:line="276" w:lineRule="auto"/>
              <w:rPr>
                <w:rFonts w:ascii="Times New Roman" w:eastAsia="Times New Roman" w:hAnsi="Times New Roman" w:cs="Times New Roman"/>
                <w:color w:val="000000"/>
                <w:sz w:val="24"/>
                <w:szCs w:val="24"/>
              </w:rPr>
            </w:pPr>
            <w:r w:rsidRPr="008D48DA">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4253" w:type="dxa"/>
          </w:tcPr>
          <w:p w:rsidR="00217951" w:rsidRPr="008D48DA" w:rsidRDefault="00217951" w:rsidP="009E5892">
            <w:pPr>
              <w:spacing w:after="0" w:line="276" w:lineRule="auto"/>
              <w:jc w:val="both"/>
              <w:rPr>
                <w:rFonts w:ascii="Times New Roman" w:hAnsi="Times New Roman" w:cs="Times New Roman"/>
                <w:color w:val="000000"/>
                <w:sz w:val="24"/>
                <w:szCs w:val="24"/>
                <w:shd w:val="clear" w:color="auto" w:fill="FFFFFF"/>
              </w:rPr>
            </w:pPr>
            <w:r w:rsidRPr="008D48DA">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217951" w:rsidRPr="008D48DA" w:rsidRDefault="00217951" w:rsidP="009E5892">
            <w:pPr>
              <w:pStyle w:val="dt-p"/>
              <w:shd w:val="clear" w:color="auto" w:fill="FFFFFF"/>
              <w:spacing w:before="0" w:beforeAutospacing="0" w:after="0" w:afterAutospacing="0" w:line="276" w:lineRule="auto"/>
              <w:jc w:val="both"/>
              <w:textAlignment w:val="baseline"/>
              <w:rPr>
                <w:color w:val="000000"/>
              </w:rPr>
            </w:pPr>
            <w:r w:rsidRPr="008D48DA">
              <w:rPr>
                <w:color w:val="000000"/>
              </w:rPr>
              <w:t>-овладение навыками учебно-исследовательской, проектной и социальной деятельности;</w:t>
            </w:r>
          </w:p>
          <w:p w:rsidR="00217951" w:rsidRPr="008D48DA" w:rsidRDefault="00217951" w:rsidP="009E5892">
            <w:pPr>
              <w:shd w:val="clear" w:color="auto" w:fill="FFFFFF"/>
              <w:spacing w:after="0" w:line="276" w:lineRule="auto"/>
              <w:jc w:val="both"/>
              <w:textAlignment w:val="baseline"/>
              <w:rPr>
                <w:rFonts w:ascii="Times New Roman" w:eastAsia="Times New Roman" w:hAnsi="Times New Roman" w:cs="Times New Roman"/>
                <w:b/>
                <w:bCs/>
                <w:color w:val="000000"/>
                <w:sz w:val="24"/>
                <w:szCs w:val="24"/>
              </w:rPr>
            </w:pPr>
            <w:r w:rsidRPr="008D48DA">
              <w:rPr>
                <w:rFonts w:ascii="Times New Roman" w:eastAsia="Times New Roman" w:hAnsi="Times New Roman" w:cs="Times New Roman"/>
                <w:b/>
                <w:bCs/>
                <w:color w:val="000000"/>
                <w:sz w:val="24"/>
                <w:szCs w:val="24"/>
              </w:rPr>
              <w:t>Овладение универсальными коммуникативными действиями:</w:t>
            </w:r>
          </w:p>
          <w:p w:rsidR="00217951" w:rsidRPr="008D48DA"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8D48DA">
              <w:rPr>
                <w:rFonts w:ascii="Times New Roman" w:eastAsia="Times New Roman" w:hAnsi="Times New Roman" w:cs="Times New Roman"/>
                <w:color w:val="808080"/>
                <w:sz w:val="24"/>
                <w:szCs w:val="24"/>
              </w:rPr>
              <w:t>б)</w:t>
            </w:r>
            <w:r w:rsidRPr="008D48DA">
              <w:rPr>
                <w:rFonts w:ascii="Times New Roman" w:eastAsia="Times New Roman" w:hAnsi="Times New Roman" w:cs="Times New Roman"/>
                <w:color w:val="000000"/>
                <w:sz w:val="24"/>
                <w:szCs w:val="24"/>
              </w:rPr>
              <w:t> </w:t>
            </w:r>
            <w:r w:rsidRPr="008D48DA">
              <w:rPr>
                <w:rFonts w:ascii="Times New Roman" w:eastAsia="Times New Roman" w:hAnsi="Times New Roman" w:cs="Times New Roman"/>
                <w:b/>
                <w:bCs/>
                <w:color w:val="000000"/>
                <w:sz w:val="24"/>
                <w:szCs w:val="24"/>
              </w:rPr>
              <w:t>совместная деятельность</w:t>
            </w:r>
            <w:r w:rsidRPr="008D48DA">
              <w:rPr>
                <w:rFonts w:ascii="Times New Roman" w:eastAsia="Times New Roman" w:hAnsi="Times New Roman" w:cs="Times New Roman"/>
                <w:color w:val="000000"/>
                <w:sz w:val="24"/>
                <w:szCs w:val="24"/>
              </w:rPr>
              <w:t>:</w:t>
            </w:r>
          </w:p>
          <w:p w:rsidR="00217951" w:rsidRPr="008D48DA"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8D48DA">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rsidR="00217951" w:rsidRPr="008D48DA"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8D48DA">
              <w:rPr>
                <w:rFonts w:ascii="Times New Roman" w:eastAsia="Times New Roman" w:hAnsi="Times New Roman" w:cs="Times New Roman"/>
                <w:color w:val="000000"/>
                <w:sz w:val="24"/>
                <w:szCs w:val="24"/>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17951" w:rsidRPr="008D48DA"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8D48DA">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217951" w:rsidRPr="008D48DA" w:rsidRDefault="00217951" w:rsidP="009E5892">
            <w:pPr>
              <w:spacing w:after="0" w:line="276" w:lineRule="auto"/>
              <w:jc w:val="both"/>
              <w:rPr>
                <w:rFonts w:ascii="Times New Roman" w:eastAsia="Times New Roman" w:hAnsi="Times New Roman" w:cs="Times New Roman"/>
                <w:color w:val="000000"/>
                <w:sz w:val="24"/>
                <w:szCs w:val="24"/>
              </w:rPr>
            </w:pPr>
            <w:r w:rsidRPr="008D48DA">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217951" w:rsidRPr="008D48DA" w:rsidRDefault="00217951" w:rsidP="009E5892">
            <w:pPr>
              <w:shd w:val="clear" w:color="auto" w:fill="FFFFFF"/>
              <w:spacing w:after="0" w:line="276" w:lineRule="auto"/>
              <w:jc w:val="both"/>
              <w:textAlignment w:val="baseline"/>
              <w:rPr>
                <w:rFonts w:ascii="Times New Roman" w:eastAsia="Times New Roman" w:hAnsi="Times New Roman" w:cs="Times New Roman"/>
                <w:b/>
                <w:bCs/>
                <w:color w:val="000000"/>
                <w:sz w:val="24"/>
                <w:szCs w:val="24"/>
              </w:rPr>
            </w:pPr>
            <w:r w:rsidRPr="008D48DA">
              <w:rPr>
                <w:rFonts w:ascii="Times New Roman" w:eastAsia="Times New Roman" w:hAnsi="Times New Roman" w:cs="Times New Roman"/>
                <w:b/>
                <w:bCs/>
                <w:color w:val="000000"/>
                <w:sz w:val="24"/>
                <w:szCs w:val="24"/>
              </w:rPr>
              <w:t>Овладение универсальными регулятивными действиями:</w:t>
            </w:r>
          </w:p>
          <w:p w:rsidR="00217951" w:rsidRPr="008D48DA" w:rsidRDefault="00217951" w:rsidP="009E5892">
            <w:pPr>
              <w:shd w:val="clear" w:color="auto" w:fill="FFFFFF"/>
              <w:spacing w:after="0" w:line="276" w:lineRule="auto"/>
              <w:jc w:val="both"/>
              <w:textAlignment w:val="baseline"/>
              <w:rPr>
                <w:rFonts w:ascii="Times New Roman" w:eastAsia="Times New Roman" w:hAnsi="Times New Roman" w:cs="Times New Roman"/>
                <w:b/>
                <w:bCs/>
                <w:color w:val="000000"/>
                <w:sz w:val="24"/>
                <w:szCs w:val="24"/>
              </w:rPr>
            </w:pPr>
            <w:r w:rsidRPr="008D48DA">
              <w:rPr>
                <w:rFonts w:ascii="Times New Roman" w:eastAsia="Times New Roman" w:hAnsi="Times New Roman" w:cs="Times New Roman"/>
                <w:color w:val="808080"/>
                <w:sz w:val="24"/>
                <w:szCs w:val="24"/>
              </w:rPr>
              <w:t>г</w:t>
            </w:r>
            <w:r w:rsidRPr="008D48DA">
              <w:rPr>
                <w:rFonts w:ascii="Times New Roman" w:eastAsia="Times New Roman" w:hAnsi="Times New Roman" w:cs="Times New Roman"/>
                <w:b/>
                <w:bCs/>
                <w:color w:val="808080"/>
                <w:sz w:val="24"/>
                <w:szCs w:val="24"/>
              </w:rPr>
              <w:t>)</w:t>
            </w:r>
            <w:r w:rsidRPr="008D48DA">
              <w:rPr>
                <w:rFonts w:ascii="Times New Roman" w:eastAsia="Times New Roman" w:hAnsi="Times New Roman" w:cs="Times New Roman"/>
                <w:b/>
                <w:bCs/>
                <w:color w:val="000000"/>
                <w:sz w:val="24"/>
                <w:szCs w:val="24"/>
              </w:rPr>
              <w:t> принятие себя и других людей:</w:t>
            </w:r>
          </w:p>
          <w:p w:rsidR="00217951" w:rsidRPr="008D48DA"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8D48DA">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217951" w:rsidRPr="008D48DA"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8D48DA">
              <w:rPr>
                <w:rFonts w:ascii="Times New Roman" w:eastAsia="Times New Roman" w:hAnsi="Times New Roman" w:cs="Times New Roman"/>
                <w:color w:val="000000"/>
                <w:sz w:val="24"/>
                <w:szCs w:val="24"/>
              </w:rPr>
              <w:t>- признавать свое право и право других людей на ошибки;</w:t>
            </w:r>
          </w:p>
          <w:p w:rsidR="00217951" w:rsidRPr="008D48DA" w:rsidRDefault="00217951" w:rsidP="009E5892">
            <w:pPr>
              <w:tabs>
                <w:tab w:val="left" w:pos="425"/>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8527" w:type="dxa"/>
          </w:tcPr>
          <w:p w:rsidR="000745B6" w:rsidRPr="008D48DA" w:rsidRDefault="000745B6" w:rsidP="009E5892">
            <w:pPr>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217951" w:rsidRPr="008D48DA" w:rsidRDefault="000745B6" w:rsidP="009E5892">
            <w:pPr>
              <w:spacing w:after="0" w:line="276" w:lineRule="auto"/>
              <w:jc w:val="both"/>
              <w:rPr>
                <w:rFonts w:ascii="Times New Roman" w:eastAsia="Times New Roman" w:hAnsi="Times New Roman" w:cs="Times New Roman"/>
                <w:sz w:val="24"/>
                <w:szCs w:val="24"/>
              </w:rPr>
            </w:pPr>
            <w:r w:rsidRPr="008D48DA">
              <w:rPr>
                <w:rFonts w:ascii="Times New Roman" w:hAnsi="Times New Roman" w:cs="Times New Roman"/>
                <w:sz w:val="24"/>
                <w:szCs w:val="24"/>
              </w:rPr>
              <w:t xml:space="preserve">-уметь самостоятельно планировать и проводить химический эксперимент </w:t>
            </w:r>
            <w:r w:rsidRPr="008D48DA">
              <w:rPr>
                <w:rFonts w:ascii="Times New Roman" w:hAnsi="Times New Roman" w:cs="Times New Roman"/>
                <w:sz w:val="24"/>
                <w:szCs w:val="24"/>
              </w:rPr>
              <w:lastRenderedPageBreak/>
              <w:t>(получение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tc>
      </w:tr>
      <w:tr w:rsidR="00217951" w:rsidRPr="00E70E21" w:rsidTr="008D48DA">
        <w:trPr>
          <w:trHeight w:val="674"/>
        </w:trPr>
        <w:tc>
          <w:tcPr>
            <w:tcW w:w="2383" w:type="dxa"/>
          </w:tcPr>
          <w:p w:rsidR="00217951" w:rsidRPr="008D48DA" w:rsidRDefault="00217951"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w:t>
            </w:r>
            <w:r w:rsidRPr="008D48DA">
              <w:rPr>
                <w:rFonts w:ascii="Times New Roman" w:eastAsia="Times New Roman" w:hAnsi="Times New Roman" w:cs="Times New Roman"/>
                <w:sz w:val="24"/>
                <w:szCs w:val="24"/>
              </w:rPr>
              <w:lastRenderedPageBreak/>
              <w:t>принципы бережливого производства, эффективно действовать в чрезвычайных ситуациях</w:t>
            </w:r>
          </w:p>
        </w:tc>
        <w:tc>
          <w:tcPr>
            <w:tcW w:w="4253" w:type="dxa"/>
          </w:tcPr>
          <w:p w:rsidR="00217951" w:rsidRPr="008D48DA" w:rsidRDefault="00217951" w:rsidP="009E5892">
            <w:pPr>
              <w:spacing w:after="0" w:line="276" w:lineRule="auto"/>
              <w:rPr>
                <w:rFonts w:ascii="Times New Roman" w:hAnsi="Times New Roman" w:cs="Times New Roman"/>
                <w:b/>
                <w:bCs/>
                <w:color w:val="000000"/>
                <w:sz w:val="24"/>
                <w:szCs w:val="24"/>
                <w:shd w:val="clear" w:color="auto" w:fill="FFFFFF"/>
              </w:rPr>
            </w:pPr>
            <w:r w:rsidRPr="008D48DA">
              <w:rPr>
                <w:rFonts w:ascii="Times New Roman" w:hAnsi="Times New Roman" w:cs="Times New Roman"/>
                <w:b/>
                <w:bCs/>
                <w:color w:val="000000"/>
                <w:sz w:val="24"/>
                <w:szCs w:val="24"/>
                <w:shd w:val="clear" w:color="auto" w:fill="FFFFFF"/>
              </w:rPr>
              <w:lastRenderedPageBreak/>
              <w:t>В области</w:t>
            </w:r>
            <w:r w:rsidRPr="008D48DA">
              <w:rPr>
                <w:rFonts w:ascii="Times New Roman" w:hAnsi="Times New Roman" w:cs="Times New Roman"/>
                <w:color w:val="000000"/>
                <w:sz w:val="24"/>
                <w:szCs w:val="24"/>
                <w:shd w:val="clear" w:color="auto" w:fill="FFFFFF"/>
              </w:rPr>
              <w:t xml:space="preserve"> </w:t>
            </w:r>
            <w:r w:rsidRPr="008D48DA">
              <w:rPr>
                <w:rFonts w:ascii="Times New Roman" w:hAnsi="Times New Roman" w:cs="Times New Roman"/>
                <w:b/>
                <w:bCs/>
                <w:color w:val="000000"/>
                <w:sz w:val="24"/>
                <w:szCs w:val="24"/>
                <w:shd w:val="clear" w:color="auto" w:fill="FFFFFF"/>
              </w:rPr>
              <w:t>экологического воспитания:</w:t>
            </w:r>
          </w:p>
          <w:p w:rsidR="00217951" w:rsidRPr="008D48DA" w:rsidRDefault="00217951" w:rsidP="009E5892">
            <w:pPr>
              <w:spacing w:after="0" w:line="276" w:lineRule="auto"/>
              <w:jc w:val="both"/>
              <w:rPr>
                <w:rFonts w:ascii="Times New Roman" w:hAnsi="Times New Roman" w:cs="Times New Roman"/>
                <w:color w:val="000000"/>
                <w:sz w:val="24"/>
                <w:szCs w:val="24"/>
                <w:shd w:val="clear" w:color="auto" w:fill="FFFFFF"/>
              </w:rPr>
            </w:pPr>
            <w:r w:rsidRPr="008D48DA">
              <w:rPr>
                <w:rFonts w:ascii="Times New Roman" w:hAnsi="Times New Roman" w:cs="Times New Roman"/>
                <w:color w:val="000000"/>
                <w:sz w:val="24"/>
                <w:szCs w:val="24"/>
                <w:shd w:val="clear" w:color="auto" w:fill="FFFFFF"/>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w:t>
            </w:r>
            <w:r w:rsidRPr="008D48DA">
              <w:rPr>
                <w:rFonts w:ascii="Times New Roman" w:hAnsi="Times New Roman" w:cs="Times New Roman"/>
                <w:color w:val="000000"/>
                <w:sz w:val="24"/>
                <w:szCs w:val="24"/>
                <w:shd w:val="clear" w:color="auto" w:fill="FFFFFF"/>
              </w:rPr>
              <w:lastRenderedPageBreak/>
              <w:t>характера экологических проблем;</w:t>
            </w:r>
          </w:p>
          <w:p w:rsidR="00217951" w:rsidRPr="008D48DA" w:rsidRDefault="00217951" w:rsidP="009E5892">
            <w:pPr>
              <w:spacing w:after="0" w:line="276" w:lineRule="auto"/>
              <w:jc w:val="both"/>
              <w:rPr>
                <w:rFonts w:ascii="Times New Roman" w:hAnsi="Times New Roman" w:cs="Times New Roman"/>
                <w:b/>
                <w:bCs/>
                <w:sz w:val="24"/>
                <w:szCs w:val="24"/>
              </w:rPr>
            </w:pPr>
            <w:r w:rsidRPr="008D48DA">
              <w:rPr>
                <w:rFonts w:ascii="Times New Roman"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8D48DA">
              <w:rPr>
                <w:rFonts w:ascii="Times New Roman" w:hAnsi="Times New Roman" w:cs="Times New Roman"/>
                <w:b/>
                <w:bCs/>
                <w:iCs/>
                <w:sz w:val="24"/>
                <w:szCs w:val="24"/>
              </w:rPr>
              <w:t xml:space="preserve"> </w:t>
            </w:r>
          </w:p>
          <w:p w:rsidR="00217951" w:rsidRPr="008D48DA" w:rsidRDefault="00217951" w:rsidP="009E5892">
            <w:pPr>
              <w:spacing w:after="0" w:line="276" w:lineRule="auto"/>
              <w:jc w:val="both"/>
              <w:rPr>
                <w:rFonts w:ascii="Times New Roman" w:hAnsi="Times New Roman" w:cs="Times New Roman"/>
                <w:sz w:val="24"/>
                <w:szCs w:val="24"/>
              </w:rPr>
            </w:pPr>
            <w:r w:rsidRPr="008D48DA">
              <w:rPr>
                <w:rFonts w:ascii="Times New Roman" w:hAnsi="Times New Roman" w:cs="Times New Roman"/>
                <w:color w:val="000000"/>
                <w:sz w:val="24"/>
                <w:szCs w:val="24"/>
                <w:shd w:val="clear" w:color="auto" w:fill="FFFFFF"/>
              </w:rPr>
              <w:t>активное неприятие действий, приносящих вред окружающей среде;</w:t>
            </w:r>
            <w:r w:rsidRPr="008D48DA">
              <w:rPr>
                <w:rFonts w:ascii="Times New Roman" w:hAnsi="Times New Roman" w:cs="Times New Roman"/>
                <w:b/>
                <w:bCs/>
                <w:iCs/>
                <w:sz w:val="24"/>
                <w:szCs w:val="24"/>
              </w:rPr>
              <w:t xml:space="preserve"> </w:t>
            </w:r>
          </w:p>
          <w:p w:rsidR="00217951" w:rsidRPr="008D48DA" w:rsidRDefault="00217951" w:rsidP="009E5892">
            <w:pPr>
              <w:spacing w:after="0" w:line="276" w:lineRule="auto"/>
              <w:jc w:val="both"/>
              <w:rPr>
                <w:rFonts w:ascii="Times New Roman" w:hAnsi="Times New Roman" w:cs="Times New Roman"/>
                <w:sz w:val="24"/>
                <w:szCs w:val="24"/>
              </w:rPr>
            </w:pPr>
            <w:r w:rsidRPr="008D48DA">
              <w:rPr>
                <w:rFonts w:ascii="Times New Roman"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8D48DA">
              <w:rPr>
                <w:rFonts w:ascii="Times New Roman" w:hAnsi="Times New Roman" w:cs="Times New Roman"/>
                <w:b/>
                <w:bCs/>
                <w:iCs/>
                <w:sz w:val="24"/>
                <w:szCs w:val="24"/>
              </w:rPr>
              <w:t xml:space="preserve"> </w:t>
            </w:r>
          </w:p>
          <w:p w:rsidR="00217951" w:rsidRPr="008D48DA" w:rsidRDefault="00217951" w:rsidP="009E5892">
            <w:pPr>
              <w:spacing w:after="0" w:line="276" w:lineRule="auto"/>
              <w:jc w:val="both"/>
              <w:rPr>
                <w:rFonts w:ascii="Times New Roman" w:hAnsi="Times New Roman" w:cs="Times New Roman"/>
                <w:color w:val="000000"/>
                <w:sz w:val="24"/>
                <w:szCs w:val="24"/>
                <w:shd w:val="clear" w:color="auto" w:fill="FFFFFF"/>
              </w:rPr>
            </w:pPr>
            <w:r w:rsidRPr="008D48DA">
              <w:rPr>
                <w:rFonts w:ascii="Times New Roman" w:hAnsi="Times New Roman" w:cs="Times New Roman"/>
                <w:color w:val="000000"/>
                <w:sz w:val="24"/>
                <w:szCs w:val="24"/>
                <w:shd w:val="clear" w:color="auto" w:fill="FFFFFF"/>
              </w:rPr>
              <w:t>- расширение опыта деятельности экологической направленности;</w:t>
            </w:r>
            <w:r w:rsidRPr="008D48DA">
              <w:rPr>
                <w:rFonts w:ascii="Times New Roman" w:hAnsi="Times New Roman" w:cs="Times New Roman"/>
                <w:b/>
                <w:bCs/>
                <w:iCs/>
                <w:sz w:val="24"/>
                <w:szCs w:val="24"/>
              </w:rPr>
              <w:t xml:space="preserve"> </w:t>
            </w:r>
          </w:p>
          <w:p w:rsidR="00217951" w:rsidRPr="008D48DA" w:rsidRDefault="00217951" w:rsidP="009E5892">
            <w:pPr>
              <w:tabs>
                <w:tab w:val="left" w:pos="425"/>
              </w:tabs>
              <w:spacing w:after="0" w:line="276" w:lineRule="auto"/>
              <w:rPr>
                <w:rFonts w:ascii="Times New Roman" w:eastAsia="Times New Roman" w:hAnsi="Times New Roman" w:cs="Times New Roman"/>
                <w:sz w:val="24"/>
                <w:szCs w:val="24"/>
              </w:rPr>
            </w:pPr>
            <w:r w:rsidRPr="008D48DA">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8527" w:type="dxa"/>
          </w:tcPr>
          <w:p w:rsidR="00AD40BF" w:rsidRPr="008D48DA"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lastRenderedPageBreak/>
              <w:t xml:space="preserve">- </w:t>
            </w:r>
            <w:r w:rsidR="00AD40BF" w:rsidRPr="008D48DA">
              <w:rPr>
                <w:rFonts w:ascii="Times New Roman" w:hAnsi="Times New Roman" w:cs="Times New Roman"/>
                <w:sz w:val="24"/>
                <w:szCs w:val="24"/>
              </w:rPr>
              <w:t>сформиро</w:t>
            </w:r>
            <w:r w:rsidRPr="008D48DA">
              <w:rPr>
                <w:rFonts w:ascii="Times New Roman" w:hAnsi="Times New Roman" w:cs="Times New Roman"/>
                <w:sz w:val="24"/>
                <w:szCs w:val="24"/>
              </w:rPr>
              <w:t>вать</w:t>
            </w:r>
            <w:r w:rsidR="00AD40BF" w:rsidRPr="008D48DA">
              <w:rPr>
                <w:rFonts w:ascii="Times New Roman" w:hAnsi="Times New Roman" w:cs="Times New Roman"/>
                <w:sz w:val="24"/>
                <w:szCs w:val="24"/>
              </w:rPr>
              <w:t xml:space="preserve"> представлени</w:t>
            </w:r>
            <w:r w:rsidRPr="008D48DA">
              <w:rPr>
                <w:rFonts w:ascii="Times New Roman" w:hAnsi="Times New Roman" w:cs="Times New Roman"/>
                <w:sz w:val="24"/>
                <w:szCs w:val="24"/>
              </w:rPr>
              <w:t>я</w:t>
            </w:r>
            <w:r w:rsidR="00AD40BF" w:rsidRPr="008D48DA">
              <w:rPr>
                <w:rFonts w:ascii="Times New Roman" w:hAnsi="Times New Roman" w:cs="Times New Roman"/>
                <w:sz w:val="24"/>
                <w:szCs w:val="24"/>
              </w:rPr>
              <w:t>: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217951" w:rsidRPr="008D48DA"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 xml:space="preserve">- </w:t>
            </w:r>
            <w:r w:rsidR="00217951" w:rsidRPr="008D48DA">
              <w:rPr>
                <w:rFonts w:ascii="Times New Roman" w:hAnsi="Times New Roman" w:cs="Times New Roman"/>
                <w:sz w:val="24"/>
                <w:szCs w:val="24"/>
              </w:rPr>
              <w:t>уме</w:t>
            </w:r>
            <w:r w:rsidRPr="008D48DA">
              <w:rPr>
                <w:rFonts w:ascii="Times New Roman" w:hAnsi="Times New Roman" w:cs="Times New Roman"/>
                <w:sz w:val="24"/>
                <w:szCs w:val="24"/>
              </w:rPr>
              <w:t>ть</w:t>
            </w:r>
            <w:r w:rsidR="00217951" w:rsidRPr="008D48DA">
              <w:rPr>
                <w:rFonts w:ascii="Times New Roman" w:hAnsi="Times New Roman" w:cs="Times New Roman"/>
                <w:sz w:val="24"/>
                <w:szCs w:val="24"/>
              </w:rPr>
              <w:t xml:space="preserve"> соблюдать правила экологически целесообразного поведения в быту и трудовой деятельности в целях сохранения своего здоровья и окружающей </w:t>
            </w:r>
            <w:r w:rsidR="00217951" w:rsidRPr="008D48DA">
              <w:rPr>
                <w:rFonts w:ascii="Times New Roman" w:hAnsi="Times New Roman" w:cs="Times New Roman"/>
                <w:sz w:val="24"/>
                <w:szCs w:val="24"/>
              </w:rPr>
              <w:lastRenderedPageBreak/>
              <w:t>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AD40BF" w:rsidRPr="008D48DA"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 xml:space="preserve">- уметь </w:t>
            </w:r>
            <w:r w:rsidR="00AD40BF" w:rsidRPr="008D48DA">
              <w:rPr>
                <w:rFonts w:ascii="Times New Roman" w:hAnsi="Times New Roman" w:cs="Times New Roman"/>
                <w:sz w:val="24"/>
                <w:szCs w:val="24"/>
              </w:rPr>
              <w:t>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217951" w:rsidRPr="008D48DA"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8D48DA">
              <w:rPr>
                <w:rFonts w:ascii="Times New Roman" w:hAnsi="Times New Roman" w:cs="Times New Roman"/>
                <w:sz w:val="24"/>
                <w:szCs w:val="24"/>
              </w:rPr>
              <w:t xml:space="preserve">- </w:t>
            </w:r>
            <w:r w:rsidR="00AD40BF" w:rsidRPr="008D48DA">
              <w:rPr>
                <w:rFonts w:ascii="Times New Roman" w:hAnsi="Times New Roman" w:cs="Times New Roman"/>
                <w:sz w:val="24"/>
                <w:szCs w:val="24"/>
              </w:rPr>
              <w:t>уме</w:t>
            </w:r>
            <w:r w:rsidRPr="008D48DA">
              <w:rPr>
                <w:rFonts w:ascii="Times New Roman" w:hAnsi="Times New Roman" w:cs="Times New Roman"/>
                <w:sz w:val="24"/>
                <w:szCs w:val="24"/>
              </w:rPr>
              <w:t>ть</w:t>
            </w:r>
            <w:r w:rsidR="00AD40BF" w:rsidRPr="008D48DA">
              <w:rPr>
                <w:rFonts w:ascii="Times New Roman" w:hAnsi="Times New Roman" w:cs="Times New Roman"/>
                <w:sz w:val="24"/>
                <w:szCs w:val="24"/>
              </w:rPr>
              <w:t xml:space="preserve">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bookmarkEnd w:id="3"/>
    </w:tbl>
    <w:p w:rsidR="00AD40BF" w:rsidRPr="00E70E21" w:rsidRDefault="00AD40BF" w:rsidP="009E5892">
      <w:pPr>
        <w:spacing w:after="0" w:line="276" w:lineRule="auto"/>
        <w:jc w:val="both"/>
        <w:rPr>
          <w:rFonts w:ascii="OfficinaSansBookC" w:eastAsia="OfficinaSansBookC" w:hAnsi="OfficinaSansBookC" w:cs="OfficinaSansBookC"/>
          <w:sz w:val="24"/>
          <w:szCs w:val="24"/>
        </w:rPr>
        <w:sectPr w:rsidR="00AD40BF" w:rsidRPr="00E70E21" w:rsidSect="008D48DA">
          <w:pgSz w:w="16838" w:h="11906" w:orient="landscape"/>
          <w:pgMar w:top="709" w:right="1134" w:bottom="426" w:left="851" w:header="709" w:footer="709" w:gutter="0"/>
          <w:cols w:space="720"/>
          <w:docGrid w:linePitch="299"/>
        </w:sectPr>
      </w:pPr>
    </w:p>
    <w:p w:rsidR="009F5ABF" w:rsidRPr="008D48DA" w:rsidRDefault="00BC716F" w:rsidP="00D3591F">
      <w:pPr>
        <w:pStyle w:val="1"/>
        <w:spacing w:before="0" w:after="0" w:line="276" w:lineRule="auto"/>
        <w:rPr>
          <w:rFonts w:ascii="Times New Roman" w:hAnsi="Times New Roman" w:cs="Times New Roman"/>
          <w:sz w:val="28"/>
          <w:szCs w:val="28"/>
          <w:lang w:eastAsia="en-GB"/>
        </w:rPr>
      </w:pPr>
      <w:bookmarkStart w:id="4" w:name="_Toc125086187"/>
      <w:r w:rsidRPr="008D48DA">
        <w:rPr>
          <w:rFonts w:ascii="Times New Roman" w:hAnsi="Times New Roman" w:cs="Times New Roman"/>
          <w:sz w:val="28"/>
          <w:szCs w:val="28"/>
          <w:lang w:eastAsia="en-GB"/>
        </w:rPr>
        <w:lastRenderedPageBreak/>
        <w:t xml:space="preserve">2. </w:t>
      </w:r>
      <w:r w:rsidR="00D3591F" w:rsidRPr="008D48DA">
        <w:rPr>
          <w:rFonts w:ascii="Times New Roman" w:hAnsi="Times New Roman" w:cs="Times New Roman"/>
          <w:sz w:val="28"/>
          <w:szCs w:val="28"/>
          <w:lang w:eastAsia="en-GB"/>
        </w:rPr>
        <w:t>Структура и содержание общеобразовательной дисциплины «Химия»</w:t>
      </w:r>
      <w:bookmarkEnd w:id="4"/>
    </w:p>
    <w:p w:rsidR="00D3591F" w:rsidRPr="008D48DA" w:rsidRDefault="00D3591F" w:rsidP="009E5892">
      <w:pPr>
        <w:spacing w:after="0" w:line="276" w:lineRule="auto"/>
        <w:jc w:val="center"/>
        <w:rPr>
          <w:rFonts w:ascii="Times New Roman" w:eastAsia="Times New Roman" w:hAnsi="Times New Roman" w:cs="Times New Roman"/>
          <w:b/>
          <w:sz w:val="28"/>
          <w:szCs w:val="28"/>
        </w:rPr>
      </w:pPr>
    </w:p>
    <w:p w:rsidR="009F5ABF" w:rsidRPr="008D48DA" w:rsidRDefault="00BC716F" w:rsidP="00D3591F">
      <w:pPr>
        <w:spacing w:after="0" w:line="276" w:lineRule="auto"/>
        <w:rPr>
          <w:rFonts w:ascii="Times New Roman" w:eastAsia="Times New Roman" w:hAnsi="Times New Roman" w:cs="Times New Roman"/>
          <w:b/>
          <w:sz w:val="28"/>
          <w:szCs w:val="28"/>
        </w:rPr>
      </w:pPr>
      <w:r w:rsidRPr="008D48DA">
        <w:rPr>
          <w:rFonts w:ascii="Times New Roman" w:eastAsia="Times New Roman" w:hAnsi="Times New Roman" w:cs="Times New Roman"/>
          <w:b/>
          <w:sz w:val="28"/>
          <w:szCs w:val="28"/>
        </w:rPr>
        <w:t>2.1. Объем дисциплины и виды учебной работы</w:t>
      </w:r>
    </w:p>
    <w:p w:rsidR="00D3591F" w:rsidRPr="008D48DA" w:rsidRDefault="00D3591F" w:rsidP="00D3591F">
      <w:pPr>
        <w:spacing w:after="0" w:line="276" w:lineRule="auto"/>
        <w:rPr>
          <w:rFonts w:ascii="Times New Roman" w:eastAsia="Times New Roman" w:hAnsi="Times New Roman" w:cs="Times New Roman"/>
          <w:b/>
          <w:sz w:val="28"/>
          <w:szCs w:val="28"/>
        </w:rPr>
      </w:pPr>
    </w:p>
    <w:tbl>
      <w:tblPr>
        <w:tblStyle w:val="af9"/>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9F5ABF" w:rsidRPr="008D48DA">
        <w:trPr>
          <w:trHeight w:val="490"/>
        </w:trPr>
        <w:tc>
          <w:tcPr>
            <w:tcW w:w="7472" w:type="dxa"/>
            <w:vAlign w:val="center"/>
          </w:tcPr>
          <w:p w:rsidR="009F5ABF" w:rsidRPr="008D48DA" w:rsidRDefault="00BC716F" w:rsidP="009E5892">
            <w:pPr>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Вид учебной работы</w:t>
            </w:r>
          </w:p>
        </w:tc>
        <w:tc>
          <w:tcPr>
            <w:tcW w:w="2666" w:type="dxa"/>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Объем в часах</w:t>
            </w:r>
          </w:p>
        </w:tc>
      </w:tr>
      <w:tr w:rsidR="009F5ABF" w:rsidRPr="008D48DA">
        <w:trPr>
          <w:trHeight w:val="490"/>
        </w:trPr>
        <w:tc>
          <w:tcPr>
            <w:tcW w:w="7472" w:type="dxa"/>
            <w:vAlign w:val="center"/>
          </w:tcPr>
          <w:p w:rsidR="009F5ABF" w:rsidRPr="008D48DA" w:rsidRDefault="00BC716F" w:rsidP="009E5892">
            <w:pPr>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Объем образовательной программы дисциплины</w:t>
            </w:r>
          </w:p>
        </w:tc>
        <w:tc>
          <w:tcPr>
            <w:tcW w:w="2666" w:type="dxa"/>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144</w:t>
            </w:r>
          </w:p>
        </w:tc>
      </w:tr>
      <w:tr w:rsidR="009F5ABF" w:rsidRPr="008D48DA">
        <w:trPr>
          <w:trHeight w:val="490"/>
        </w:trPr>
        <w:tc>
          <w:tcPr>
            <w:tcW w:w="7472" w:type="dxa"/>
            <w:vAlign w:val="center"/>
          </w:tcPr>
          <w:p w:rsidR="009F5ABF" w:rsidRPr="008D48DA" w:rsidRDefault="00BC716F" w:rsidP="009E5892">
            <w:pPr>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в т.ч.</w:t>
            </w:r>
          </w:p>
        </w:tc>
        <w:tc>
          <w:tcPr>
            <w:tcW w:w="2666" w:type="dxa"/>
            <w:vAlign w:val="center"/>
          </w:tcPr>
          <w:p w:rsidR="009F5ABF" w:rsidRPr="008D48DA" w:rsidRDefault="009F5ABF" w:rsidP="009E5892">
            <w:pPr>
              <w:spacing w:after="0" w:line="276" w:lineRule="auto"/>
              <w:jc w:val="center"/>
              <w:rPr>
                <w:rFonts w:ascii="Times New Roman" w:eastAsia="Times New Roman" w:hAnsi="Times New Roman" w:cs="Times New Roman"/>
                <w:sz w:val="24"/>
                <w:szCs w:val="24"/>
              </w:rPr>
            </w:pPr>
          </w:p>
        </w:tc>
      </w:tr>
      <w:tr w:rsidR="009F5ABF" w:rsidRPr="008D48DA">
        <w:trPr>
          <w:trHeight w:val="490"/>
        </w:trPr>
        <w:tc>
          <w:tcPr>
            <w:tcW w:w="7472" w:type="dxa"/>
            <w:vAlign w:val="center"/>
          </w:tcPr>
          <w:p w:rsidR="009F5ABF" w:rsidRPr="008D48DA" w:rsidRDefault="00BC716F" w:rsidP="009E5892">
            <w:pPr>
              <w:tabs>
                <w:tab w:val="left" w:pos="360"/>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2666" w:type="dxa"/>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102</w:t>
            </w:r>
          </w:p>
        </w:tc>
      </w:tr>
      <w:tr w:rsidR="009F5ABF" w:rsidRPr="008D48DA">
        <w:trPr>
          <w:trHeight w:val="336"/>
        </w:trPr>
        <w:tc>
          <w:tcPr>
            <w:tcW w:w="10138" w:type="dxa"/>
            <w:gridSpan w:val="2"/>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в т. ч.:</w:t>
            </w:r>
          </w:p>
        </w:tc>
      </w:tr>
      <w:tr w:rsidR="009F5ABF" w:rsidRPr="008D48DA">
        <w:trPr>
          <w:trHeight w:val="490"/>
        </w:trPr>
        <w:tc>
          <w:tcPr>
            <w:tcW w:w="7472" w:type="dxa"/>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теоретическое обучение</w:t>
            </w:r>
          </w:p>
        </w:tc>
        <w:tc>
          <w:tcPr>
            <w:tcW w:w="2666" w:type="dxa"/>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4</w:t>
            </w:r>
            <w:r w:rsidR="00731C24" w:rsidRPr="008D48DA">
              <w:rPr>
                <w:rFonts w:ascii="Times New Roman" w:eastAsia="Times New Roman" w:hAnsi="Times New Roman" w:cs="Times New Roman"/>
                <w:sz w:val="24"/>
                <w:szCs w:val="24"/>
              </w:rPr>
              <w:t>2</w:t>
            </w:r>
          </w:p>
        </w:tc>
      </w:tr>
      <w:tr w:rsidR="009F5ABF" w:rsidRPr="008D48DA">
        <w:trPr>
          <w:trHeight w:val="490"/>
        </w:trPr>
        <w:tc>
          <w:tcPr>
            <w:tcW w:w="7472" w:type="dxa"/>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практические занятия</w:t>
            </w:r>
          </w:p>
        </w:tc>
        <w:tc>
          <w:tcPr>
            <w:tcW w:w="2666" w:type="dxa"/>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4</w:t>
            </w:r>
            <w:r w:rsidR="00731C24" w:rsidRPr="008D48DA">
              <w:rPr>
                <w:rFonts w:ascii="Times New Roman" w:eastAsia="Times New Roman" w:hAnsi="Times New Roman" w:cs="Times New Roman"/>
                <w:sz w:val="24"/>
                <w:szCs w:val="24"/>
              </w:rPr>
              <w:t>2</w:t>
            </w:r>
          </w:p>
        </w:tc>
      </w:tr>
      <w:tr w:rsidR="008F25B4" w:rsidRPr="008D48DA">
        <w:trPr>
          <w:trHeight w:val="490"/>
        </w:trPr>
        <w:tc>
          <w:tcPr>
            <w:tcW w:w="7472" w:type="dxa"/>
            <w:vAlign w:val="center"/>
          </w:tcPr>
          <w:p w:rsidR="008F25B4" w:rsidRPr="008D48DA" w:rsidRDefault="008F25B4"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в т.ч. контрольные работы</w:t>
            </w:r>
          </w:p>
        </w:tc>
        <w:tc>
          <w:tcPr>
            <w:tcW w:w="2666" w:type="dxa"/>
            <w:vAlign w:val="center"/>
          </w:tcPr>
          <w:p w:rsidR="008F25B4" w:rsidRPr="008D48DA" w:rsidRDefault="008F25B4"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10</w:t>
            </w:r>
          </w:p>
        </w:tc>
      </w:tr>
      <w:tr w:rsidR="009F5ABF" w:rsidRPr="008D48DA">
        <w:trPr>
          <w:trHeight w:val="490"/>
        </w:trPr>
        <w:tc>
          <w:tcPr>
            <w:tcW w:w="7472" w:type="dxa"/>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лабораторные занятия</w:t>
            </w:r>
          </w:p>
        </w:tc>
        <w:tc>
          <w:tcPr>
            <w:tcW w:w="2666" w:type="dxa"/>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18</w:t>
            </w:r>
          </w:p>
        </w:tc>
      </w:tr>
      <w:tr w:rsidR="009F5ABF" w:rsidRPr="008D48DA">
        <w:trPr>
          <w:trHeight w:val="490"/>
        </w:trPr>
        <w:tc>
          <w:tcPr>
            <w:tcW w:w="7472" w:type="dxa"/>
            <w:vAlign w:val="center"/>
          </w:tcPr>
          <w:p w:rsidR="009F5ABF" w:rsidRPr="008D48DA" w:rsidRDefault="00BC716F" w:rsidP="009E5892">
            <w:pPr>
              <w:tabs>
                <w:tab w:val="left" w:pos="447"/>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2666" w:type="dxa"/>
            <w:vAlign w:val="center"/>
          </w:tcPr>
          <w:p w:rsidR="009F5ABF" w:rsidRPr="008D48DA" w:rsidRDefault="00BC716F" w:rsidP="009E5892">
            <w:pPr>
              <w:tabs>
                <w:tab w:val="left" w:pos="360"/>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42</w:t>
            </w:r>
          </w:p>
        </w:tc>
      </w:tr>
      <w:tr w:rsidR="009F5ABF" w:rsidRPr="008D48DA">
        <w:trPr>
          <w:trHeight w:val="490"/>
        </w:trPr>
        <w:tc>
          <w:tcPr>
            <w:tcW w:w="7472" w:type="dxa"/>
            <w:vAlign w:val="center"/>
          </w:tcPr>
          <w:p w:rsidR="009F5ABF" w:rsidRPr="008D48DA" w:rsidRDefault="00BC716F" w:rsidP="009E5892">
            <w:pPr>
              <w:tabs>
                <w:tab w:val="left" w:pos="360"/>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sz w:val="24"/>
                <w:szCs w:val="24"/>
              </w:rPr>
              <w:t>в т. ч.:</w:t>
            </w:r>
          </w:p>
        </w:tc>
        <w:tc>
          <w:tcPr>
            <w:tcW w:w="2666" w:type="dxa"/>
            <w:vAlign w:val="center"/>
          </w:tcPr>
          <w:p w:rsidR="009F5ABF" w:rsidRPr="008D48DA" w:rsidRDefault="009F5ABF" w:rsidP="009E5892">
            <w:pPr>
              <w:tabs>
                <w:tab w:val="left" w:pos="360"/>
              </w:tabs>
              <w:spacing w:after="0" w:line="276" w:lineRule="auto"/>
              <w:jc w:val="center"/>
              <w:rPr>
                <w:rFonts w:ascii="Times New Roman" w:eastAsia="Times New Roman" w:hAnsi="Times New Roman" w:cs="Times New Roman"/>
                <w:b/>
                <w:sz w:val="24"/>
                <w:szCs w:val="24"/>
              </w:rPr>
            </w:pPr>
          </w:p>
        </w:tc>
      </w:tr>
      <w:tr w:rsidR="009F5ABF" w:rsidRPr="008D48DA">
        <w:trPr>
          <w:trHeight w:val="490"/>
        </w:trPr>
        <w:tc>
          <w:tcPr>
            <w:tcW w:w="7472" w:type="dxa"/>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теоретическое обучение</w:t>
            </w:r>
          </w:p>
        </w:tc>
        <w:tc>
          <w:tcPr>
            <w:tcW w:w="2666" w:type="dxa"/>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8</w:t>
            </w:r>
          </w:p>
        </w:tc>
      </w:tr>
      <w:tr w:rsidR="009F5ABF" w:rsidRPr="008D48DA">
        <w:trPr>
          <w:trHeight w:val="490"/>
        </w:trPr>
        <w:tc>
          <w:tcPr>
            <w:tcW w:w="7472" w:type="dxa"/>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практические занятия</w:t>
            </w:r>
          </w:p>
        </w:tc>
        <w:tc>
          <w:tcPr>
            <w:tcW w:w="2666" w:type="dxa"/>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22</w:t>
            </w:r>
          </w:p>
        </w:tc>
      </w:tr>
      <w:tr w:rsidR="009F5ABF" w:rsidRPr="008D48DA">
        <w:trPr>
          <w:trHeight w:val="490"/>
        </w:trPr>
        <w:tc>
          <w:tcPr>
            <w:tcW w:w="7472" w:type="dxa"/>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лабораторные занятия</w:t>
            </w:r>
          </w:p>
        </w:tc>
        <w:tc>
          <w:tcPr>
            <w:tcW w:w="2666" w:type="dxa"/>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12</w:t>
            </w:r>
          </w:p>
        </w:tc>
      </w:tr>
      <w:tr w:rsidR="009F5ABF" w:rsidRPr="008D48DA">
        <w:trPr>
          <w:trHeight w:val="331"/>
        </w:trPr>
        <w:tc>
          <w:tcPr>
            <w:tcW w:w="7472" w:type="dxa"/>
            <w:vAlign w:val="center"/>
          </w:tcPr>
          <w:p w:rsidR="009F5ABF" w:rsidRPr="008D48DA" w:rsidRDefault="00BC716F" w:rsidP="009E5892">
            <w:pPr>
              <w:spacing w:after="0" w:line="276" w:lineRule="auto"/>
              <w:rPr>
                <w:rFonts w:ascii="Times New Roman" w:eastAsia="Times New Roman" w:hAnsi="Times New Roman" w:cs="Times New Roman"/>
                <w:i/>
                <w:sz w:val="24"/>
                <w:szCs w:val="24"/>
              </w:rPr>
            </w:pPr>
            <w:r w:rsidRPr="008D48DA">
              <w:rPr>
                <w:rFonts w:ascii="Times New Roman" w:eastAsia="Times New Roman" w:hAnsi="Times New Roman" w:cs="Times New Roman"/>
                <w:b/>
                <w:sz w:val="24"/>
                <w:szCs w:val="24"/>
              </w:rPr>
              <w:t>Промежуточная аттестация</w:t>
            </w:r>
            <w:r w:rsidR="00E70E21" w:rsidRPr="008D48DA">
              <w:rPr>
                <w:rFonts w:ascii="Times New Roman" w:eastAsia="Times New Roman" w:hAnsi="Times New Roman" w:cs="Times New Roman"/>
                <w:sz w:val="24"/>
                <w:szCs w:val="24"/>
              </w:rPr>
              <w:t xml:space="preserve"> </w:t>
            </w:r>
            <w:r w:rsidR="00E70E21" w:rsidRPr="008D48DA">
              <w:rPr>
                <w:rFonts w:ascii="Times New Roman" w:eastAsia="Times New Roman" w:hAnsi="Times New Roman" w:cs="Times New Roman"/>
                <w:b/>
                <w:sz w:val="24"/>
                <w:szCs w:val="24"/>
              </w:rPr>
              <w:t>(экзамен)</w:t>
            </w:r>
          </w:p>
        </w:tc>
        <w:tc>
          <w:tcPr>
            <w:tcW w:w="2666" w:type="dxa"/>
            <w:vAlign w:val="center"/>
          </w:tcPr>
          <w:p w:rsidR="009F5ABF" w:rsidRPr="008D48DA" w:rsidRDefault="00E70E21"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w:t>
            </w:r>
          </w:p>
        </w:tc>
      </w:tr>
    </w:tbl>
    <w:p w:rsidR="009F5ABF" w:rsidRPr="00E70E21" w:rsidRDefault="009F5ABF" w:rsidP="009E5892">
      <w:pPr>
        <w:spacing w:after="0" w:line="276" w:lineRule="auto"/>
        <w:rPr>
          <w:rFonts w:ascii="OfficinaSansBookC" w:eastAsia="OfficinaSansBookC" w:hAnsi="OfficinaSansBookC" w:cs="OfficinaSansBookC"/>
          <w:b/>
          <w:i/>
          <w:sz w:val="28"/>
          <w:szCs w:val="28"/>
          <w:highlight w:val="yellow"/>
        </w:rPr>
        <w:sectPr w:rsidR="009F5ABF" w:rsidRPr="00E70E21" w:rsidSect="00E70E21">
          <w:pgSz w:w="11906" w:h="16838"/>
          <w:pgMar w:top="1134" w:right="850" w:bottom="851" w:left="1275" w:header="708" w:footer="708" w:gutter="0"/>
          <w:cols w:space="720"/>
          <w:docGrid w:linePitch="299"/>
        </w:sectPr>
      </w:pPr>
    </w:p>
    <w:p w:rsidR="009F5ABF" w:rsidRPr="008D48DA" w:rsidRDefault="00BC716F" w:rsidP="009E5892">
      <w:pPr>
        <w:spacing w:after="0" w:line="276" w:lineRule="auto"/>
        <w:ind w:firstLine="567"/>
        <w:rPr>
          <w:rFonts w:ascii="Times New Roman" w:eastAsia="OfficinaSansBookC" w:hAnsi="Times New Roman" w:cs="Times New Roman"/>
          <w:b/>
          <w:sz w:val="28"/>
          <w:szCs w:val="28"/>
        </w:rPr>
      </w:pPr>
      <w:r w:rsidRPr="008D48DA">
        <w:rPr>
          <w:rFonts w:ascii="Times New Roman" w:eastAsia="Times New Roman" w:hAnsi="Times New Roman" w:cs="Times New Roman"/>
          <w:b/>
          <w:sz w:val="28"/>
          <w:szCs w:val="28"/>
        </w:rPr>
        <w:lastRenderedPageBreak/>
        <w:t xml:space="preserve">2.2. Тематический план и содержание дисциплины </w:t>
      </w:r>
    </w:p>
    <w:tbl>
      <w:tblPr>
        <w:tblStyle w:val="afa"/>
        <w:tblW w:w="15473"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8"/>
        <w:gridCol w:w="10660"/>
        <w:gridCol w:w="992"/>
        <w:gridCol w:w="1843"/>
      </w:tblGrid>
      <w:tr w:rsidR="009F5ABF" w:rsidRPr="008D48DA" w:rsidTr="00957A84">
        <w:trPr>
          <w:trHeight w:val="255"/>
        </w:trPr>
        <w:tc>
          <w:tcPr>
            <w:tcW w:w="1978" w:type="dxa"/>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Наименование разделов и тем</w:t>
            </w:r>
          </w:p>
        </w:tc>
        <w:tc>
          <w:tcPr>
            <w:tcW w:w="10660" w:type="dxa"/>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992" w:type="dxa"/>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Объем часов</w:t>
            </w:r>
          </w:p>
        </w:tc>
        <w:tc>
          <w:tcPr>
            <w:tcW w:w="1843" w:type="dxa"/>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8" w:right="-108"/>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Формируемые компетенции</w:t>
            </w:r>
          </w:p>
        </w:tc>
      </w:tr>
      <w:tr w:rsidR="009F5ABF" w:rsidRPr="008D48DA" w:rsidTr="00957A84">
        <w:trPr>
          <w:trHeight w:val="20"/>
        </w:trPr>
        <w:tc>
          <w:tcPr>
            <w:tcW w:w="1978"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1</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992"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3</w:t>
            </w:r>
          </w:p>
        </w:tc>
        <w:tc>
          <w:tcPr>
            <w:tcW w:w="1843"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4</w:t>
            </w:r>
          </w:p>
        </w:tc>
      </w:tr>
      <w:tr w:rsidR="009F5ABF" w:rsidRPr="008D48DA" w:rsidTr="00957A84">
        <w:trPr>
          <w:trHeight w:val="20"/>
        </w:trPr>
        <w:tc>
          <w:tcPr>
            <w:tcW w:w="12638" w:type="dxa"/>
            <w:gridSpan w:val="2"/>
          </w:tcPr>
          <w:p w:rsidR="009F5ABF" w:rsidRPr="008D48DA" w:rsidRDefault="00957A84"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102</w:t>
            </w:r>
          </w:p>
        </w:tc>
        <w:tc>
          <w:tcPr>
            <w:tcW w:w="1843" w:type="dxa"/>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9F5ABF" w:rsidRPr="008D48DA" w:rsidTr="00957A84">
        <w:trPr>
          <w:trHeight w:val="20"/>
        </w:trPr>
        <w:tc>
          <w:tcPr>
            <w:tcW w:w="12638" w:type="dxa"/>
            <w:gridSpan w:val="2"/>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Раздел 1. Основы строения вещества</w:t>
            </w:r>
          </w:p>
        </w:tc>
        <w:tc>
          <w:tcPr>
            <w:tcW w:w="992"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8</w:t>
            </w:r>
          </w:p>
        </w:tc>
        <w:tc>
          <w:tcPr>
            <w:tcW w:w="1843" w:type="dxa"/>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9F5ABF" w:rsidRPr="008D48DA" w:rsidTr="00957A84">
        <w:trPr>
          <w:trHeight w:val="270"/>
        </w:trPr>
        <w:tc>
          <w:tcPr>
            <w:tcW w:w="1978" w:type="dxa"/>
            <w:vMerge w:val="restart"/>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Тема 1.1</w:t>
            </w:r>
            <w:r w:rsidRPr="008D48DA">
              <w:rPr>
                <w:rFonts w:ascii="Times New Roman" w:eastAsia="Times New Roman" w:hAnsi="Times New Roman" w:cs="Times New Roman"/>
                <w:sz w:val="24"/>
                <w:szCs w:val="24"/>
              </w:rPr>
              <w:t>.</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Строение атомов химических элементов и природа химической связи</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6</w:t>
            </w:r>
          </w:p>
        </w:tc>
        <w:tc>
          <w:tcPr>
            <w:tcW w:w="1843" w:type="dxa"/>
            <w:vMerge w:val="restart"/>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tc>
      </w:tr>
      <w:tr w:rsidR="009F5ABF" w:rsidRPr="008D48DA" w:rsidTr="00957A84">
        <w:trPr>
          <w:trHeight w:val="320"/>
        </w:trPr>
        <w:tc>
          <w:tcPr>
            <w:tcW w:w="1978" w:type="dxa"/>
            <w:vMerge/>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Теоретическое обучение</w:t>
            </w:r>
          </w:p>
        </w:tc>
        <w:tc>
          <w:tcPr>
            <w:tcW w:w="992"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4</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Современная модель строения атома.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Межмолекулярные взаимодействия.</w:t>
            </w:r>
          </w:p>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Изотопы, основное и возбужденное состояние атома, гибридизация атомных орбиталей.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highlight w:val="white"/>
              </w:rPr>
            </w:pPr>
            <w:r w:rsidRPr="008D48DA">
              <w:rPr>
                <w:rFonts w:ascii="Times New Roman" w:eastAsia="Times New Roman" w:hAnsi="Times New Roman" w:cs="Times New Roman"/>
                <w:highlight w:val="white"/>
              </w:rPr>
              <w:t>4</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Практические занятия</w:t>
            </w:r>
          </w:p>
        </w:tc>
        <w:tc>
          <w:tcPr>
            <w:tcW w:w="992"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p>
        </w:tc>
      </w:tr>
      <w:tr w:rsidR="009F5ABF" w:rsidRPr="008D48DA" w:rsidTr="00957A84">
        <w:trPr>
          <w:trHeight w:val="320"/>
        </w:trPr>
        <w:tc>
          <w:tcPr>
            <w:tcW w:w="1978" w:type="dxa"/>
            <w:vMerge/>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Решение практических заданий на составление электронно-графических формул элементов 1–4 периодов. </w:t>
            </w:r>
          </w:p>
          <w:p w:rsidR="009F5ABF" w:rsidRPr="008D48DA" w:rsidRDefault="00BC716F" w:rsidP="009E5892">
            <w:pPr>
              <w:spacing w:after="0" w:line="276" w:lineRule="auto"/>
              <w:rPr>
                <w:rFonts w:ascii="Times New Roman" w:eastAsia="Times New Roman" w:hAnsi="Times New Roman" w:cs="Times New Roman"/>
                <w:highlight w:val="cyan"/>
              </w:rPr>
            </w:pPr>
            <w:r w:rsidRPr="008D48DA">
              <w:rPr>
                <w:rFonts w:ascii="Times New Roman" w:eastAsia="Times New Roman"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widowControl w:val="0"/>
              <w:spacing w:after="0" w:line="276" w:lineRule="auto"/>
              <w:jc w:val="center"/>
              <w:rPr>
                <w:rFonts w:ascii="Times New Roman" w:eastAsia="Times New Roman" w:hAnsi="Times New Roman" w:cs="Times New Roman"/>
                <w:highlight w:val="white"/>
              </w:rPr>
            </w:pPr>
            <w:r w:rsidRPr="008D48DA">
              <w:rPr>
                <w:rFonts w:ascii="Times New Roman" w:eastAsia="Times New Roman" w:hAnsi="Times New Roman" w:cs="Times New Roman"/>
                <w:highlight w:val="white"/>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Тема 1.2</w:t>
            </w:r>
            <w:r w:rsidRPr="008D48DA">
              <w:rPr>
                <w:rFonts w:ascii="Times New Roman" w:eastAsia="Times New Roman" w:hAnsi="Times New Roman" w:cs="Times New Roman"/>
                <w:sz w:val="24"/>
                <w:szCs w:val="24"/>
              </w:rPr>
              <w:t>.</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Периодический закон и таблица Д.И.</w:t>
            </w:r>
            <w:r w:rsidR="00957A84" w:rsidRPr="008D48DA">
              <w:rPr>
                <w:rFonts w:ascii="Times New Roman" w:eastAsia="Times New Roman" w:hAnsi="Times New Roman" w:cs="Times New Roman"/>
                <w:sz w:val="24"/>
                <w:szCs w:val="24"/>
              </w:rPr>
              <w:t xml:space="preserve"> </w:t>
            </w:r>
            <w:r w:rsidRPr="008D48DA">
              <w:rPr>
                <w:rFonts w:ascii="Times New Roman" w:eastAsia="Times New Roman" w:hAnsi="Times New Roman" w:cs="Times New Roman"/>
                <w:sz w:val="24"/>
                <w:szCs w:val="24"/>
              </w:rPr>
              <w:t>Менделеева</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val="restart"/>
          </w:tcPr>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01</w:t>
            </w:r>
          </w:p>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ОК 02</w:t>
            </w:r>
          </w:p>
        </w:tc>
      </w:tr>
      <w:tr w:rsidR="009F5ABF" w:rsidRPr="008D48DA" w:rsidTr="00957A84">
        <w:trPr>
          <w:trHeight w:val="320"/>
        </w:trPr>
        <w:tc>
          <w:tcPr>
            <w:tcW w:w="1978" w:type="dxa"/>
            <w:vMerge/>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Теоретическое обучение</w:t>
            </w:r>
          </w:p>
        </w:tc>
        <w:tc>
          <w:tcPr>
            <w:tcW w:w="992" w:type="dxa"/>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Практические занятия</w:t>
            </w:r>
          </w:p>
        </w:tc>
        <w:tc>
          <w:tcPr>
            <w:tcW w:w="992" w:type="dxa"/>
          </w:tcPr>
          <w:p w:rsidR="009F5ABF" w:rsidRPr="008D48DA" w:rsidRDefault="00731C24"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731C24" w:rsidRPr="008D48DA" w:rsidRDefault="00731C24"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Решение практико-ориентированных теоретических заданий на характеризацию химических </w:t>
            </w:r>
            <w:r w:rsidRPr="008D48DA">
              <w:rPr>
                <w:rFonts w:ascii="Times New Roman" w:eastAsia="Times New Roman" w:hAnsi="Times New Roman" w:cs="Times New Roman"/>
                <w:sz w:val="24"/>
                <w:szCs w:val="24"/>
              </w:rPr>
              <w:lastRenderedPageBreak/>
              <w:t>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731C24"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2638" w:type="dxa"/>
            <w:gridSpan w:val="2"/>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lastRenderedPageBreak/>
              <w:t xml:space="preserve"> Раздел 2. Химические реакции</w:t>
            </w:r>
          </w:p>
        </w:tc>
        <w:tc>
          <w:tcPr>
            <w:tcW w:w="992"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12</w:t>
            </w:r>
          </w:p>
        </w:tc>
        <w:tc>
          <w:tcPr>
            <w:tcW w:w="1843" w:type="dxa"/>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Тема 2.1</w:t>
            </w:r>
            <w:r w:rsidRPr="008D48DA">
              <w:rPr>
                <w:rFonts w:ascii="Times New Roman" w:eastAsia="Times New Roman" w:hAnsi="Times New Roman" w:cs="Times New Roman"/>
                <w:sz w:val="24"/>
                <w:szCs w:val="24"/>
              </w:rPr>
              <w:t>.</w:t>
            </w:r>
            <w:r w:rsidR="00957A84" w:rsidRPr="008D48DA">
              <w:rPr>
                <w:rFonts w:ascii="Times New Roman" w:eastAsia="Times New Roman" w:hAnsi="Times New Roman" w:cs="Times New Roman"/>
                <w:sz w:val="24"/>
                <w:szCs w:val="24"/>
              </w:rPr>
              <w:t xml:space="preserve"> </w:t>
            </w:r>
            <w:r w:rsidRPr="008D48DA">
              <w:rPr>
                <w:rFonts w:ascii="Times New Roman" w:eastAsia="Times New Roman" w:hAnsi="Times New Roman" w:cs="Times New Roman"/>
                <w:sz w:val="24"/>
                <w:szCs w:val="24"/>
              </w:rPr>
              <w:t>Типы химических реакций</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6</w:t>
            </w:r>
          </w:p>
        </w:tc>
        <w:tc>
          <w:tcPr>
            <w:tcW w:w="1843" w:type="dxa"/>
            <w:vMerge w:val="restart"/>
          </w:tcPr>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tc>
      </w:tr>
      <w:tr w:rsidR="009F5ABF" w:rsidRPr="008D48DA" w:rsidTr="00957A84">
        <w:trPr>
          <w:trHeight w:val="320"/>
        </w:trPr>
        <w:tc>
          <w:tcPr>
            <w:tcW w:w="1978" w:type="dxa"/>
            <w:vMerge/>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Теоретическое обучение</w:t>
            </w:r>
          </w:p>
        </w:tc>
        <w:tc>
          <w:tcPr>
            <w:tcW w:w="992"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Классификация и типы химических реакций с участием неорганических веществ. 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Реакции комплексообразования с участием неорганических веществ (на примере гидроксокомплексов цинка и алюминия).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highlight w:val="white"/>
              </w:rPr>
            </w:pPr>
            <w:r w:rsidRPr="008D48DA">
              <w:rPr>
                <w:rFonts w:ascii="Times New Roman" w:eastAsia="Times New Roman" w:hAnsi="Times New Roman" w:cs="Times New Roman"/>
                <w:b/>
                <w:sz w:val="24"/>
                <w:szCs w:val="24"/>
              </w:rPr>
              <w:t>4</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Составление уравнений реакций соединения, разложения, замещения, обмена. Уравнения реакций горения, ионного обмена, окисления-восстановления. </w:t>
            </w:r>
          </w:p>
          <w:p w:rsidR="009F5ABF" w:rsidRPr="008D48DA" w:rsidRDefault="00BC716F"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Расчет количественных характеристик исходных веществ и продуктов реакции. Расчет количественных характеристик продукта реакции соединения, если одно из веществ дано в избытке и/или содержит примеси. Расчет массовой или объемной доли выхода продукта реакции соединения от теоретически возможного. Расчет объемных отношений газов. Расчет массы (объем, количество вещества) продукта реакции, если одно из веществ дано в виде раствора с определенной массовой долей растворенного вещества.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 Окислительно-восстановительный потенциал среды. Составление и уравнивание окислительно-восстановительных реакций методом электронного баланса. Типичные неорганические окислители и восстановители. Электролиз растворов и расплавов солей.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highlight w:val="white"/>
              </w:rPr>
            </w:pPr>
            <w:r w:rsidRPr="008D48DA">
              <w:rPr>
                <w:rFonts w:ascii="Times New Roman" w:eastAsia="Times New Roman" w:hAnsi="Times New Roman" w:cs="Times New Roman"/>
                <w:b/>
                <w:sz w:val="24"/>
                <w:szCs w:val="24"/>
              </w:rPr>
              <w:t>Тема 2.2.</w:t>
            </w:r>
            <w:r w:rsidRPr="008D48DA">
              <w:rPr>
                <w:rFonts w:ascii="Times New Roman" w:eastAsia="Times New Roman" w:hAnsi="Times New Roman" w:cs="Times New Roman"/>
                <w:sz w:val="24"/>
                <w:szCs w:val="24"/>
              </w:rPr>
              <w:t xml:space="preserve"> Электролитическая диссоциация и ионный обмен</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color w:val="050608"/>
                <w:sz w:val="24"/>
                <w:szCs w:val="24"/>
              </w:rPr>
            </w:pPr>
            <w:r w:rsidRPr="008D48DA">
              <w:rPr>
                <w:rFonts w:ascii="Times New Roman" w:eastAsia="Times New Roman" w:hAnsi="Times New Roman" w:cs="Times New Roman"/>
                <w:b/>
                <w:color w:val="050608"/>
                <w:sz w:val="24"/>
                <w:szCs w:val="24"/>
              </w:rPr>
              <w:t>4</w:t>
            </w:r>
          </w:p>
        </w:tc>
        <w:tc>
          <w:tcPr>
            <w:tcW w:w="1843" w:type="dxa"/>
            <w:vMerge w:val="restart"/>
          </w:tcPr>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2"/>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Теория электролитической диссоциации. Реакции ионного обмена. Составление реакций ионного обмена путем составления их полных и сокращенных ионных уравнений.</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Гидролиз солей. Значение гидролиза в биологических обменных процессах. Применение гидролиза в промышленности.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color w:val="050608"/>
                <w:sz w:val="24"/>
                <w:szCs w:val="24"/>
              </w:rPr>
            </w:pPr>
            <w:r w:rsidRPr="008D48DA">
              <w:rPr>
                <w:rFonts w:ascii="Times New Roman" w:eastAsia="Times New Roman" w:hAnsi="Times New Roman" w:cs="Times New Roman"/>
                <w:color w:val="050608"/>
                <w:sz w:val="24"/>
                <w:szCs w:val="24"/>
              </w:rPr>
              <w:lastRenderedPageBreak/>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highlight w:val="white"/>
              </w:rPr>
            </w:pPr>
            <w:r w:rsidRPr="008D48DA">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Лабораторная работа «Реакции гидролиза». </w:t>
            </w:r>
          </w:p>
          <w:p w:rsidR="009F5ABF" w:rsidRPr="008D48DA" w:rsidRDefault="00BC716F" w:rsidP="009E5892">
            <w:pPr>
              <w:pBdr>
                <w:top w:val="nil"/>
                <w:left w:val="nil"/>
                <w:bottom w:val="nil"/>
                <w:right w:val="nil"/>
                <w:between w:val="nil"/>
              </w:pBdr>
              <w:spacing w:after="0" w:line="276" w:lineRule="auto"/>
              <w:jc w:val="both"/>
              <w:rPr>
                <w:rFonts w:ascii="Times New Roman" w:eastAsia="Times New Roman" w:hAnsi="Times New Roman" w:cs="Times New Roman"/>
                <w:highlight w:val="white"/>
              </w:rPr>
            </w:pPr>
            <w:r w:rsidRPr="008D48DA">
              <w:rPr>
                <w:rFonts w:ascii="Times New Roman" w:eastAsia="Times New Roman" w:hAnsi="Times New Roman" w:cs="Times New Roman"/>
                <w:sz w:val="24"/>
                <w:szCs w:val="24"/>
              </w:rPr>
              <w:t xml:space="preserve">Исследование среды растворов солей, образованных сильными и слабыми протолитами, и их реакций с растворами щелочи и карбоната натрия. Составление реакций гидролиза солей.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highlight w:val="white"/>
              </w:rPr>
            </w:pPr>
            <w:r w:rsidRPr="008D48DA">
              <w:rPr>
                <w:rFonts w:ascii="Times New Roman" w:eastAsia="Times New Roman" w:hAnsi="Times New Roman" w:cs="Times New Roman"/>
                <w:b/>
                <w:sz w:val="24"/>
                <w:szCs w:val="24"/>
              </w:rPr>
              <w:t>Контрольная работа 1</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highlight w:val="white"/>
              </w:rPr>
            </w:pPr>
            <w:r w:rsidRPr="008D48DA">
              <w:rPr>
                <w:rFonts w:ascii="Times New Roman" w:eastAsia="Times New Roman" w:hAnsi="Times New Roman" w:cs="Times New Roman"/>
                <w:sz w:val="24"/>
                <w:szCs w:val="24"/>
              </w:rPr>
              <w:t>Строение вещества и химические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Раздел 3.</w:t>
            </w:r>
          </w:p>
        </w:tc>
        <w:tc>
          <w:tcPr>
            <w:tcW w:w="1066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Строение и 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24</w:t>
            </w:r>
          </w:p>
        </w:tc>
        <w:tc>
          <w:tcPr>
            <w:tcW w:w="1843" w:type="dxa"/>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Arial" w:hAnsi="Times New Roman" w:cs="Times New Roman"/>
                <w:sz w:val="20"/>
                <w:szCs w:val="20"/>
                <w:highlight w:val="white"/>
              </w:rPr>
            </w:pPr>
            <w:r w:rsidRPr="008D48DA">
              <w:rPr>
                <w:rFonts w:ascii="Times New Roman" w:eastAsia="Times New Roman" w:hAnsi="Times New Roman" w:cs="Times New Roman"/>
                <w:b/>
                <w:sz w:val="24"/>
                <w:szCs w:val="24"/>
              </w:rPr>
              <w:t xml:space="preserve">Тема 3.1. </w:t>
            </w:r>
            <w:r w:rsidRPr="008D48DA">
              <w:rPr>
                <w:rFonts w:ascii="Times New Roman" w:eastAsia="Times New Roman" w:hAnsi="Times New Roman" w:cs="Times New Roman"/>
                <w:sz w:val="24"/>
                <w:szCs w:val="24"/>
              </w:rPr>
              <w:t>Классификация, номенклатура и строение неорганических веществ</w:t>
            </w:r>
          </w:p>
          <w:p w:rsidR="009F5ABF" w:rsidRPr="008D48DA" w:rsidRDefault="009F5ABF" w:rsidP="009E5892">
            <w:pPr>
              <w:spacing w:after="0" w:line="276" w:lineRule="auto"/>
              <w:jc w:val="both"/>
              <w:rPr>
                <w:rFonts w:ascii="Times New Roman" w:eastAsia="Times New Roman" w:hAnsi="Times New Roman" w:cs="Times New Roman"/>
                <w:highlight w:val="white"/>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6</w:t>
            </w:r>
          </w:p>
        </w:tc>
        <w:tc>
          <w:tcPr>
            <w:tcW w:w="1843" w:type="dxa"/>
            <w:vMerge w:val="restart"/>
          </w:tcPr>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02</w:t>
            </w:r>
          </w:p>
          <w:p w:rsidR="009F5ABF" w:rsidRPr="008D48DA" w:rsidRDefault="009F5ABF" w:rsidP="009E5892">
            <w:pPr>
              <w:widowControl w:val="0"/>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Предмет неорганической химии. Взаимосвязь неорганических веществ. Классификация неорганических веществ. Простые и сложные вещества. Основные классы сложных веществ (оксиды, гидроксиды, кислоты, соли).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9F5ABF" w:rsidRPr="008D48DA" w:rsidRDefault="00BC716F" w:rsidP="009E5892">
            <w:pPr>
              <w:spacing w:after="0" w:line="276" w:lineRule="auto"/>
              <w:rPr>
                <w:rFonts w:ascii="Times New Roman" w:eastAsia="Times New Roman" w:hAnsi="Times New Roman" w:cs="Times New Roman"/>
                <w:sz w:val="24"/>
                <w:szCs w:val="24"/>
                <w:highlight w:val="red"/>
              </w:rPr>
            </w:pPr>
            <w:r w:rsidRPr="008D48DA">
              <w:rPr>
                <w:rFonts w:ascii="Times New Roman" w:eastAsia="Times New Roman" w:hAnsi="Times New Roman" w:cs="Times New Roman"/>
                <w:sz w:val="24"/>
                <w:szCs w:val="24"/>
              </w:rPr>
              <w:t>Межмолекулярные взаимодействия. Кристаллогидраты.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rsidR="009F5ABF" w:rsidRPr="008D48DA" w:rsidRDefault="00BC716F" w:rsidP="009E5892">
            <w:pPr>
              <w:widowControl w:val="0"/>
              <w:spacing w:after="0" w:line="276" w:lineRule="auto"/>
              <w:jc w:val="both"/>
              <w:rPr>
                <w:rFonts w:ascii="Times New Roman" w:eastAsia="Times New Roman" w:hAnsi="Times New Roman" w:cs="Times New Roman"/>
                <w:b/>
                <w:highlight w:val="green"/>
              </w:rPr>
            </w:pPr>
            <w:r w:rsidRPr="008D48DA">
              <w:rPr>
                <w:rFonts w:ascii="Times New Roman" w:eastAsia="Times New Roman" w:hAnsi="Times New Roman" w:cs="Times New Roman"/>
                <w:sz w:val="24"/>
                <w:szCs w:val="24"/>
              </w:rPr>
              <w:t>Современные представления о строении твердых, жидких и газообразных веществ. Жидкие кристаллы.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4</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Решение задач на расчет массовой доли (массы) химического элемента (соединения) в молекуле (смеси). </w:t>
            </w:r>
          </w:p>
          <w:p w:rsidR="009F5ABF" w:rsidRPr="008D48DA" w:rsidRDefault="00BC716F"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(называть и составлять формулы химических веществ, определять принадлежность к классу). </w:t>
            </w:r>
          </w:p>
          <w:p w:rsidR="009F5ABF" w:rsidRPr="008D48DA" w:rsidRDefault="00BC716F" w:rsidP="009E5892">
            <w:pPr>
              <w:pBdr>
                <w:top w:val="nil"/>
                <w:left w:val="nil"/>
                <w:bottom w:val="nil"/>
                <w:right w:val="nil"/>
                <w:between w:val="nil"/>
              </w:pBdr>
              <w:spacing w:after="0" w:line="276" w:lineRule="auto"/>
              <w:jc w:val="both"/>
              <w:rPr>
                <w:rFonts w:ascii="Times New Roman" w:eastAsia="Times New Roman" w:hAnsi="Times New Roman" w:cs="Times New Roman"/>
                <w:highlight w:val="red"/>
              </w:rPr>
            </w:pPr>
            <w:r w:rsidRPr="008D48DA">
              <w:rPr>
                <w:rFonts w:ascii="Times New Roman" w:eastAsia="Times New Roman" w:hAnsi="Times New Roman" w:cs="Times New Roman"/>
                <w:sz w:val="24"/>
                <w:szCs w:val="24"/>
              </w:rPr>
              <w:t xml:space="preserve">Источники химической информации (научная и учебно-научная литература, средства массовой информации, сеть Интернет и другие). Поиск информации по названиям, идентификаторам, </w:t>
            </w:r>
            <w:r w:rsidRPr="008D48DA">
              <w:rPr>
                <w:rFonts w:ascii="Times New Roman" w:eastAsia="Times New Roman" w:hAnsi="Times New Roman" w:cs="Times New Roman"/>
                <w:sz w:val="24"/>
                <w:szCs w:val="24"/>
              </w:rPr>
              <w:lastRenderedPageBreak/>
              <w:t>структурным формулам.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4</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highlight w:val="white"/>
              </w:rPr>
            </w:pPr>
            <w:r w:rsidRPr="008D48DA">
              <w:rPr>
                <w:rFonts w:ascii="Times New Roman" w:eastAsia="Times New Roman" w:hAnsi="Times New Roman" w:cs="Times New Roman"/>
                <w:b/>
                <w:sz w:val="24"/>
                <w:szCs w:val="24"/>
              </w:rPr>
              <w:lastRenderedPageBreak/>
              <w:t xml:space="preserve">Тема 3.2. </w:t>
            </w:r>
            <w:r w:rsidRPr="008D48DA">
              <w:rPr>
                <w:rFonts w:ascii="Times New Roman" w:eastAsia="Times New Roman" w:hAnsi="Times New Roman" w:cs="Times New Roman"/>
                <w:sz w:val="24"/>
                <w:szCs w:val="24"/>
              </w:rPr>
              <w:t>Физико-химические свойства неорганических веществ</w:t>
            </w:r>
            <w:r w:rsidRPr="008D48DA">
              <w:rPr>
                <w:rFonts w:ascii="Times New Roman" w:eastAsia="Times New Roman" w:hAnsi="Times New Roman" w:cs="Times New Roman"/>
                <w:highlight w:val="white"/>
              </w:rPr>
              <w:t xml:space="preserve"> </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12</w:t>
            </w:r>
          </w:p>
        </w:tc>
        <w:tc>
          <w:tcPr>
            <w:tcW w:w="1843" w:type="dxa"/>
            <w:vMerge w:val="restart"/>
          </w:tcPr>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02</w:t>
            </w: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6</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923"/>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highlight w:val="green"/>
              </w:rPr>
            </w:pPr>
            <w:r w:rsidRPr="008D48DA">
              <w:rPr>
                <w:rFonts w:ascii="Times New Roman" w:eastAsia="Times New Roman" w:hAnsi="Times New Roman"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Неметаллы. Общие физические и химические свойства неметаллов. Типичные свойства металлов IY– YII групп. Классификация и номенклатура соединений неметаллов. Круговороты биогенных элементов в природе.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893"/>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4</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1095"/>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9F5ABF" w:rsidRPr="008D48DA" w:rsidRDefault="00BC716F"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color w:val="050608"/>
                <w:highlight w:val="yellow"/>
              </w:rPr>
            </w:pPr>
            <w:r w:rsidRPr="008D48DA">
              <w:rPr>
                <w:rFonts w:ascii="Times New Roman" w:eastAsia="Times New Roman" w:hAnsi="Times New Roman" w:cs="Times New Roman"/>
                <w:sz w:val="24"/>
                <w:szCs w:val="24"/>
              </w:rPr>
              <w:t>Решение практико-ориентированных теоретических заданий на свойства и получение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4</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spacing w:after="0" w:line="276" w:lineRule="auto"/>
              <w:jc w:val="both"/>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135"/>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 xml:space="preserve">Лабораторная работа «Свойства металлов и неметаллов». </w:t>
            </w:r>
          </w:p>
          <w:p w:rsidR="009F5ABF" w:rsidRPr="008D48DA" w:rsidRDefault="00BC716F"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 xml:space="preserve">Исследование физических и химических свойств металлов и неметаллов. </w:t>
            </w:r>
            <w:r w:rsidRPr="008D48DA">
              <w:rPr>
                <w:rFonts w:ascii="Times New Roman" w:eastAsia="Times New Roman" w:hAnsi="Times New Roman" w:cs="Times New Roman"/>
                <w:sz w:val="24"/>
                <w:szCs w:val="24"/>
              </w:rPr>
              <w:t>Решение экспериментальных задач по свойствам химическим свойствам металлов и неметаллов</w:t>
            </w:r>
            <w:r w:rsidRPr="008D48DA">
              <w:rPr>
                <w:rFonts w:ascii="Times New Roman" w:eastAsia="Times New Roman" w:hAnsi="Times New Roman" w:cs="Times New Roman"/>
                <w:sz w:val="24"/>
                <w:szCs w:val="24"/>
                <w:highlight w:val="white"/>
              </w:rPr>
              <w:t>, по распознаванию и получению соединений металлов и неметаллов.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rPr>
              <w:t xml:space="preserve">Тема 3.3. </w:t>
            </w:r>
            <w:r w:rsidRPr="008D48DA">
              <w:rPr>
                <w:rFonts w:ascii="Times New Roman" w:eastAsia="Times New Roman" w:hAnsi="Times New Roman" w:cs="Times New Roman"/>
                <w:sz w:val="24"/>
                <w:szCs w:val="24"/>
              </w:rPr>
              <w:t xml:space="preserve">Производство неорганических веществ. Значение и применение в быту и на </w:t>
            </w:r>
            <w:r w:rsidRPr="008D48DA">
              <w:rPr>
                <w:rFonts w:ascii="Times New Roman" w:eastAsia="Times New Roman" w:hAnsi="Times New Roman" w:cs="Times New Roman"/>
                <w:sz w:val="24"/>
                <w:szCs w:val="24"/>
              </w:rPr>
              <w:lastRenderedPageBreak/>
              <w:t>производстве</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lastRenderedPageBreak/>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4</w:t>
            </w:r>
          </w:p>
        </w:tc>
        <w:tc>
          <w:tcPr>
            <w:tcW w:w="1843" w:type="dxa"/>
            <w:vMerge w:val="restart"/>
          </w:tcPr>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01</w:t>
            </w:r>
          </w:p>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ОК 02</w:t>
            </w: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widowControl w:val="0"/>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Общие представления о промышленных способах получения химических веществ (на примере производства аммиака, серной кислоты).</w:t>
            </w:r>
          </w:p>
          <w:p w:rsidR="009F5ABF" w:rsidRPr="008D48DA" w:rsidRDefault="00BC716F" w:rsidP="009E5892">
            <w:pPr>
              <w:widowControl w:val="0"/>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Черная и цветная металлургия. Практическое применение электролиза для получения щелочных, щелочноземельных металлов и алюминия. Стекло и силикатная промышленность. </w:t>
            </w:r>
          </w:p>
          <w:p w:rsidR="009F5ABF" w:rsidRPr="008D48DA" w:rsidRDefault="00BC716F" w:rsidP="009E5892">
            <w:pPr>
              <w:widowControl w:val="0"/>
              <w:spacing w:after="0" w:line="276" w:lineRule="auto"/>
              <w:jc w:val="both"/>
              <w:rPr>
                <w:rFonts w:ascii="Times New Roman" w:eastAsia="Times New Roman" w:hAnsi="Times New Roman" w:cs="Times New Roman"/>
                <w:sz w:val="24"/>
                <w:szCs w:val="24"/>
                <w:highlight w:val="green"/>
              </w:rPr>
            </w:pPr>
            <w:r w:rsidRPr="008D48DA">
              <w:rPr>
                <w:rFonts w:ascii="Times New Roman" w:eastAsia="Times New Roman" w:hAnsi="Times New Roman" w:cs="Times New Roman"/>
                <w:sz w:val="24"/>
                <w:szCs w:val="24"/>
              </w:rPr>
              <w:t xml:space="preserve">Проблема отходов и побочных продуктов.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пищевой безопасности.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FF0000"/>
                <w:sz w:val="24"/>
                <w:szCs w:val="24"/>
              </w:rPr>
            </w:pPr>
          </w:p>
        </w:tc>
      </w:tr>
      <w:tr w:rsidR="009F5ABF" w:rsidRPr="008D48DA" w:rsidTr="00957A84">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Контрольная работа 2</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Раздел 4.</w:t>
            </w:r>
          </w:p>
        </w:tc>
        <w:tc>
          <w:tcPr>
            <w:tcW w:w="1066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Строение и свойства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28</w:t>
            </w:r>
          </w:p>
        </w:tc>
        <w:tc>
          <w:tcPr>
            <w:tcW w:w="1843" w:type="dxa"/>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highlight w:val="white"/>
              </w:rPr>
            </w:pPr>
            <w:r w:rsidRPr="008D48DA">
              <w:rPr>
                <w:rFonts w:ascii="Times New Roman" w:eastAsia="Times New Roman" w:hAnsi="Times New Roman" w:cs="Times New Roman"/>
                <w:b/>
                <w:sz w:val="24"/>
                <w:szCs w:val="24"/>
              </w:rPr>
              <w:t xml:space="preserve">Тема 4.1. </w:t>
            </w:r>
            <w:r w:rsidRPr="008D48DA">
              <w:rPr>
                <w:rFonts w:ascii="Times New Roman" w:eastAsia="Times New Roman" w:hAnsi="Times New Roman" w:cs="Times New Roman"/>
                <w:sz w:val="24"/>
                <w:szCs w:val="24"/>
              </w:rPr>
              <w:t>Классификация, строение и номенклатура органических веществ</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4</w:t>
            </w:r>
          </w:p>
        </w:tc>
        <w:tc>
          <w:tcPr>
            <w:tcW w:w="1843" w:type="dxa"/>
            <w:vMerge w:val="restart"/>
          </w:tcPr>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color w:val="050608"/>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Предмет органической химии. Взаимосвязь неорганических и органических веществ.</w:t>
            </w:r>
          </w:p>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Молекулярные и структурные (развернутые, сокращенные) химические формулы. Зависимость свойств веществ от химического строения молекул. Изомерия и изомеры (структурная,</w:t>
            </w:r>
            <w:r w:rsidR="00BA690E" w:rsidRPr="008D48DA">
              <w:rPr>
                <w:rFonts w:ascii="Times New Roman" w:eastAsia="Times New Roman" w:hAnsi="Times New Roman" w:cs="Times New Roman"/>
                <w:sz w:val="24"/>
                <w:szCs w:val="24"/>
              </w:rPr>
              <w:t xml:space="preserve"> </w:t>
            </w:r>
            <w:r w:rsidRPr="008D48DA">
              <w:rPr>
                <w:rFonts w:ascii="Times New Roman" w:eastAsia="Times New Roman" w:hAnsi="Times New Roman" w:cs="Times New Roman"/>
                <w:sz w:val="24"/>
                <w:szCs w:val="24"/>
              </w:rPr>
              <w:t>геометрическая (цис-транс-изомерия). Кратность химической связи.</w:t>
            </w:r>
          </w:p>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Понятие о функциональной группе. Принципы классификации органических соединений. Международная номенклатура и принципы номенклатуры органических соединений.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color w:val="050608"/>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номенклатуре. Расчеты простейшей формулы органической молекулы, исходя из элементного состава (в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FF0000"/>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FF0000"/>
                <w:sz w:val="24"/>
                <w:szCs w:val="24"/>
                <w:u w:val="single"/>
              </w:rPr>
            </w:pPr>
            <w:r w:rsidRPr="008D48DA">
              <w:rPr>
                <w:rFonts w:ascii="Times New Roman" w:eastAsia="Times New Roman" w:hAnsi="Times New Roman" w:cs="Times New Roman"/>
                <w:b/>
                <w:sz w:val="24"/>
                <w:szCs w:val="24"/>
              </w:rPr>
              <w:t xml:space="preserve">Тема 4.2. </w:t>
            </w:r>
            <w:r w:rsidRPr="008D48DA">
              <w:rPr>
                <w:rFonts w:ascii="Times New Roman" w:eastAsia="Times New Roman" w:hAnsi="Times New Roman" w:cs="Times New Roman"/>
                <w:sz w:val="24"/>
                <w:szCs w:val="24"/>
              </w:rPr>
              <w:t>Свойства органических соединений</w:t>
            </w:r>
            <w:r w:rsidRPr="008D48DA">
              <w:rPr>
                <w:rFonts w:ascii="Times New Roman" w:eastAsia="Times New Roman" w:hAnsi="Times New Roman" w:cs="Times New Roman"/>
                <w:sz w:val="24"/>
                <w:szCs w:val="24"/>
                <w:u w:val="single"/>
              </w:rPr>
              <w:t xml:space="preserve"> </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6"/>
                <w:szCs w:val="26"/>
              </w:rPr>
            </w:pPr>
            <w:r w:rsidRPr="008D48DA">
              <w:rPr>
                <w:rFonts w:ascii="Times New Roman" w:eastAsia="Times New Roman" w:hAnsi="Times New Roman" w:cs="Times New Roman"/>
                <w:b/>
                <w:sz w:val="26"/>
                <w:szCs w:val="26"/>
              </w:rPr>
              <w:t>14</w:t>
            </w:r>
          </w:p>
        </w:tc>
        <w:tc>
          <w:tcPr>
            <w:tcW w:w="1843" w:type="dxa"/>
            <w:vMerge w:val="restart"/>
          </w:tcPr>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02</w:t>
            </w: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6"/>
                <w:szCs w:val="26"/>
              </w:rPr>
            </w:pPr>
            <w:r w:rsidRPr="008D48DA">
              <w:rPr>
                <w:rFonts w:ascii="Times New Roman" w:eastAsia="Times New Roman" w:hAnsi="Times New Roman" w:cs="Times New Roman"/>
                <w:b/>
                <w:sz w:val="26"/>
                <w:szCs w:val="26"/>
              </w:rPr>
              <w:t>10</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FF0000"/>
                <w:sz w:val="24"/>
                <w:szCs w:val="24"/>
              </w:rPr>
            </w:pPr>
          </w:p>
        </w:tc>
      </w:tr>
      <w:tr w:rsidR="009F5ABF" w:rsidRPr="008D48DA" w:rsidTr="00957A84">
        <w:trPr>
          <w:trHeight w:val="795"/>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spacing w:after="0" w:line="276" w:lineRule="auto"/>
              <w:jc w:val="both"/>
              <w:rPr>
                <w:rFonts w:ascii="Times New Roman" w:eastAsia="Times New Roman" w:hAnsi="Times New Roman" w:cs="Times New Roman"/>
                <w:highlight w:val="red"/>
              </w:rPr>
            </w:pPr>
            <w:r w:rsidRPr="008D48DA">
              <w:rPr>
                <w:rFonts w:ascii="Times New Roman" w:eastAsia="Times New Roman" w:hAnsi="Times New Roman"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spacing w:after="0" w:line="276" w:lineRule="auto"/>
              <w:jc w:val="center"/>
              <w:rPr>
                <w:rFonts w:ascii="Times New Roman" w:eastAsia="Times New Roman" w:hAnsi="Times New Roman" w:cs="Times New Roman"/>
                <w:sz w:val="24"/>
                <w:szCs w:val="24"/>
              </w:rPr>
            </w:pP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FF0000"/>
                <w:sz w:val="24"/>
                <w:szCs w:val="24"/>
              </w:rPr>
            </w:pPr>
          </w:p>
        </w:tc>
      </w:tr>
      <w:tr w:rsidR="009F5ABF" w:rsidRPr="008D48DA" w:rsidTr="00957A84">
        <w:trPr>
          <w:trHeight w:val="812"/>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предельные углеводороды.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FF0000"/>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непредельные и ароматические углеводороды. Полимеризация этилена как основное направление его использования. Горение ацетилена как источник высокотемпературного пламени для сварки и резки металлов;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FF0000"/>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кислородсодержащие соединения (спирты и простые эфиры, фенолы, альдегиды и кетоны, карбоновые кислоты и их производные).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FF0000"/>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азотсодержащие соединения (амины и аминокислоты, белки).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FF0000"/>
                <w:sz w:val="24"/>
                <w:szCs w:val="24"/>
              </w:rPr>
            </w:pPr>
          </w:p>
        </w:tc>
      </w:tr>
      <w:tr w:rsidR="009F5ABF" w:rsidRPr="008D48DA" w:rsidTr="00957A84">
        <w:trPr>
          <w:trHeight w:val="37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Классификация и особенности органических реакций. Реакционные центры. Радикалы. Первоначальные понятия о типах и механизмах органических реакций.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FF0000"/>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highlight w:val="red"/>
              </w:rPr>
            </w:pPr>
            <w:r w:rsidRPr="008D48DA">
              <w:rPr>
                <w:rFonts w:ascii="Times New Roman" w:eastAsia="Times New Roman" w:hAnsi="Times New Roman" w:cs="Times New Roman"/>
                <w:sz w:val="24"/>
                <w:szCs w:val="24"/>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 номенклатуре. Решение расчетных задач по уравнениям реакций с участием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spacing w:after="0" w:line="276" w:lineRule="auto"/>
              <w:jc w:val="both"/>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Лабораторная работа </w:t>
            </w:r>
            <w:r w:rsidRPr="008D48DA">
              <w:rPr>
                <w:rFonts w:ascii="Times New Roman" w:eastAsia="Times New Roman" w:hAnsi="Times New Roman" w:cs="Times New Roman"/>
                <w:sz w:val="24"/>
                <w:szCs w:val="24"/>
                <w:highlight w:val="white"/>
              </w:rPr>
              <w:t>«</w:t>
            </w:r>
            <w:r w:rsidRPr="008D48DA">
              <w:rPr>
                <w:rFonts w:ascii="Times New Roman" w:eastAsia="Times New Roman" w:hAnsi="Times New Roman" w:cs="Times New Roman"/>
                <w:sz w:val="24"/>
                <w:szCs w:val="24"/>
              </w:rPr>
              <w:t>Получение этилена и изучение его свойств</w:t>
            </w:r>
            <w:r w:rsidRPr="008D48DA">
              <w:rPr>
                <w:rFonts w:ascii="Times New Roman" w:eastAsia="Times New Roman" w:hAnsi="Times New Roman" w:cs="Times New Roman"/>
                <w:sz w:val="24"/>
                <w:szCs w:val="24"/>
                <w:highlight w:val="white"/>
              </w:rPr>
              <w:t>»</w:t>
            </w:r>
            <w:r w:rsidRPr="008D48DA">
              <w:rPr>
                <w:rFonts w:ascii="Times New Roman" w:eastAsia="Times New Roman" w:hAnsi="Times New Roman" w:cs="Times New Roman"/>
                <w:sz w:val="24"/>
                <w:szCs w:val="24"/>
              </w:rPr>
              <w:t xml:space="preserve">. </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 xml:space="preserve">Тема 4.3. </w:t>
            </w:r>
            <w:r w:rsidRPr="008D48DA">
              <w:rPr>
                <w:rFonts w:ascii="Times New Roman" w:eastAsia="Times New Roman" w:hAnsi="Times New Roman" w:cs="Times New Roman"/>
                <w:sz w:val="24"/>
                <w:szCs w:val="24"/>
              </w:rPr>
              <w:t xml:space="preserve">Органические вещества в жизнедеятельности человека. Производство и применение </w:t>
            </w:r>
            <w:r w:rsidRPr="008D48DA">
              <w:rPr>
                <w:rFonts w:ascii="Times New Roman" w:eastAsia="Times New Roman" w:hAnsi="Times New Roman" w:cs="Times New Roman"/>
                <w:sz w:val="24"/>
                <w:szCs w:val="24"/>
              </w:rPr>
              <w:lastRenderedPageBreak/>
              <w:t>органических веществ в промышленности</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lastRenderedPageBreak/>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color w:val="050608"/>
                <w:sz w:val="24"/>
                <w:szCs w:val="24"/>
              </w:rPr>
              <w:t>8</w:t>
            </w:r>
          </w:p>
        </w:tc>
        <w:tc>
          <w:tcPr>
            <w:tcW w:w="1843" w:type="dxa"/>
            <w:vMerge w:val="restart"/>
          </w:tcPr>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02</w:t>
            </w: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color w:val="050608"/>
                <w:sz w:val="24"/>
                <w:szCs w:val="24"/>
              </w:rPr>
            </w:pPr>
            <w:r w:rsidRPr="008D48DA">
              <w:rPr>
                <w:rFonts w:ascii="Times New Roman" w:eastAsia="Times New Roman" w:hAnsi="Times New Roman" w:cs="Times New Roman"/>
                <w:b/>
                <w:color w:val="050608"/>
                <w:sz w:val="24"/>
                <w:szCs w:val="24"/>
              </w:rPr>
              <w:t>6</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1242"/>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p w:rsidR="009F5ABF" w:rsidRPr="008D48DA" w:rsidRDefault="00BC716F"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Нуклеиновые кислоты: состав и строение. Строение нуклеотидов. Состав нуклеиновых кислот (ДНК, </w:t>
            </w:r>
            <w:r w:rsidRPr="008D48DA">
              <w:rPr>
                <w:rFonts w:ascii="Times New Roman" w:eastAsia="Times New Roman" w:hAnsi="Times New Roman" w:cs="Times New Roman"/>
                <w:sz w:val="24"/>
                <w:szCs w:val="24"/>
              </w:rPr>
              <w:lastRenderedPageBreak/>
              <w:t>РНК). Роль нуклеиновых кислот в жизнедеятельности организмов.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color w:val="050608"/>
                <w:sz w:val="24"/>
                <w:szCs w:val="24"/>
              </w:rPr>
            </w:pPr>
            <w:r w:rsidRPr="008D48DA">
              <w:rPr>
                <w:rFonts w:ascii="Times New Roman" w:eastAsia="Times New Roman" w:hAnsi="Times New Roman" w:cs="Times New Roman"/>
                <w:color w:val="050608"/>
                <w:sz w:val="24"/>
                <w:szCs w:val="24"/>
              </w:rPr>
              <w:lastRenderedPageBreak/>
              <w:t>4</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widowControl w:val="0"/>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Производство органических веществ: 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 </w:t>
            </w:r>
          </w:p>
          <w:p w:rsidR="009F5ABF" w:rsidRPr="008D48DA" w:rsidRDefault="00BC716F" w:rsidP="009E5892">
            <w:pPr>
              <w:widowControl w:val="0"/>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color w:val="050608"/>
                <w:sz w:val="24"/>
                <w:szCs w:val="24"/>
              </w:rPr>
            </w:pPr>
            <w:r w:rsidRPr="008D48DA">
              <w:rPr>
                <w:rFonts w:ascii="Times New Roman" w:eastAsia="Times New Roman" w:hAnsi="Times New Roman" w:cs="Times New Roman"/>
                <w:color w:val="050608"/>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highlight w:val="red"/>
              </w:rPr>
            </w:pPr>
            <w:r w:rsidRPr="008D48DA">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highlight w:val="red"/>
              </w:rPr>
            </w:pPr>
            <w:r w:rsidRPr="008D48DA">
              <w:rPr>
                <w:rFonts w:ascii="Times New Roman" w:eastAsia="Times New Roman" w:hAnsi="Times New Roman" w:cs="Times New Roman"/>
                <w:sz w:val="24"/>
                <w:szCs w:val="24"/>
              </w:rPr>
              <w:t>Решение практико-ориентированных заданий по составлению химических реакций, отражающих химическую активность органических соединений в различных средах (природных, биологических, техногенных).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Контрольная работа 3</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b/>
                <w:highlight w:val="white"/>
              </w:rPr>
            </w:pPr>
            <w:r w:rsidRPr="008D48DA">
              <w:rPr>
                <w:rFonts w:ascii="Times New Roman" w:eastAsia="Times New Roman" w:hAnsi="Times New Roman" w:cs="Times New Roman"/>
                <w:sz w:val="24"/>
                <w:szCs w:val="24"/>
              </w:rPr>
              <w:t>Структура и свойства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 xml:space="preserve">Раздел 5. </w:t>
            </w:r>
          </w:p>
        </w:tc>
        <w:tc>
          <w:tcPr>
            <w:tcW w:w="1066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Кинетические и термодинамические закономерности протекания химических реакций</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12</w:t>
            </w:r>
          </w:p>
        </w:tc>
        <w:tc>
          <w:tcPr>
            <w:tcW w:w="1843" w:type="dxa"/>
            <w:vAlign w:val="center"/>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 xml:space="preserve">Тема 5.1. </w:t>
            </w:r>
            <w:r w:rsidRPr="008D48DA">
              <w:rPr>
                <w:rFonts w:ascii="Times New Roman" w:eastAsia="Times New Roman" w:hAnsi="Times New Roman" w:cs="Times New Roman"/>
                <w:sz w:val="24"/>
                <w:szCs w:val="24"/>
              </w:rPr>
              <w:t>Кинетические закономерности протекания химических реакций</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4</w:t>
            </w:r>
          </w:p>
        </w:tc>
        <w:tc>
          <w:tcPr>
            <w:tcW w:w="1843" w:type="dxa"/>
            <w:vMerge w:val="restart"/>
          </w:tcPr>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02</w:t>
            </w: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Химические реакции. Классификация химических реакций: по фазовому составу (гомогенные и гетерогенные), по использованию катализатора (каталитические и некаталитические). </w:t>
            </w:r>
          </w:p>
          <w:p w:rsidR="009F5ABF" w:rsidRPr="008D48DA" w:rsidRDefault="00BC716F"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Роль катализаторов в природе и промышленном производстве.</w:t>
            </w:r>
          </w:p>
          <w:p w:rsidR="009F5ABF" w:rsidRPr="008D48DA" w:rsidRDefault="00BC716F"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Энергия активации. Активированный комплекс. Катализаторы и катализ. Роль катализаторов в природе и промышленном производстве.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r w:rsidRPr="008D48DA">
              <w:rPr>
                <w:rFonts w:ascii="Times New Roman" w:eastAsia="Times New Roman" w:hAnsi="Times New Roman" w:cs="Times New Roman"/>
                <w:b/>
                <w:sz w:val="24"/>
                <w:szCs w:val="24"/>
              </w:rPr>
              <w:t xml:space="preserve"> </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spacing w:after="0" w:line="276" w:lineRule="auto"/>
              <w:jc w:val="both"/>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rPr>
            </w:pPr>
            <w:r w:rsidRPr="008D48DA">
              <w:rPr>
                <w:rFonts w:ascii="Times New Roman" w:eastAsia="Times New Roman" w:hAnsi="Times New Roman" w:cs="Times New Roman"/>
                <w:b/>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Изучение зависимости скорости химической реакции от концентрации реагирующих веществ и температуры.</w:t>
            </w:r>
          </w:p>
          <w:p w:rsidR="009F5ABF" w:rsidRPr="008D48DA" w:rsidRDefault="00BC716F"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Лабораторная работа на выбор:</w:t>
            </w:r>
          </w:p>
          <w:p w:rsidR="009F5ABF" w:rsidRPr="008D48DA" w:rsidRDefault="00BC716F"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Лабораторная работа «Определение зависимости скорости реакции от концентрации реагирующих веществ». Исследование зависимости скорости реакции от концентрации. Определение константы скорости реакции графическим методом.</w:t>
            </w:r>
          </w:p>
          <w:p w:rsidR="009F5ABF" w:rsidRPr="008D48DA" w:rsidRDefault="00BC716F"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Лабораторная работа «Определение зависимости скорости реакции от температуры». Исследование зависимости скорости реакции от температуры. Расчет энергии активации реакции.</w:t>
            </w:r>
          </w:p>
          <w:p w:rsidR="009F5ABF" w:rsidRPr="008D48DA" w:rsidRDefault="00BC716F"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Решение практико-ориентированных заданий на анализ факторов, влияющих на изменение скорости химической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rPr>
              <w:t>Тема</w:t>
            </w:r>
            <w:r w:rsidRPr="008D48DA">
              <w:rPr>
                <w:rFonts w:ascii="Times New Roman" w:eastAsia="Times New Roman" w:hAnsi="Times New Roman" w:cs="Times New Roman"/>
                <w:b/>
                <w:sz w:val="24"/>
                <w:szCs w:val="24"/>
                <w:highlight w:val="white"/>
              </w:rPr>
              <w:t xml:space="preserve"> 5.2. </w:t>
            </w:r>
            <w:r w:rsidRPr="008D48DA">
              <w:rPr>
                <w:rFonts w:ascii="Times New Roman" w:eastAsia="Times New Roman" w:hAnsi="Times New Roman" w:cs="Times New Roman"/>
                <w:sz w:val="24"/>
                <w:szCs w:val="24"/>
                <w:highlight w:val="white"/>
              </w:rPr>
              <w:t>Термодинамические закономерности протекания химических реакций. Равновесие химических реакций</w:t>
            </w:r>
          </w:p>
          <w:p w:rsidR="009F5ABF" w:rsidRPr="008D48DA" w:rsidRDefault="009F5AB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6</w:t>
            </w:r>
          </w:p>
        </w:tc>
        <w:tc>
          <w:tcPr>
            <w:tcW w:w="1843" w:type="dxa"/>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val="restart"/>
          </w:tcPr>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02</w:t>
            </w: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Классификация химических реакций: по тепловому эффекту (экзотермические, эндотермические), по обратимости (обратимые и необратимые). Тепловые эффекты химических реакций. Термохимические уравнения.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rsidR="009F5ABF" w:rsidRPr="008D48DA" w:rsidRDefault="00BC716F"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rPr>
              <w:t>Понятие об энтальпии и энтропии. Энергия Гиббса. Закон Гесса и следствия из него. Роль смещения равновесия в технологических процессах.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Принцип Ле Шателье. Влияние различных факторов на изменение равновесия химических реакций. </w:t>
            </w:r>
          </w:p>
          <w:p w:rsidR="009F5ABF" w:rsidRPr="008D48DA" w:rsidRDefault="00BC716F"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Закон действующих масс и константа химического равновесия. Расчеты равновесных концентраций реагирующих веществ и продуктов реакций. Расчеты теплового эффекта реакции. </w:t>
            </w:r>
          </w:p>
          <w:p w:rsidR="009F5ABF" w:rsidRPr="008D48DA" w:rsidRDefault="00BC716F"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color w:val="050608"/>
                <w:sz w:val="24"/>
                <w:szCs w:val="24"/>
                <w:highlight w:val="white"/>
              </w:rPr>
            </w:pPr>
            <w:r w:rsidRPr="008D48DA">
              <w:rPr>
                <w:rFonts w:ascii="Times New Roman" w:eastAsia="Times New Roman" w:hAnsi="Times New Roman" w:cs="Times New Roman"/>
                <w:sz w:val="24"/>
                <w:szCs w:val="24"/>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spacing w:after="0" w:line="276" w:lineRule="auto"/>
              <w:jc w:val="both"/>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Лабораторная работа «Изучение влияния различных факторов на смещение химического равновесия».</w:t>
            </w:r>
          </w:p>
          <w:p w:rsidR="009F5ABF" w:rsidRPr="008D48DA" w:rsidRDefault="00BC716F"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rPr>
              <w:t xml:space="preserve">Исследование влияния изменения концентрации веществ, реакции среды и температуры на смещение химического равновесия. Сравнение полученных результатов с теоретически прогнозируемыми на </w:t>
            </w:r>
            <w:r w:rsidRPr="008D48DA">
              <w:rPr>
                <w:rFonts w:ascii="Times New Roman" w:eastAsia="Times New Roman" w:hAnsi="Times New Roman" w:cs="Times New Roman"/>
                <w:sz w:val="24"/>
                <w:szCs w:val="24"/>
              </w:rPr>
              <w:lastRenderedPageBreak/>
              <w:t>основе принципа Ле Шателье.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lastRenderedPageBreak/>
              <w:t>Контрольная работа 4</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Скорость химической реакции и химическое равновесие.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Раздел 6.</w:t>
            </w:r>
          </w:p>
        </w:tc>
        <w:tc>
          <w:tcPr>
            <w:tcW w:w="1066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10</w:t>
            </w:r>
          </w:p>
        </w:tc>
        <w:tc>
          <w:tcPr>
            <w:tcW w:w="1843" w:type="dxa"/>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rPr>
              <w:t>Тема</w:t>
            </w:r>
            <w:r w:rsidRPr="008D48DA">
              <w:rPr>
                <w:rFonts w:ascii="Times New Roman" w:eastAsia="Times New Roman" w:hAnsi="Times New Roman" w:cs="Times New Roman"/>
                <w:b/>
                <w:sz w:val="24"/>
                <w:szCs w:val="24"/>
                <w:highlight w:val="white"/>
              </w:rPr>
              <w:t xml:space="preserve"> 6.1.</w:t>
            </w:r>
            <w:r w:rsidRPr="008D48DA">
              <w:rPr>
                <w:rFonts w:ascii="Times New Roman" w:eastAsia="Times New Roman" w:hAnsi="Times New Roman" w:cs="Times New Roman"/>
                <w:sz w:val="24"/>
                <w:szCs w:val="24"/>
                <w:highlight w:val="white"/>
              </w:rPr>
              <w:t xml:space="preserve"> Дисперсные системы и факторы их устойчивости</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4</w:t>
            </w:r>
          </w:p>
        </w:tc>
        <w:tc>
          <w:tcPr>
            <w:tcW w:w="1843" w:type="dxa"/>
            <w:vMerge w:val="restart"/>
          </w:tcPr>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02</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07</w:t>
            </w: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Дисперсные системы. Коллоидные системы. Истинные растворы. </w:t>
            </w:r>
          </w:p>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Предельно допустимые концентрации и их использование в оценке экологической безопасности.</w:t>
            </w:r>
          </w:p>
          <w:p w:rsidR="009F5ABF" w:rsidRPr="008D48DA" w:rsidRDefault="00BC716F" w:rsidP="009E5892">
            <w:pPr>
              <w:spacing w:after="0" w:line="276" w:lineRule="auto"/>
              <w:jc w:val="both"/>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rPr>
              <w:t>Классификация дисперсных систем по составу. Строение и факторы устойчивости дисперсных систем. Распознавание истинных растворов, коллоидных растворов и грубодисперсных систем. Строение мицеллы. Рассеивание света при прохождении светового пучка через оптически неоднородную среду (эффекта Тиндаля).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Решение задач на приготовление растворов. </w:t>
            </w:r>
          </w:p>
          <w:p w:rsidR="009F5ABF" w:rsidRPr="008D48DA" w:rsidRDefault="00BC716F"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Решение практико-ориентированных расчетных заданий на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rPr>
              <w:t>Тема</w:t>
            </w:r>
            <w:r w:rsidRPr="008D48DA">
              <w:rPr>
                <w:rFonts w:ascii="Times New Roman" w:eastAsia="Times New Roman" w:hAnsi="Times New Roman" w:cs="Times New Roman"/>
                <w:b/>
                <w:sz w:val="24"/>
                <w:szCs w:val="24"/>
                <w:highlight w:val="white"/>
              </w:rPr>
              <w:t xml:space="preserve"> 6.2. </w:t>
            </w:r>
            <w:r w:rsidRPr="008D48DA">
              <w:rPr>
                <w:rFonts w:ascii="Times New Roman" w:eastAsia="Times New Roman" w:hAnsi="Times New Roman" w:cs="Times New Roman"/>
                <w:sz w:val="24"/>
                <w:szCs w:val="24"/>
                <w:highlight w:val="white"/>
              </w:rPr>
              <w:t>Исследование свойств дисперсных систем для их идентификации</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4</w:t>
            </w:r>
          </w:p>
        </w:tc>
        <w:tc>
          <w:tcPr>
            <w:tcW w:w="1843" w:type="dxa"/>
            <w:vMerge w:val="restart"/>
            <w:tcBorders>
              <w:left w:val="single" w:sz="8" w:space="0" w:color="000000"/>
            </w:tcBorders>
          </w:tcPr>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02</w:t>
            </w: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9F5ABF" w:rsidRPr="008D48DA" w:rsidRDefault="009F5AB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4</w:t>
            </w:r>
          </w:p>
        </w:tc>
        <w:tc>
          <w:tcPr>
            <w:tcW w:w="1843" w:type="dxa"/>
            <w:vMerge/>
            <w:tcBorders>
              <w:left w:val="single" w:sz="8" w:space="0" w:color="000000"/>
            </w:tcBorders>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Лабораторная работа «Приготовление растворов». </w:t>
            </w:r>
          </w:p>
          <w:p w:rsidR="009F5ABF" w:rsidRPr="008D48DA" w:rsidRDefault="00BC716F" w:rsidP="009E5892">
            <w:pPr>
              <w:spacing w:after="0" w:line="276" w:lineRule="auto"/>
              <w:jc w:val="both"/>
              <w:rPr>
                <w:rFonts w:ascii="Times New Roman" w:eastAsia="Times New Roman" w:hAnsi="Times New Roman" w:cs="Times New Roman"/>
                <w:highlight w:val="white"/>
              </w:rPr>
            </w:pPr>
            <w:r w:rsidRPr="008D48DA">
              <w:rPr>
                <w:rFonts w:ascii="Times New Roman" w:eastAsia="Times New Roman" w:hAnsi="Times New Roman" w:cs="Times New Roman"/>
                <w:sz w:val="24"/>
                <w:szCs w:val="24"/>
              </w:rPr>
              <w:t>Приготовление растворов заданной (молярной) концентрации (с практико-ориентированными вопросами), определение среды водных растворов.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Лабораторная работа «Исследование дисперсных систем». </w:t>
            </w:r>
          </w:p>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Приготовление и изучение свойств дисперсных систем разных видов: суспензии, эмульсии, коллоидного раствора. Сравнение свойств истинных и коллоидных растворов, выявление основных различий между ними.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highlight w:val="white"/>
              </w:rPr>
              <w:t>Контрольная работа 5</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lastRenderedPageBreak/>
              <w:t>Раздел 7.</w:t>
            </w:r>
          </w:p>
        </w:tc>
        <w:tc>
          <w:tcPr>
            <w:tcW w:w="1066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Качественные реакции обнаружения неорганических и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jc w:val="center"/>
              <w:rPr>
                <w:rFonts w:ascii="Times New Roman" w:eastAsia="Times New Roman" w:hAnsi="Times New Roman" w:cs="Times New Roman"/>
                <w:b/>
                <w:sz w:val="26"/>
                <w:szCs w:val="26"/>
              </w:rPr>
            </w:pPr>
            <w:r w:rsidRPr="008D48DA">
              <w:rPr>
                <w:rFonts w:ascii="Times New Roman" w:eastAsia="Times New Roman" w:hAnsi="Times New Roman" w:cs="Times New Roman"/>
                <w:b/>
                <w:sz w:val="26"/>
                <w:szCs w:val="26"/>
              </w:rPr>
              <w:t>8</w:t>
            </w:r>
          </w:p>
        </w:tc>
        <w:tc>
          <w:tcPr>
            <w:tcW w:w="1843" w:type="dxa"/>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rPr>
              <w:t>Тема</w:t>
            </w:r>
            <w:r w:rsidRPr="008D48DA">
              <w:rPr>
                <w:rFonts w:ascii="Times New Roman" w:eastAsia="Times New Roman" w:hAnsi="Times New Roman" w:cs="Times New Roman"/>
                <w:b/>
                <w:sz w:val="24"/>
                <w:szCs w:val="24"/>
                <w:highlight w:val="white"/>
              </w:rPr>
              <w:t xml:space="preserve"> 7.1. </w:t>
            </w:r>
            <w:r w:rsidRPr="008D48DA">
              <w:rPr>
                <w:rFonts w:ascii="Times New Roman" w:eastAsia="Times New Roman" w:hAnsi="Times New Roman" w:cs="Times New Roman"/>
                <w:sz w:val="24"/>
                <w:szCs w:val="24"/>
                <w:highlight w:val="white"/>
              </w:rPr>
              <w:t>Обнаружение неорганических катионов и анионов</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4</w:t>
            </w:r>
          </w:p>
        </w:tc>
        <w:tc>
          <w:tcPr>
            <w:tcW w:w="1843" w:type="dxa"/>
            <w:vMerge w:val="restart"/>
          </w:tcPr>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02</w:t>
            </w: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highlight w:val="white"/>
              </w:rPr>
            </w:pPr>
            <w:r w:rsidRPr="008D48DA">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Качественные химические реакции, характерные для обнаружения неорганических веществ (катионов и анионов). Составление уравнений реакций обнаружения катионов I–VI групп и анионов, в т.ч. в молекулярной и ионной формах. </w:t>
            </w:r>
          </w:p>
          <w:p w:rsidR="009F5ABF" w:rsidRPr="008D48DA" w:rsidRDefault="00BC716F" w:rsidP="009E5892">
            <w:pPr>
              <w:spacing w:after="0" w:line="276" w:lineRule="auto"/>
              <w:jc w:val="both"/>
              <w:rPr>
                <w:rFonts w:ascii="Times New Roman" w:eastAsia="Times New Roman" w:hAnsi="Times New Roman" w:cs="Times New Roman"/>
                <w:strike/>
                <w:highlight w:val="green"/>
              </w:rPr>
            </w:pPr>
            <w:r w:rsidRPr="008D48DA">
              <w:rPr>
                <w:rFonts w:ascii="Times New Roman" w:eastAsia="Times New Roman" w:hAnsi="Times New Roman" w:cs="Times New Roman"/>
                <w:sz w:val="24"/>
                <w:szCs w:val="24"/>
              </w:rPr>
              <w:t xml:space="preserve">Реакции обнаружения неорганических веществ в реальных объектах окружающей среды.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Обнаружение неорганических веществ (катионов I–VI групп или анионов) с использованием качественных аналитических реакций. </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Лабораторная работа на выбор:</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1. Лабораторная работа «Аналитические реакции катионов I–VI групп». </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Проведение качественных реакций, используемых для обнаружения катионов I группы (калия, натрия, магния, аммония), II группы на примере бария, III группы – свинца, IV группы – алюминия, </w:t>
            </w:r>
            <w:r w:rsidRPr="008D48DA">
              <w:rPr>
                <w:rFonts w:ascii="Times New Roman" w:eastAsia="Times New Roman" w:hAnsi="Times New Roman" w:cs="Times New Roman"/>
                <w:sz w:val="24"/>
                <w:szCs w:val="24"/>
              </w:rPr>
              <w:br/>
              <w:t>V группы – железа (II и III), VI группы – никеля. Описание наблюдаемых явлений и составление химических реакций.</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Лабораторная работа «Аналитические реакции анионов».</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Проведение качественных реакций, используемых для обнаружения анионов: карбоната, фосфата, сульфата, сульфида, нитрата, хлорида и др. Описание наблюдаемых явлений и составление химических реакций.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5E2A48">
        <w:trPr>
          <w:trHeight w:val="320"/>
        </w:trPr>
        <w:tc>
          <w:tcPr>
            <w:tcW w:w="1978"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rPr>
              <w:t>Тема</w:t>
            </w:r>
            <w:r w:rsidRPr="008D48DA">
              <w:rPr>
                <w:rFonts w:ascii="Times New Roman" w:eastAsia="Times New Roman" w:hAnsi="Times New Roman" w:cs="Times New Roman"/>
                <w:b/>
                <w:sz w:val="24"/>
                <w:szCs w:val="24"/>
                <w:highlight w:val="white"/>
              </w:rPr>
              <w:t xml:space="preserve"> 7.2. </w:t>
            </w:r>
            <w:r w:rsidRPr="008D48DA">
              <w:rPr>
                <w:rFonts w:ascii="Times New Roman" w:eastAsia="Times New Roman" w:hAnsi="Times New Roman" w:cs="Times New Roman"/>
                <w:sz w:val="24"/>
                <w:szCs w:val="24"/>
                <w:highlight w:val="white"/>
              </w:rPr>
              <w:t>Обнаружение органических веществ отдельных классов с использованием качественных реакций</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4</w:t>
            </w:r>
          </w:p>
        </w:tc>
        <w:tc>
          <w:tcPr>
            <w:tcW w:w="1843" w:type="dxa"/>
            <w:vMerge w:val="restart"/>
          </w:tcPr>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02</w:t>
            </w:r>
          </w:p>
        </w:tc>
      </w:tr>
      <w:tr w:rsidR="009F5ABF" w:rsidRPr="008D48DA"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highlight w:val="green"/>
              </w:rPr>
            </w:pPr>
            <w:r w:rsidRPr="008D48DA">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Качественные химические реакции, характерные для обнаружения отдельных классов органических соединений: фенолов, альдегидов, крахмала, уксусной кислоты, аминокислот и др.</w:t>
            </w:r>
          </w:p>
          <w:p w:rsidR="009F5ABF" w:rsidRPr="008D48DA" w:rsidRDefault="00BC716F"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Денатурация белков при нагревании, цветные реакции белков.</w:t>
            </w:r>
          </w:p>
          <w:p w:rsidR="009F5ABF" w:rsidRPr="008D48DA" w:rsidRDefault="00BC716F" w:rsidP="009E5892">
            <w:pPr>
              <w:pBdr>
                <w:top w:val="nil"/>
                <w:left w:val="nil"/>
                <w:bottom w:val="nil"/>
                <w:right w:val="nil"/>
                <w:between w:val="nil"/>
              </w:pBdr>
              <w:spacing w:after="0" w:line="276" w:lineRule="auto"/>
              <w:rPr>
                <w:rFonts w:ascii="Times New Roman" w:eastAsia="Times New Roman" w:hAnsi="Times New Roman" w:cs="Times New Roman"/>
                <w:b/>
                <w:highlight w:val="green"/>
              </w:rPr>
            </w:pPr>
            <w:r w:rsidRPr="008D48DA">
              <w:rPr>
                <w:rFonts w:ascii="Times New Roman" w:eastAsia="Times New Roman" w:hAnsi="Times New Roman" w:cs="Times New Roman"/>
                <w:sz w:val="24"/>
                <w:szCs w:val="24"/>
              </w:rPr>
              <w:t>Составление качественных реакций обнаружения 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rPr>
            </w:pPr>
            <w:r w:rsidRPr="008D48DA">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Обнаружение органических соединений отдельных классов. </w:t>
            </w:r>
          </w:p>
          <w:p w:rsidR="009F5ABF" w:rsidRPr="008D48DA" w:rsidRDefault="00BC716F"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Лабораторная работа на выбор: </w:t>
            </w:r>
          </w:p>
          <w:p w:rsidR="009F5ABF" w:rsidRPr="008D48DA" w:rsidRDefault="00BC716F"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Лабораторная работа «Качественные реакции на отдельные классы органических веществ».</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Проведение качественных реакций, используемых для обнаружения органических веществ различных классов: фенолов, альдегидов, крахмала, уксусной кислоты, аминокислот, белков и др. Описание наблюдаемых явлений и составление химических реакций и/или схем.</w:t>
            </w:r>
          </w:p>
          <w:p w:rsidR="009F5ABF" w:rsidRPr="008D48DA" w:rsidRDefault="00BC716F"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Лабораторная работа «Качественный анализ органических соединений по функциональным группам».</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Проведение качественных реакций, используемых для распознавания органических веществ отдельных классов по функциональным группам: на примере аминокислот и карбоновых кислот, спиртов и фенолов, альдегидов и кетонов. Описание наблюдаемых явлений и составление химических реакций и/или схем.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2638" w:type="dxa"/>
            <w:gridSpan w:val="2"/>
          </w:tcPr>
          <w:p w:rsidR="009F5ABF" w:rsidRPr="008D48DA" w:rsidRDefault="00957A84"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lastRenderedPageBreak/>
              <w:t>Профессионально-ориентированное содержание (содержание прикладного модуля)</w:t>
            </w:r>
          </w:p>
        </w:tc>
        <w:tc>
          <w:tcPr>
            <w:tcW w:w="992" w:type="dxa"/>
          </w:tcPr>
          <w:p w:rsidR="009F5ABF" w:rsidRPr="008D48DA" w:rsidRDefault="000B4FB3"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42</w:t>
            </w:r>
          </w:p>
        </w:tc>
        <w:tc>
          <w:tcPr>
            <w:tcW w:w="1843" w:type="dxa"/>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0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Раздел 8.</w:t>
            </w:r>
          </w:p>
        </w:tc>
        <w:tc>
          <w:tcPr>
            <w:tcW w:w="1066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jc w:val="both"/>
              <w:rPr>
                <w:rFonts w:ascii="Times New Roman" w:eastAsia="Times New Roman" w:hAnsi="Times New Roman" w:cs="Times New Roman"/>
                <w:b/>
                <w:sz w:val="26"/>
                <w:szCs w:val="26"/>
              </w:rPr>
            </w:pPr>
            <w:r w:rsidRPr="008D48DA">
              <w:rPr>
                <w:rFonts w:ascii="Times New Roman" w:eastAsia="Times New Roman" w:hAnsi="Times New Roman" w:cs="Times New Roman"/>
                <w:b/>
                <w:sz w:val="24"/>
                <w:szCs w:val="24"/>
              </w:rPr>
              <w:t>Химия в быту и производственной деятельности человека</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6</w:t>
            </w:r>
          </w:p>
        </w:tc>
        <w:tc>
          <w:tcPr>
            <w:tcW w:w="1843" w:type="dxa"/>
            <w:vMerge w:val="restart"/>
          </w:tcPr>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01</w:t>
            </w:r>
          </w:p>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02</w:t>
            </w:r>
          </w:p>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04</w:t>
            </w:r>
          </w:p>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ОК 07</w:t>
            </w:r>
          </w:p>
          <w:p w:rsidR="00C7252C" w:rsidRPr="008D48DA" w:rsidRDefault="00C7252C"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b/>
                <w:bCs/>
                <w:i/>
                <w:iCs/>
                <w:sz w:val="24"/>
                <w:szCs w:val="24"/>
              </w:rPr>
            </w:pPr>
            <w:r w:rsidRPr="008D48DA">
              <w:rPr>
                <w:rFonts w:ascii="Times New Roman" w:eastAsia="Times New Roman" w:hAnsi="Times New Roman" w:cs="Times New Roman"/>
                <w:b/>
                <w:bCs/>
                <w:i/>
                <w:iCs/>
                <w:sz w:val="24"/>
                <w:szCs w:val="24"/>
              </w:rPr>
              <w:t>ПК</w:t>
            </w:r>
            <w:r w:rsidRPr="008D48DA">
              <w:rPr>
                <w:rStyle w:val="a6"/>
                <w:rFonts w:ascii="Times New Roman" w:eastAsia="Times New Roman" w:hAnsi="Times New Roman"/>
                <w:b/>
                <w:bCs/>
                <w:i/>
                <w:iCs/>
                <w:sz w:val="24"/>
                <w:szCs w:val="24"/>
              </w:rPr>
              <w:footnoteReference w:id="3"/>
            </w:r>
            <w:r w:rsidRPr="008D48DA">
              <w:rPr>
                <w:rFonts w:ascii="Times New Roman" w:eastAsia="Times New Roman" w:hAnsi="Times New Roman" w:cs="Times New Roman"/>
                <w:b/>
                <w:bCs/>
                <w:i/>
                <w:iCs/>
                <w:sz w:val="24"/>
                <w:szCs w:val="24"/>
              </w:rPr>
              <w:t>…</w:t>
            </w: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644C4" w:rsidRPr="008D48DA" w:rsidRDefault="00F644C4" w:rsidP="009E5892">
            <w:pPr>
              <w:spacing w:after="0" w:line="276" w:lineRule="auto"/>
              <w:rPr>
                <w:rFonts w:ascii="Times New Roman" w:eastAsia="Times New Roman" w:hAnsi="Times New Roman" w:cs="Times New Roman"/>
                <w:b/>
                <w:bCs/>
                <w:sz w:val="24"/>
                <w:szCs w:val="24"/>
                <w:highlight w:val="white"/>
              </w:rPr>
            </w:pPr>
            <w:r w:rsidRPr="008D48DA">
              <w:rPr>
                <w:rFonts w:ascii="Times New Roman" w:eastAsia="Times New Roman" w:hAnsi="Times New Roman" w:cs="Times New Roman"/>
                <w:b/>
                <w:bCs/>
                <w:sz w:val="24"/>
                <w:szCs w:val="24"/>
                <w:highlight w:val="white"/>
              </w:rPr>
              <w:t>Тема 8.1.</w:t>
            </w:r>
          </w:p>
          <w:p w:rsidR="009F5ABF" w:rsidRPr="008D48DA" w:rsidRDefault="00BC716F" w:rsidP="009E5892">
            <w:pPr>
              <w:spacing w:after="0" w:line="276" w:lineRule="auto"/>
              <w:rPr>
                <w:rFonts w:ascii="Times New Roman" w:eastAsia="Times New Roman" w:hAnsi="Times New Roman" w:cs="Times New Roman"/>
                <w:highlight w:val="white"/>
              </w:rPr>
            </w:pPr>
            <w:r w:rsidRPr="008D48DA">
              <w:rPr>
                <w:rFonts w:ascii="Times New Roman" w:eastAsia="Times New Roman" w:hAnsi="Times New Roman" w:cs="Times New Roman"/>
                <w:sz w:val="24"/>
                <w:szCs w:val="24"/>
                <w:highlight w:val="white"/>
              </w:rPr>
              <w:t>Химия в быту и производственной деятельности человека</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6</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BA690E">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highlight w:val="green"/>
              </w:rPr>
            </w:pPr>
            <w:r w:rsidRPr="008D48DA">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6</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BA690E">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информации, сеть Интернет и другие).</w:t>
            </w:r>
          </w:p>
          <w:p w:rsidR="009F5ABF" w:rsidRPr="008D48DA" w:rsidRDefault="00BC716F" w:rsidP="009E5892">
            <w:p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rPr>
              <w:t>Кейсы (с учетом будущей профессиональной деятельности) на анализ</w:t>
            </w:r>
            <w:r w:rsidRPr="008D48DA">
              <w:rPr>
                <w:rFonts w:ascii="Times New Roman" w:eastAsia="Times New Roman" w:hAnsi="Times New Roman" w:cs="Times New Roman"/>
                <w:sz w:val="24"/>
                <w:szCs w:val="24"/>
                <w:highlight w:val="white"/>
              </w:rPr>
              <w:t xml:space="preserve"> информации о производственной деятельности человека, связанной с переработкой и получением веществ, а также с экологической безопасностью. </w:t>
            </w:r>
          </w:p>
          <w:p w:rsidR="00BA690E" w:rsidRPr="008D48DA" w:rsidRDefault="00BA690E" w:rsidP="009E5892">
            <w:p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rPr>
              <w:t xml:space="preserve">Защита кейса: </w:t>
            </w:r>
            <w:r w:rsidRPr="008D48DA">
              <w:rPr>
                <w:rFonts w:ascii="Times New Roman" w:eastAsia="Times New Roman" w:hAnsi="Times New Roman" w:cs="Times New Roman"/>
                <w:sz w:val="24"/>
                <w:szCs w:val="24"/>
              </w:rPr>
              <w:t>Представление результатов решения кейсов (выступление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4</w:t>
            </w:r>
          </w:p>
          <w:p w:rsidR="00BA690E" w:rsidRPr="008D48DA" w:rsidRDefault="00BA690E" w:rsidP="009E5892">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p w:rsidR="00BA690E" w:rsidRPr="008D48DA" w:rsidRDefault="00BA690E" w:rsidP="009E5892">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p w:rsidR="00BA690E" w:rsidRPr="008D48DA" w:rsidRDefault="00BA690E" w:rsidP="009E5892">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p w:rsidR="00BA690E" w:rsidRPr="008D48DA" w:rsidRDefault="00BA690E" w:rsidP="009E5892">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p w:rsidR="00F644C4" w:rsidRPr="008D48DA" w:rsidRDefault="00F644C4" w:rsidP="009E5892">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p w:rsidR="00BA690E" w:rsidRPr="008D48DA" w:rsidRDefault="00BA690E" w:rsidP="009E5892">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2638"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6A0227" w:rsidP="009E5892">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w:t>
            </w:r>
            <w:r w:rsidR="00BC716F" w:rsidRPr="008D48DA">
              <w:rPr>
                <w:rFonts w:ascii="Times New Roman" w:eastAsia="Times New Roman" w:hAnsi="Times New Roman" w:cs="Times New Roman"/>
                <w:b/>
                <w:sz w:val="24"/>
                <w:szCs w:val="24"/>
              </w:rPr>
              <w:t>Раздел 9.1. Исследование и химический анализ объектов биосферы (для укрупненных групп специальностей/ профессий: 19.00.00, 31.00.00, 32.00.00, 33.00.00, 34.00.00, 35.00.00, 36.00.00, 43.00.00)</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36</w:t>
            </w:r>
          </w:p>
        </w:tc>
        <w:tc>
          <w:tcPr>
            <w:tcW w:w="1843" w:type="dxa"/>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rPr>
              <w:t>Тема</w:t>
            </w:r>
            <w:r w:rsidRPr="008D48DA">
              <w:rPr>
                <w:rFonts w:ascii="Times New Roman" w:eastAsia="Times New Roman" w:hAnsi="Times New Roman" w:cs="Times New Roman"/>
                <w:b/>
                <w:sz w:val="24"/>
                <w:szCs w:val="24"/>
                <w:highlight w:val="white"/>
              </w:rPr>
              <w:t xml:space="preserve"> 9.1.1. </w:t>
            </w:r>
            <w:r w:rsidRPr="008D48DA">
              <w:rPr>
                <w:rFonts w:ascii="Times New Roman" w:eastAsia="Times New Roman" w:hAnsi="Times New Roman" w:cs="Times New Roman"/>
                <w:sz w:val="24"/>
                <w:szCs w:val="24"/>
                <w:highlight w:val="white"/>
              </w:rPr>
              <w:t xml:space="preserve">Основы лабораторной практики в профессиональных лабораториях </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highlight w:val="white"/>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8</w:t>
            </w:r>
          </w:p>
        </w:tc>
        <w:tc>
          <w:tcPr>
            <w:tcW w:w="1843" w:type="dxa"/>
            <w:vMerge w:val="restart"/>
          </w:tcPr>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p w:rsidR="00C7252C" w:rsidRPr="008D48DA" w:rsidRDefault="00C7252C"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b/>
                <w:bCs/>
                <w:i/>
                <w:iCs/>
                <w:sz w:val="24"/>
                <w:szCs w:val="24"/>
              </w:rPr>
            </w:pPr>
            <w:r w:rsidRPr="008D48DA">
              <w:rPr>
                <w:rFonts w:ascii="Times New Roman" w:eastAsia="Times New Roman" w:hAnsi="Times New Roman" w:cs="Times New Roman"/>
                <w:b/>
                <w:bCs/>
                <w:i/>
                <w:iCs/>
                <w:sz w:val="24"/>
                <w:szCs w:val="24"/>
              </w:rPr>
              <w:t>ПК…</w:t>
            </w: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rPr>
            </w:pPr>
            <w:r w:rsidRPr="008D48DA">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Лабораторная работа «Основы лабораторной практики». </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highlight w:val="white"/>
              </w:rPr>
            </w:pPr>
            <w:r w:rsidRPr="008D48DA">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6</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Выполнение типовых расчетов по тематике эксперимента (выход продукта реакции, масса навески, объем растворителя).</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Обработка данных, анализ и оценка их достоверности (вычисление среднего значения экспериментальных данных, погрешности).</w:t>
            </w:r>
          </w:p>
          <w:p w:rsidR="009F5ABF" w:rsidRPr="008D48DA" w:rsidRDefault="00BC716F" w:rsidP="009E58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rPr>
            </w:pPr>
            <w:r w:rsidRPr="008D48DA">
              <w:rPr>
                <w:rFonts w:ascii="Times New Roman" w:eastAsia="Times New Roman" w:hAnsi="Times New Roman" w:cs="Times New Roman"/>
                <w:sz w:val="24"/>
                <w:szCs w:val="24"/>
              </w:rPr>
              <w:t>Представление результатов эксперимента в различной форме (таблица, график, отчет, доклад, презентация).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6</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rPr>
              <w:t>Тема</w:t>
            </w:r>
            <w:r w:rsidRPr="008D48DA">
              <w:rPr>
                <w:rFonts w:ascii="Times New Roman" w:eastAsia="Times New Roman" w:hAnsi="Times New Roman" w:cs="Times New Roman"/>
                <w:b/>
                <w:sz w:val="24"/>
                <w:szCs w:val="24"/>
                <w:highlight w:val="white"/>
              </w:rPr>
              <w:t xml:space="preserve"> 9.1.2. </w:t>
            </w:r>
            <w:r w:rsidRPr="008D48DA">
              <w:rPr>
                <w:rFonts w:ascii="Times New Roman" w:eastAsia="Times New Roman" w:hAnsi="Times New Roman" w:cs="Times New Roman"/>
                <w:sz w:val="24"/>
                <w:szCs w:val="24"/>
                <w:highlight w:val="white"/>
              </w:rPr>
              <w:t>Химический анализ проб воды</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6</w:t>
            </w:r>
          </w:p>
        </w:tc>
        <w:tc>
          <w:tcPr>
            <w:tcW w:w="1843" w:type="dxa"/>
            <w:vMerge w:val="restart"/>
          </w:tcPr>
          <w:p w:rsidR="009F5ABF" w:rsidRPr="008D48DA" w:rsidRDefault="00BC716F" w:rsidP="009E5892">
            <w:pPr>
              <w:widowControl w:val="0"/>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01</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02</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ОК 07</w:t>
            </w:r>
          </w:p>
          <w:p w:rsidR="00C7252C" w:rsidRPr="008D48DA" w:rsidRDefault="00C7252C"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bCs/>
                <w:i/>
                <w:iCs/>
                <w:sz w:val="24"/>
                <w:szCs w:val="24"/>
              </w:rPr>
              <w:t>ПК…</w:t>
            </w: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Классификация проб воды по виду и назначению, исходя из ее химического состава. Органолептические свойства (запах, прозрачность, цветность, мутность) воды. Кислотность и щелочность воды. рН среды и методы ее определения. Жесткость воды и методы ее определения. Сущность метода титрования. </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Виды жесткости воды (временная и постоянная). Жесткость воды как причина выпадения осадков или образования солеотложений, имеющих место в быту и на производстве.</w:t>
            </w:r>
          </w:p>
          <w:p w:rsidR="009F5ABF" w:rsidRPr="008D48DA" w:rsidRDefault="00BC716F" w:rsidP="009E5892">
            <w:pPr>
              <w:spacing w:after="0" w:line="276" w:lineRule="auto"/>
              <w:rPr>
                <w:rFonts w:ascii="Times New Roman" w:eastAsia="Times New Roman" w:hAnsi="Times New Roman" w:cs="Times New Roman"/>
                <w:highlight w:val="yellow"/>
              </w:rPr>
            </w:pPr>
            <w:r w:rsidRPr="008D48DA">
              <w:rPr>
                <w:rFonts w:ascii="Times New Roman" w:eastAsia="Times New Roman" w:hAnsi="Times New Roman" w:cs="Times New Roman"/>
                <w:sz w:val="24"/>
                <w:szCs w:val="24"/>
              </w:rPr>
              <w:t xml:space="preserve">Состав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 жесткости.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0"/>
                <w:szCs w:val="20"/>
              </w:rPr>
            </w:pPr>
            <w:r w:rsidRPr="008D48DA">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Arial" w:hAnsi="Times New Roman" w:cs="Times New Roman"/>
                <w:color w:val="050608"/>
              </w:rPr>
            </w:pPr>
            <w:r w:rsidRPr="008D48DA">
              <w:rPr>
                <w:rFonts w:ascii="Times New Roman" w:eastAsia="Times New Roman" w:hAnsi="Times New Roman" w:cs="Times New Roman"/>
                <w:sz w:val="24"/>
                <w:szCs w:val="24"/>
              </w:rPr>
              <w:t>Способы выражения концентрации растворов: массовая доля растворенного вещества, молярная и 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rPr>
            </w:pPr>
            <w:r w:rsidRPr="008D48DA">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Исследование химического состава проб воды. </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Лабораторная работа на выбор:</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Лабораторная работа «Очистка воды от загрязнений».</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методов очистки воды в разных условиях (в лаборатории, в домашних и полевых </w:t>
            </w:r>
            <w:r w:rsidRPr="008D48DA">
              <w:rPr>
                <w:rFonts w:ascii="Times New Roman" w:eastAsia="Times New Roman" w:hAnsi="Times New Roman" w:cs="Times New Roman"/>
                <w:sz w:val="24"/>
                <w:szCs w:val="24"/>
              </w:rPr>
              <w:lastRenderedPageBreak/>
              <w:t>условиях).</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2. Лабораторная работа «Определение рН воды и ее кислотности». </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Определение рН среды с помощью универсального индикатора. Использование титрования для определения кислотности. Определение общей кислотности воды, расчет свободной кислотности. Определение общей и свободной щелочности. Составление уравнений реакций, протекающих при определении кислотности/ щелочности проб воды. Установление способов использования исследованных проб воды в жизнедеятельности человека, на основе полученных данных о составе</w:t>
            </w:r>
            <w:r w:rsidRPr="008D48DA">
              <w:rPr>
                <w:rFonts w:ascii="Times New Roman" w:eastAsia="Arial" w:hAnsi="Times New Roman" w:cs="Times New Roman"/>
                <w:sz w:val="20"/>
                <w:szCs w:val="20"/>
                <w:highlight w:val="white"/>
              </w:rPr>
              <w:t xml:space="preserve">. </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3. Лабораторная работа «Определение жесткости воды и способы ее устранения».</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Способы устранения всех видов жесткости в зависимости от состава солей жесткости. Решение экспериментальной задачи на выявление временной и постоянной жесткости воды.  Оценка вероятности устранения всех видов жесткости в домашних условиях.</w:t>
            </w:r>
            <w:r w:rsidRPr="008D48DA">
              <w:rPr>
                <w:rFonts w:ascii="Times New Roman" w:eastAsia="Arial" w:hAnsi="Times New Roman" w:cs="Times New Roman"/>
                <w:sz w:val="20"/>
                <w:szCs w:val="20"/>
                <w:highlight w:val="white"/>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rPr>
              <w:lastRenderedPageBreak/>
              <w:t>Тема</w:t>
            </w:r>
            <w:r w:rsidRPr="008D48DA">
              <w:rPr>
                <w:rFonts w:ascii="Times New Roman" w:eastAsia="Times New Roman" w:hAnsi="Times New Roman" w:cs="Times New Roman"/>
                <w:b/>
                <w:sz w:val="24"/>
                <w:szCs w:val="24"/>
                <w:highlight w:val="white"/>
              </w:rPr>
              <w:t xml:space="preserve"> 9.1.3.</w:t>
            </w:r>
            <w:r w:rsidRPr="008D48DA">
              <w:rPr>
                <w:rFonts w:ascii="Times New Roman" w:eastAsia="Times New Roman" w:hAnsi="Times New Roman" w:cs="Times New Roman"/>
                <w:sz w:val="24"/>
                <w:szCs w:val="24"/>
                <w:highlight w:val="white"/>
              </w:rPr>
              <w:t xml:space="preserve"> Химический контроль качества продуктов питания</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6</w:t>
            </w:r>
          </w:p>
        </w:tc>
        <w:tc>
          <w:tcPr>
            <w:tcW w:w="1843" w:type="dxa"/>
            <w:vMerge w:val="restart"/>
          </w:tcPr>
          <w:p w:rsidR="009F5ABF" w:rsidRPr="008D48DA" w:rsidRDefault="00BC716F" w:rsidP="009E5892">
            <w:pPr>
              <w:widowControl w:val="0"/>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01</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02</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ОК 07</w:t>
            </w:r>
          </w:p>
          <w:p w:rsidR="00C7252C" w:rsidRPr="008D48DA" w:rsidRDefault="00C7252C"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bCs/>
                <w:i/>
                <w:iCs/>
                <w:sz w:val="24"/>
                <w:szCs w:val="24"/>
              </w:rPr>
              <w:t>ПК…</w:t>
            </w: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 xml:space="preserve"> 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highlight w:val="white"/>
              </w:rPr>
            </w:pPr>
            <w:r w:rsidRPr="008D48DA">
              <w:rPr>
                <w:rFonts w:ascii="Times New Roman" w:eastAsia="Times New Roman" w:hAnsi="Times New Roman" w:cs="Times New Roman"/>
                <w:sz w:val="24"/>
                <w:szCs w:val="24"/>
              </w:rPr>
              <w:t>Качественный химический состав продуктов питания. Вещества, фальсифицирующие продукты питания, и вещества, загрязняющие продукты питания. Определение загрязняющих химических веществ в продуктах питания, определение веществ, не заявленных в составе продуктов питания.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highlight w:val="white"/>
              </w:rPr>
            </w:pPr>
            <w:r w:rsidRPr="008D48DA">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Органические и неорганические вещества, входящие в состав продуктов питания. Определение состава блюд на содержание макро и микроэлементов. Изучение предложенных преподавателем блюд на предмет химического состава, определение долей от суточной нормы макро и микроэлементов в указанном блюде.</w:t>
            </w:r>
          </w:p>
          <w:p w:rsidR="009F5ABF" w:rsidRPr="008D48DA" w:rsidRDefault="00BC716F" w:rsidP="009E5892">
            <w:pPr>
              <w:pBdr>
                <w:top w:val="nil"/>
                <w:left w:val="nil"/>
                <w:bottom w:val="nil"/>
                <w:right w:val="nil"/>
                <w:between w:val="nil"/>
              </w:pBdr>
              <w:spacing w:after="0" w:line="276" w:lineRule="auto"/>
              <w:rPr>
                <w:rFonts w:ascii="Times New Roman" w:eastAsia="Times New Roman" w:hAnsi="Times New Roman" w:cs="Times New Roman"/>
                <w:highlight w:val="white"/>
              </w:rPr>
            </w:pPr>
            <w:r w:rsidRPr="008D48DA">
              <w:rPr>
                <w:rFonts w:ascii="Times New Roman" w:eastAsia="Times New Roman" w:hAnsi="Times New Roman" w:cs="Times New Roman"/>
                <w:sz w:val="24"/>
                <w:szCs w:val="24"/>
              </w:rPr>
              <w:t>Решение практико-ориентированных задач по кулинарной тематике различных типов.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 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highlight w:val="white"/>
              </w:rPr>
            </w:pPr>
            <w:r w:rsidRPr="008D48DA">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Исследование химического состава продуктов питания. </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Лабораторная работа на выбор:</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Лабораторная работа «Обнаружение нитратов в продуктах питания».</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Исследование материалов полуколичественным методом определения нитратов с использованием дифениламина (корнеплоды овощей, листья и кочерыжка капусты, плоды фруктов). Анализ уровня загрязнения нитратами по интенсивности окрашивания продуктов реакции.</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2. Лабораторная работа «Исследование продуктов питания на наличие углеводов». </w:t>
            </w:r>
          </w:p>
          <w:p w:rsidR="009F5ABF" w:rsidRPr="008D48DA" w:rsidRDefault="00BC716F" w:rsidP="009E5892">
            <w:pPr>
              <w:spacing w:after="0" w:line="276" w:lineRule="auto"/>
              <w:rPr>
                <w:rFonts w:ascii="Times New Roman" w:eastAsia="Times New Roman" w:hAnsi="Times New Roman" w:cs="Times New Roman"/>
                <w:b/>
                <w:highlight w:val="white"/>
              </w:rPr>
            </w:pPr>
            <w:r w:rsidRPr="008D48DA">
              <w:rPr>
                <w:rFonts w:ascii="Times New Roman" w:eastAsia="Times New Roman" w:hAnsi="Times New Roman" w:cs="Times New Roman"/>
                <w:sz w:val="24"/>
                <w:szCs w:val="24"/>
              </w:rPr>
              <w:lastRenderedPageBreak/>
              <w:t>Исследование молочных продуктов на наличие крахмала. Исследование продуктов на наличие глюкозы.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rPr>
              <w:lastRenderedPageBreak/>
              <w:t>Тема</w:t>
            </w:r>
            <w:r w:rsidRPr="008D48DA">
              <w:rPr>
                <w:rFonts w:ascii="Times New Roman" w:eastAsia="Times New Roman" w:hAnsi="Times New Roman" w:cs="Times New Roman"/>
                <w:b/>
                <w:sz w:val="24"/>
                <w:szCs w:val="24"/>
                <w:highlight w:val="white"/>
              </w:rPr>
              <w:t xml:space="preserve"> 9.1.4. </w:t>
            </w:r>
            <w:r w:rsidRPr="008D48DA">
              <w:rPr>
                <w:rFonts w:ascii="Times New Roman" w:eastAsia="Times New Roman" w:hAnsi="Times New Roman" w:cs="Times New Roman"/>
                <w:sz w:val="24"/>
                <w:szCs w:val="24"/>
                <w:highlight w:val="white"/>
              </w:rPr>
              <w:t>Химический анализ проб почвы</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6</w:t>
            </w:r>
          </w:p>
        </w:tc>
        <w:tc>
          <w:tcPr>
            <w:tcW w:w="1843" w:type="dxa"/>
            <w:vMerge w:val="restart"/>
          </w:tcPr>
          <w:p w:rsidR="009F5ABF" w:rsidRPr="008D48DA" w:rsidRDefault="00BC716F" w:rsidP="009E5892">
            <w:pPr>
              <w:widowControl w:val="0"/>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01</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02</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ОК 07</w:t>
            </w:r>
          </w:p>
          <w:p w:rsidR="00C7252C" w:rsidRPr="008D48DA" w:rsidRDefault="00C7252C"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bCs/>
                <w:i/>
                <w:iCs/>
                <w:sz w:val="24"/>
                <w:szCs w:val="24"/>
              </w:rPr>
              <w:t>ПК…</w:t>
            </w: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Классификация почв по виду и назначению, исходя из химического состава. Идентификация пробы почвы по ее химическому составу, описание возможностей ее применения.</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Требования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w:t>
            </w:r>
          </w:p>
          <w:p w:rsidR="009F5ABF" w:rsidRPr="008D48DA" w:rsidRDefault="00BC716F" w:rsidP="009E5892">
            <w:pPr>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rPr>
              <w:t>Области использования органических удобрений в зависимости от качественного состава. Описание органических удобрений и их применение в зависимости от состава почвы и ее разновидности.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Области назначения (применения) почвы, исходя из качественного и количественного состава. Анализ нормативной документации. </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Роль неорганических веществ в качестве минеральных удобрений, улучшителей почвы.</w:t>
            </w:r>
          </w:p>
          <w:p w:rsidR="009F5ABF" w:rsidRPr="008D48DA" w:rsidRDefault="00BC716F" w:rsidP="009E5892">
            <w:pPr>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rPr>
              <w:t>Состав минеральных удобрений и их применение в зависимости от состава почвы и ее разновидности. Взаимосвязь состава удобрений и их влияния на вегетативные свойства и плодоношение растений.</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highlight w:val="white"/>
              </w:rPr>
            </w:pPr>
            <w:r w:rsidRPr="008D48DA">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 xml:space="preserve">Исследование химического состава проб почвы. </w:t>
            </w:r>
          </w:p>
          <w:p w:rsidR="009F5ABF" w:rsidRPr="008D48DA" w:rsidRDefault="00BC716F" w:rsidP="009E5892">
            <w:pPr>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 xml:space="preserve">Лабораторная работа на выбор: </w:t>
            </w:r>
          </w:p>
          <w:p w:rsidR="009F5ABF" w:rsidRPr="008D48DA" w:rsidRDefault="00BC716F" w:rsidP="009E5892">
            <w:pPr>
              <w:numPr>
                <w:ilvl w:val="0"/>
                <w:numId w:val="2"/>
              </w:numPr>
              <w:spacing w:after="0" w:line="276" w:lineRule="auto"/>
              <w:ind w:left="283"/>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rPr>
              <w:t>Лабораторная работа «</w:t>
            </w:r>
            <w:r w:rsidRPr="008D48DA">
              <w:rPr>
                <w:rFonts w:ascii="Times New Roman" w:eastAsia="Times New Roman" w:hAnsi="Times New Roman" w:cs="Times New Roman"/>
                <w:sz w:val="24"/>
                <w:szCs w:val="24"/>
                <w:highlight w:val="white"/>
              </w:rPr>
              <w:t>Обнаружение неорганических примесей в пробах</w:t>
            </w:r>
            <w:r w:rsidRPr="008D48DA">
              <w:rPr>
                <w:rFonts w:ascii="Times New Roman" w:eastAsia="Times New Roman" w:hAnsi="Times New Roman" w:cs="Times New Roman"/>
                <w:sz w:val="24"/>
                <w:szCs w:val="24"/>
              </w:rPr>
              <w:t>»</w:t>
            </w:r>
            <w:r w:rsidRPr="008D48DA">
              <w:rPr>
                <w:rFonts w:ascii="Times New Roman" w:eastAsia="Times New Roman" w:hAnsi="Times New Roman" w:cs="Times New Roman"/>
                <w:sz w:val="24"/>
                <w:szCs w:val="24"/>
                <w:highlight w:val="white"/>
              </w:rPr>
              <w:t>.</w:t>
            </w:r>
          </w:p>
          <w:p w:rsidR="009F5ABF" w:rsidRPr="008D48DA" w:rsidRDefault="00BC716F" w:rsidP="009E5892">
            <w:pPr>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rPr>
              <w:t>Приготовление пробы почвы для исследования кислотности/щелочности, неорганических загрязнений. Обнаружение хлорид- и сульфат-ионов в пробе почвы. Составление уравнений реакций обнаружения.  Сравнение полученных показателей с нормативными (справочными) значениями.</w:t>
            </w:r>
          </w:p>
          <w:p w:rsidR="009F5ABF" w:rsidRPr="008D48DA" w:rsidRDefault="00BC716F" w:rsidP="009E5892">
            <w:pPr>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 xml:space="preserve">2. </w:t>
            </w:r>
            <w:r w:rsidRPr="008D48DA">
              <w:rPr>
                <w:rFonts w:ascii="Times New Roman" w:eastAsia="Times New Roman" w:hAnsi="Times New Roman" w:cs="Times New Roman"/>
                <w:sz w:val="24"/>
                <w:szCs w:val="24"/>
              </w:rPr>
              <w:t>Лабораторная работа «</w:t>
            </w:r>
            <w:r w:rsidRPr="008D48DA">
              <w:rPr>
                <w:rFonts w:ascii="Times New Roman" w:eastAsia="Times New Roman" w:hAnsi="Times New Roman" w:cs="Times New Roman"/>
                <w:sz w:val="24"/>
                <w:szCs w:val="24"/>
                <w:highlight w:val="white"/>
              </w:rPr>
              <w:t>Определение рН водной вытяжки почвы, ее кислотности и щелочности</w:t>
            </w:r>
            <w:r w:rsidRPr="008D48DA">
              <w:rPr>
                <w:rFonts w:ascii="Times New Roman" w:eastAsia="Times New Roman" w:hAnsi="Times New Roman" w:cs="Times New Roman"/>
                <w:sz w:val="24"/>
                <w:szCs w:val="24"/>
              </w:rPr>
              <w:t>»</w:t>
            </w:r>
            <w:r w:rsidRPr="008D48DA">
              <w:rPr>
                <w:rFonts w:ascii="Times New Roman" w:eastAsia="Times New Roman" w:hAnsi="Times New Roman" w:cs="Times New Roman"/>
                <w:sz w:val="24"/>
                <w:szCs w:val="24"/>
                <w:highlight w:val="white"/>
              </w:rPr>
              <w:t>.</w:t>
            </w:r>
          </w:p>
          <w:p w:rsidR="009F5ABF" w:rsidRPr="008D48DA" w:rsidRDefault="00BC716F" w:rsidP="009E5892">
            <w:pPr>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rPr>
              <w:t xml:space="preserve">Исследование водных вытяжек образцов готовых почвенных смесей (для разных типов растений). Определение рН почвы с использованием индикаторов. Оценка типов почв в представленных образцах (сильнокислая, кислая, слабокислая, нейтральная, щелочная).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highlight w:val="white"/>
              </w:rPr>
            </w:pPr>
            <w:r w:rsidRPr="008D48DA">
              <w:rPr>
                <w:rFonts w:ascii="Times New Roman" w:eastAsia="Times New Roman" w:hAnsi="Times New Roman" w:cs="Times New Roman"/>
                <w:b/>
                <w:sz w:val="24"/>
                <w:szCs w:val="24"/>
              </w:rPr>
              <w:t>Тема</w:t>
            </w:r>
            <w:r w:rsidRPr="008D48DA">
              <w:rPr>
                <w:rFonts w:ascii="Times New Roman" w:eastAsia="Times New Roman" w:hAnsi="Times New Roman" w:cs="Times New Roman"/>
                <w:b/>
                <w:sz w:val="24"/>
                <w:szCs w:val="24"/>
                <w:highlight w:val="white"/>
              </w:rPr>
              <w:t xml:space="preserve"> 9.1.5. </w:t>
            </w:r>
            <w:r w:rsidRPr="008D48DA">
              <w:rPr>
                <w:rFonts w:ascii="Times New Roman" w:eastAsia="Times New Roman" w:hAnsi="Times New Roman" w:cs="Times New Roman"/>
                <w:sz w:val="24"/>
                <w:szCs w:val="24"/>
                <w:highlight w:val="white"/>
              </w:rPr>
              <w:t xml:space="preserve">Исследование объектов </w:t>
            </w:r>
            <w:r w:rsidRPr="008D48DA">
              <w:rPr>
                <w:rFonts w:ascii="Times New Roman" w:eastAsia="Times New Roman" w:hAnsi="Times New Roman" w:cs="Times New Roman"/>
                <w:sz w:val="24"/>
                <w:szCs w:val="24"/>
                <w:highlight w:val="white"/>
              </w:rPr>
              <w:lastRenderedPageBreak/>
              <w:t>биосферы</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lastRenderedPageBreak/>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10</w:t>
            </w:r>
          </w:p>
        </w:tc>
        <w:tc>
          <w:tcPr>
            <w:tcW w:w="1843" w:type="dxa"/>
            <w:vMerge w:val="restart"/>
          </w:tcPr>
          <w:p w:rsidR="009F5ABF" w:rsidRPr="008D48DA" w:rsidRDefault="00BC716F" w:rsidP="009E5892">
            <w:pPr>
              <w:widowControl w:val="0"/>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01</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02</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04</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lastRenderedPageBreak/>
              <w:t>ОК 07</w:t>
            </w:r>
          </w:p>
          <w:p w:rsidR="00C7252C" w:rsidRPr="003C462E" w:rsidRDefault="00C7252C" w:rsidP="003C462E">
            <w:pPr>
              <w:widowControl w:val="0"/>
              <w:spacing w:after="0" w:line="276" w:lineRule="auto"/>
              <w:jc w:val="center"/>
              <w:rPr>
                <w:rFonts w:ascii="Times New Roman" w:eastAsia="Times New Roman" w:hAnsi="Times New Roman" w:cs="Times New Roman"/>
                <w:sz w:val="24"/>
                <w:szCs w:val="24"/>
              </w:rPr>
            </w:pPr>
            <w:r w:rsidRPr="003C462E">
              <w:rPr>
                <w:rFonts w:ascii="Times New Roman" w:eastAsia="Times New Roman" w:hAnsi="Times New Roman" w:cs="Times New Roman"/>
                <w:bCs/>
                <w:iCs/>
                <w:sz w:val="24"/>
                <w:szCs w:val="24"/>
              </w:rPr>
              <w:t>ПК</w:t>
            </w:r>
            <w:r w:rsidR="003C462E" w:rsidRPr="003C462E">
              <w:rPr>
                <w:rFonts w:ascii="Times New Roman" w:eastAsia="Times New Roman" w:hAnsi="Times New Roman" w:cs="Times New Roman"/>
                <w:bCs/>
                <w:iCs/>
                <w:sz w:val="24"/>
                <w:szCs w:val="24"/>
              </w:rPr>
              <w:t xml:space="preserve"> 1</w:t>
            </w:r>
            <w:bookmarkStart w:id="6" w:name="_GoBack"/>
            <w:bookmarkEnd w:id="6"/>
            <w:r w:rsidR="003C462E" w:rsidRPr="003C462E">
              <w:rPr>
                <w:rFonts w:ascii="Times New Roman" w:eastAsia="Times New Roman" w:hAnsi="Times New Roman" w:cs="Times New Roman"/>
                <w:bCs/>
                <w:iCs/>
                <w:sz w:val="24"/>
                <w:szCs w:val="24"/>
              </w:rPr>
              <w:t>.2</w:t>
            </w: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rPr>
            </w:pPr>
            <w:r w:rsidRPr="008D48DA">
              <w:rPr>
                <w:rFonts w:ascii="Times New Roman" w:eastAsia="Times New Roman" w:hAnsi="Times New Roman" w:cs="Times New Roman"/>
                <w:sz w:val="24"/>
                <w:szCs w:val="24"/>
                <w:highlight w:val="white"/>
              </w:rPr>
              <w:t>Учебно-исследовательский проект в области исследования объектов биосферы. Обзор тем учебно-</w:t>
            </w:r>
            <w:r w:rsidRPr="008D48DA">
              <w:rPr>
                <w:rFonts w:ascii="Times New Roman" w:eastAsia="Times New Roman" w:hAnsi="Times New Roman" w:cs="Times New Roman"/>
                <w:sz w:val="24"/>
                <w:szCs w:val="24"/>
                <w:highlight w:val="white"/>
              </w:rPr>
              <w:lastRenderedPageBreak/>
              <w:t>исследовательских проектов. Алгоритм выполнения проекта. Определение проблемы исследования. Методы поиска, анализа и обработки информации о проекте в различных источниках.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lastRenderedPageBreak/>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B2E4C" w:rsidP="009E5892">
            <w:pPr>
              <w:spacing w:after="0" w:line="276" w:lineRule="auto"/>
              <w:jc w:val="center"/>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4</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Обоснование актуальности выбранной темы.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rsidR="009B2E4C" w:rsidRPr="008D48DA" w:rsidRDefault="009B2E4C" w:rsidP="009E5892">
            <w:pPr>
              <w:spacing w:after="0" w:line="276" w:lineRule="auto"/>
              <w:jc w:val="both"/>
              <w:rPr>
                <w:rFonts w:ascii="Times New Roman" w:eastAsia="Times New Roman" w:hAnsi="Times New Roman" w:cs="Times New Roman"/>
              </w:rPr>
            </w:pPr>
            <w:r w:rsidRPr="008D48DA">
              <w:rPr>
                <w:rFonts w:ascii="Times New Roman" w:eastAsia="Times New Roman" w:hAnsi="Times New Roman" w:cs="Times New Roman"/>
                <w:b/>
                <w:sz w:val="24"/>
                <w:szCs w:val="24"/>
              </w:rPr>
              <w:t xml:space="preserve">Защита проекта: </w:t>
            </w:r>
            <w:r w:rsidRPr="008D48DA">
              <w:rPr>
                <w:rFonts w:ascii="Times New Roman" w:eastAsia="Times New Roman" w:hAnsi="Times New Roman" w:cs="Times New Roman"/>
                <w:sz w:val="24"/>
                <w:szCs w:val="24"/>
              </w:rPr>
              <w:t>Представление результатов выполнения учебно-исследовательских проектов (выступление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2</w:t>
            </w:r>
          </w:p>
          <w:p w:rsidR="009B2E4C" w:rsidRPr="008D48DA" w:rsidRDefault="009B2E4C" w:rsidP="009E5892">
            <w:pPr>
              <w:spacing w:after="0" w:line="276" w:lineRule="auto"/>
              <w:jc w:val="center"/>
              <w:rPr>
                <w:rFonts w:ascii="Times New Roman" w:eastAsia="Times New Roman" w:hAnsi="Times New Roman" w:cs="Times New Roman"/>
                <w:sz w:val="24"/>
                <w:szCs w:val="24"/>
                <w:highlight w:val="white"/>
              </w:rPr>
            </w:pPr>
          </w:p>
          <w:p w:rsidR="00232A86" w:rsidRPr="008D48DA" w:rsidRDefault="00232A86" w:rsidP="009E5892">
            <w:pPr>
              <w:spacing w:after="0" w:line="276" w:lineRule="auto"/>
              <w:jc w:val="center"/>
              <w:rPr>
                <w:rFonts w:ascii="Times New Roman" w:eastAsia="Times New Roman" w:hAnsi="Times New Roman" w:cs="Times New Roman"/>
                <w:sz w:val="24"/>
                <w:szCs w:val="24"/>
                <w:highlight w:val="white"/>
              </w:rPr>
            </w:pPr>
          </w:p>
          <w:p w:rsidR="009B2E4C" w:rsidRPr="008D48DA" w:rsidRDefault="009B2E4C" w:rsidP="009E5892">
            <w:pP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2</w:t>
            </w:r>
          </w:p>
          <w:p w:rsidR="009B2E4C" w:rsidRPr="008D48DA" w:rsidRDefault="009B2E4C" w:rsidP="009E5892">
            <w:pPr>
              <w:spacing w:after="0" w:line="276" w:lineRule="auto"/>
              <w:jc w:val="center"/>
              <w:rPr>
                <w:rFonts w:ascii="Times New Roman" w:eastAsia="Times New Roman" w:hAnsi="Times New Roman" w:cs="Times New Roman"/>
                <w:sz w:val="24"/>
                <w:szCs w:val="24"/>
                <w:highlight w:val="white"/>
              </w:rPr>
            </w:pP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rPr>
            </w:pPr>
            <w:r w:rsidRPr="008D48DA">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4</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highlight w:val="yellow"/>
              </w:rPr>
            </w:pPr>
            <w:r w:rsidRPr="008D48DA">
              <w:rPr>
                <w:rFonts w:ascii="Times New Roman" w:eastAsia="Times New Roman" w:hAnsi="Times New Roman" w:cs="Times New Roman"/>
                <w:sz w:val="24"/>
                <w:szCs w:val="24"/>
                <w:highlight w:val="white"/>
              </w:rPr>
              <w:t>Исследование предложенного объекта на кислотность, щелочность, химический состав (загрязнители, макро- и микроэлементы). Обработка результатов исследования. Оценка качества исследуемого объекта, исходя из результатов химического анализа.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4</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2638"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6A0227" w:rsidP="009E5892">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b/>
                <w:sz w:val="26"/>
                <w:szCs w:val="26"/>
              </w:rPr>
              <w:t>*</w:t>
            </w:r>
            <w:r w:rsidR="00BC716F" w:rsidRPr="008D48DA">
              <w:rPr>
                <w:rFonts w:ascii="Times New Roman" w:eastAsia="Times New Roman" w:hAnsi="Times New Roman" w:cs="Times New Roman"/>
                <w:b/>
                <w:sz w:val="26"/>
                <w:szCs w:val="26"/>
              </w:rPr>
              <w:t>Раздел 9.2. Исследование и химический анализ объектов техносферы (для укрупненных групп специальностей/ профессий 18.00.00, 20.00.00, 21.00.00, 22.00.00, 29.00.00, 54.00.00)</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36</w:t>
            </w:r>
          </w:p>
        </w:tc>
        <w:tc>
          <w:tcPr>
            <w:tcW w:w="1843" w:type="dxa"/>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yellow"/>
              </w:rPr>
            </w:pPr>
            <w:r w:rsidRPr="008D48DA">
              <w:rPr>
                <w:rFonts w:ascii="Times New Roman" w:eastAsia="Times New Roman" w:hAnsi="Times New Roman" w:cs="Times New Roman"/>
                <w:b/>
                <w:sz w:val="24"/>
                <w:szCs w:val="24"/>
              </w:rPr>
              <w:t>Тема</w:t>
            </w:r>
            <w:r w:rsidRPr="008D48DA">
              <w:rPr>
                <w:rFonts w:ascii="Times New Roman" w:eastAsia="Times New Roman" w:hAnsi="Times New Roman" w:cs="Times New Roman"/>
                <w:b/>
                <w:sz w:val="24"/>
                <w:szCs w:val="24"/>
                <w:highlight w:val="white"/>
              </w:rPr>
              <w:t xml:space="preserve"> 9.2.1. </w:t>
            </w:r>
            <w:r w:rsidRPr="008D48DA">
              <w:rPr>
                <w:rFonts w:ascii="Times New Roman" w:eastAsia="Times New Roman" w:hAnsi="Times New Roman" w:cs="Times New Roman"/>
                <w:sz w:val="24"/>
                <w:szCs w:val="24"/>
                <w:highlight w:val="white"/>
              </w:rPr>
              <w:t xml:space="preserve">Основы лабораторной практики в профессиональных лабораториях </w:t>
            </w:r>
          </w:p>
        </w:tc>
        <w:tc>
          <w:tcPr>
            <w:tcW w:w="10660" w:type="dxa"/>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8</w:t>
            </w:r>
          </w:p>
        </w:tc>
        <w:tc>
          <w:tcPr>
            <w:tcW w:w="1843" w:type="dxa"/>
            <w:vMerge w:val="restart"/>
          </w:tcPr>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p w:rsidR="00C7252C" w:rsidRPr="008D48DA" w:rsidRDefault="00C7252C"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spacing w:after="0" w:line="276" w:lineRule="auto"/>
              <w:jc w:val="both"/>
              <w:rPr>
                <w:rFonts w:ascii="Times New Roman" w:eastAsia="Times New Roman" w:hAnsi="Times New Roman" w:cs="Times New Roman"/>
                <w:sz w:val="24"/>
                <w:szCs w:val="24"/>
                <w:highlight w:val="yellow"/>
              </w:rPr>
            </w:pPr>
            <w:r w:rsidRPr="008D48DA">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Лабораторная работа «Основы лабораторной практики». </w:t>
            </w:r>
          </w:p>
          <w:p w:rsidR="009F5ABF" w:rsidRPr="008D48DA" w:rsidRDefault="00BC716F" w:rsidP="009E5892">
            <w:pPr>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6</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Выполнение типовых расчетов по тематике эксперимента (выход продукта реакции, масса навески, объем растворителя). Обработка данных, анализ и оценка их достоверности (вычисление среднего значения экспериментальных данных, погрешности). Представление в различной форме результатов эксперимента (таблица, график, отчет, доклад, презентация)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6</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rPr>
              <w:t>Тема</w:t>
            </w:r>
            <w:r w:rsidRPr="008D48DA">
              <w:rPr>
                <w:rFonts w:ascii="Times New Roman" w:eastAsia="Times New Roman" w:hAnsi="Times New Roman" w:cs="Times New Roman"/>
                <w:b/>
                <w:sz w:val="24"/>
                <w:szCs w:val="24"/>
                <w:highlight w:val="white"/>
              </w:rPr>
              <w:t xml:space="preserve"> 9.2.2. </w:t>
            </w:r>
            <w:r w:rsidRPr="008D48DA">
              <w:rPr>
                <w:rFonts w:ascii="Times New Roman" w:eastAsia="Times New Roman" w:hAnsi="Times New Roman" w:cs="Times New Roman"/>
                <w:sz w:val="24"/>
                <w:szCs w:val="24"/>
                <w:highlight w:val="white"/>
              </w:rPr>
              <w:t>Химический анализ технический воды</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6</w:t>
            </w:r>
          </w:p>
        </w:tc>
        <w:tc>
          <w:tcPr>
            <w:tcW w:w="1843" w:type="dxa"/>
            <w:vMerge w:val="restart"/>
          </w:tcPr>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01</w:t>
            </w:r>
          </w:p>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02</w:t>
            </w:r>
          </w:p>
          <w:p w:rsidR="009F5ABF" w:rsidRPr="008D48DA"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ОК 07</w:t>
            </w:r>
          </w:p>
          <w:p w:rsidR="00C7252C" w:rsidRPr="00E72E3B" w:rsidRDefault="00E72E3B"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E72E3B">
              <w:rPr>
                <w:rFonts w:ascii="Times New Roman" w:eastAsia="Times New Roman" w:hAnsi="Times New Roman" w:cs="Times New Roman"/>
                <w:bCs/>
                <w:iCs/>
                <w:sz w:val="24"/>
                <w:szCs w:val="24"/>
              </w:rPr>
              <w:t>ПК 1.2</w:t>
            </w:r>
          </w:p>
        </w:tc>
      </w:tr>
      <w:tr w:rsidR="009F5ABF" w:rsidRPr="008D48DA" w:rsidTr="00957A84">
        <w:trPr>
          <w:trHeight w:val="302"/>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5C7B48" w:rsidP="009E5892">
            <w:pPr>
              <w:spacing w:after="0" w:line="276" w:lineRule="auto"/>
              <w:jc w:val="both"/>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Назначение технической воды. Требования к технической воде по группам потребления.</w:t>
            </w:r>
          </w:p>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Качество технической воды разных видов. Химический анализ и производственный контроль состава технической воды. Сущность метода титрования.</w:t>
            </w:r>
          </w:p>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Анализ технической воды на жесткость и другие показатели. Кислотность и щелочность воды. </w:t>
            </w:r>
            <w:r w:rsidRPr="008D48DA">
              <w:rPr>
                <w:rFonts w:ascii="Times New Roman" w:eastAsia="Times New Roman" w:hAnsi="Times New Roman" w:cs="Times New Roman"/>
                <w:sz w:val="24"/>
                <w:szCs w:val="24"/>
              </w:rPr>
              <w:lastRenderedPageBreak/>
              <w:t>Определение общей и свободной щелочности (кислотности) методом титрования. рН среды и методы ее определения. Жесткость воды и методы ее определения.</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Arial" w:hAnsi="Times New Roman" w:cs="Times New Roman"/>
                <w:color w:val="050608"/>
                <w:sz w:val="24"/>
                <w:szCs w:val="24"/>
              </w:rPr>
            </w:pPr>
            <w:r w:rsidRPr="008D48DA">
              <w:rPr>
                <w:rFonts w:ascii="Times New Roman" w:eastAsia="Times New Roman" w:hAnsi="Times New Roman" w:cs="Times New Roman"/>
                <w:sz w:val="24"/>
                <w:szCs w:val="24"/>
              </w:rPr>
              <w:t xml:space="preserve">Способы выражения концентрации растворов: массовая доля растворенного вещества, молярная и моляльная концентрации. Титр раствора. </w:t>
            </w:r>
            <w:r w:rsidRPr="008D48DA">
              <w:rPr>
                <w:rFonts w:ascii="Times New Roman" w:eastAsia="Times New Roman" w:hAnsi="Times New Roman" w:cs="Times New Roman"/>
                <w:color w:val="050608"/>
                <w:sz w:val="24"/>
                <w:szCs w:val="24"/>
                <w:highlight w:val="white"/>
              </w:rPr>
              <w:t>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spacing w:after="0" w:line="276" w:lineRule="auto"/>
              <w:jc w:val="both"/>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Исследование химического состава проб технической воды. </w:t>
            </w:r>
          </w:p>
          <w:p w:rsidR="009F5ABF" w:rsidRPr="008D48DA" w:rsidRDefault="00BC716F" w:rsidP="009E5892">
            <w:pPr>
              <w:spacing w:after="0" w:line="276" w:lineRule="auto"/>
              <w:jc w:val="both"/>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Лабораторная работа на выбор:</w:t>
            </w:r>
          </w:p>
          <w:p w:rsidR="009F5ABF" w:rsidRPr="008D48DA" w:rsidRDefault="00BC716F" w:rsidP="009E5892">
            <w:pPr>
              <w:spacing w:after="0" w:line="276" w:lineRule="auto"/>
              <w:jc w:val="both"/>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rPr>
              <w:t>1.</w:t>
            </w:r>
            <w:r w:rsidRPr="008D48DA">
              <w:rPr>
                <w:rFonts w:ascii="Times New Roman" w:eastAsia="Times New Roman" w:hAnsi="Times New Roman" w:cs="Times New Roman"/>
                <w:sz w:val="24"/>
                <w:szCs w:val="24"/>
                <w:highlight w:val="white"/>
              </w:rPr>
              <w:t xml:space="preserve"> </w:t>
            </w:r>
            <w:r w:rsidRPr="008D48DA">
              <w:rPr>
                <w:rFonts w:ascii="Times New Roman" w:eastAsia="Times New Roman" w:hAnsi="Times New Roman" w:cs="Times New Roman"/>
                <w:sz w:val="24"/>
                <w:szCs w:val="24"/>
              </w:rPr>
              <w:t>Лабораторная работа «</w:t>
            </w:r>
            <w:r w:rsidRPr="008D48DA">
              <w:rPr>
                <w:rFonts w:ascii="Times New Roman" w:eastAsia="Times New Roman" w:hAnsi="Times New Roman" w:cs="Times New Roman"/>
                <w:sz w:val="24"/>
                <w:szCs w:val="24"/>
                <w:highlight w:val="white"/>
              </w:rPr>
              <w:t>Определение хлоридов методом титрования в технической воде</w:t>
            </w:r>
            <w:r w:rsidRPr="008D48DA">
              <w:rPr>
                <w:rFonts w:ascii="Times New Roman" w:eastAsia="Times New Roman" w:hAnsi="Times New Roman" w:cs="Times New Roman"/>
                <w:sz w:val="24"/>
                <w:szCs w:val="24"/>
              </w:rPr>
              <w:t>».</w:t>
            </w:r>
          </w:p>
          <w:p w:rsidR="009F5ABF" w:rsidRPr="008D48DA" w:rsidRDefault="00BC716F" w:rsidP="009E5892">
            <w:pPr>
              <w:spacing w:after="0" w:line="276" w:lineRule="auto"/>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sz w:val="24"/>
                <w:szCs w:val="24"/>
                <w:highlight w:val="white"/>
              </w:rPr>
              <w:t xml:space="preserve">Определение хлорид-ионов методом аргентометрии с фиксированием конца титрования по методу Мора (осадительное титрование). </w:t>
            </w:r>
          </w:p>
          <w:p w:rsidR="009F5ABF" w:rsidRPr="008D48DA" w:rsidRDefault="00BC716F" w:rsidP="009E5892">
            <w:pPr>
              <w:spacing w:after="0" w:line="276" w:lineRule="auto"/>
              <w:jc w:val="both"/>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 xml:space="preserve">2. </w:t>
            </w:r>
            <w:r w:rsidRPr="008D48DA">
              <w:rPr>
                <w:rFonts w:ascii="Times New Roman" w:eastAsia="Times New Roman" w:hAnsi="Times New Roman" w:cs="Times New Roman"/>
                <w:sz w:val="24"/>
                <w:szCs w:val="24"/>
              </w:rPr>
              <w:t>Лабораторная работа «</w:t>
            </w:r>
            <w:r w:rsidRPr="008D48DA">
              <w:rPr>
                <w:rFonts w:ascii="Times New Roman" w:eastAsia="Times New Roman" w:hAnsi="Times New Roman" w:cs="Times New Roman"/>
                <w:sz w:val="24"/>
                <w:szCs w:val="24"/>
                <w:highlight w:val="white"/>
              </w:rPr>
              <w:t xml:space="preserve">Определение жесткости технической воды методом титрованиям. </w:t>
            </w:r>
          </w:p>
          <w:p w:rsidR="009F5ABF" w:rsidRPr="008D48DA" w:rsidRDefault="00BC716F" w:rsidP="009E5892">
            <w:pPr>
              <w:spacing w:after="0" w:line="276" w:lineRule="auto"/>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sz w:val="24"/>
                <w:szCs w:val="24"/>
                <w:highlight w:val="white"/>
              </w:rPr>
              <w:t>Комплексонометрическое определение жесткости (суммы ионов кальция и магния) в среде аммонийно-аммиачного буферного раствора (рН 9–10) по образованию с трилоном Б малодиссоциированных комплексных соединений.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rPr>
              <w:t>Тема 9.2.3.</w:t>
            </w:r>
            <w:r w:rsidRPr="008D48DA">
              <w:rPr>
                <w:rFonts w:ascii="Times New Roman" w:eastAsia="Times New Roman" w:hAnsi="Times New Roman" w:cs="Times New Roman"/>
                <w:sz w:val="24"/>
                <w:szCs w:val="24"/>
              </w:rPr>
              <w:t xml:space="preserve"> Химический анализ воздуха</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6</w:t>
            </w:r>
          </w:p>
        </w:tc>
        <w:tc>
          <w:tcPr>
            <w:tcW w:w="1843" w:type="dxa"/>
            <w:vMerge w:val="restart"/>
          </w:tcPr>
          <w:p w:rsidR="009F5ABF" w:rsidRPr="008D48DA" w:rsidRDefault="00BC716F" w:rsidP="009E5892">
            <w:pPr>
              <w:widowControl w:val="0"/>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01</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02</w:t>
            </w:r>
          </w:p>
          <w:p w:rsidR="009F5ABF"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ОК 07</w:t>
            </w:r>
          </w:p>
          <w:p w:rsidR="00E72E3B" w:rsidRDefault="00E72E3B"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1.1</w:t>
            </w:r>
          </w:p>
          <w:p w:rsidR="00E72E3B" w:rsidRDefault="00E72E3B"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2.1</w:t>
            </w:r>
            <w:r>
              <w:rPr>
                <w:rFonts w:ascii="Times New Roman" w:eastAsia="Times New Roman" w:hAnsi="Times New Roman" w:cs="Times New Roman"/>
                <w:sz w:val="24"/>
                <w:szCs w:val="24"/>
              </w:rPr>
              <w:br/>
              <w:t>ПК 3.1</w:t>
            </w:r>
          </w:p>
          <w:p w:rsidR="00E72E3B" w:rsidRDefault="00E72E3B"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4.1</w:t>
            </w:r>
          </w:p>
          <w:p w:rsidR="00E72E3B" w:rsidRPr="008D48DA" w:rsidRDefault="00E72E3B"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5.1</w:t>
            </w:r>
          </w:p>
          <w:p w:rsidR="00C7252C" w:rsidRPr="00E72E3B" w:rsidRDefault="00E72E3B" w:rsidP="009E5892">
            <w:pPr>
              <w:widowControl w:val="0"/>
              <w:spacing w:after="0" w:line="276" w:lineRule="auto"/>
              <w:jc w:val="center"/>
              <w:rPr>
                <w:rFonts w:ascii="Times New Roman" w:eastAsia="Times New Roman" w:hAnsi="Times New Roman" w:cs="Times New Roman"/>
                <w:sz w:val="24"/>
                <w:szCs w:val="24"/>
              </w:rPr>
            </w:pPr>
            <w:r w:rsidRPr="00E72E3B">
              <w:rPr>
                <w:rFonts w:ascii="Times New Roman" w:eastAsia="Times New Roman" w:hAnsi="Times New Roman" w:cs="Times New Roman"/>
                <w:bCs/>
                <w:iCs/>
                <w:sz w:val="24"/>
                <w:szCs w:val="24"/>
              </w:rPr>
              <w:t>ПК 1.2</w:t>
            </w: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5C7B48" w:rsidP="009E5892">
            <w:pPr>
              <w:spacing w:after="0" w:line="276" w:lineRule="auto"/>
              <w:jc w:val="both"/>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 xml:space="preserve"> 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Химический состав атмосферного воздуха, воздуха рабочей зоны. Вредные вещества и примеси в воздухе жилых помещений, в воздухе рабочей зоны. Нормативные документы. Последствия воздействия высокой концентрации углекислого газа на организм человека. Мероприятия по снижению уровня загрязненности воздуха исследуемой комнаты.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Гигиеническая оценка степени загрязнения воздуха помещения на основе сопоставления концентрации диоксида углерода с соответствующим гигиеническим нормативом.</w:t>
            </w:r>
          </w:p>
          <w:p w:rsidR="009F5ABF" w:rsidRPr="008D48DA" w:rsidRDefault="00BC716F" w:rsidP="009E5892">
            <w:pPr>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color w:val="050608"/>
                <w:sz w:val="24"/>
                <w:szCs w:val="24"/>
                <w:highlight w:val="white"/>
              </w:rPr>
              <w:t xml:space="preserve">Решение практико-ориентированных теоретических заданий на </w:t>
            </w:r>
            <w:r w:rsidRPr="008D48DA">
              <w:rPr>
                <w:rFonts w:ascii="Times New Roman" w:eastAsia="Times New Roman" w:hAnsi="Times New Roman" w:cs="Times New Roman"/>
                <w:sz w:val="24"/>
                <w:szCs w:val="24"/>
                <w:highlight w:val="white"/>
              </w:rPr>
              <w:t>расчет количества вещества, концентраций вредных примесей в атмосферном воздухе и воздухе помещений.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 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spacing w:after="0" w:line="276" w:lineRule="auto"/>
              <w:jc w:val="both"/>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Лабораторная работа «Определение содержания углекислого газа в воздухе помещения экспресс-</w:t>
            </w:r>
            <w:r w:rsidRPr="008D48DA">
              <w:rPr>
                <w:rFonts w:ascii="Times New Roman" w:eastAsia="Times New Roman" w:hAnsi="Times New Roman" w:cs="Times New Roman"/>
                <w:sz w:val="24"/>
                <w:szCs w:val="24"/>
                <w:highlight w:val="white"/>
              </w:rPr>
              <w:lastRenderedPageBreak/>
              <w:t>методом</w:t>
            </w:r>
            <w:r w:rsidRPr="008D48DA">
              <w:rPr>
                <w:rFonts w:ascii="Times New Roman" w:eastAsia="Times New Roman" w:hAnsi="Times New Roman" w:cs="Times New Roman"/>
                <w:sz w:val="24"/>
                <w:szCs w:val="24"/>
              </w:rPr>
              <w:t>»</w:t>
            </w:r>
            <w:r w:rsidRPr="008D48DA">
              <w:rPr>
                <w:rFonts w:ascii="Times New Roman" w:eastAsia="Times New Roman" w:hAnsi="Times New Roman" w:cs="Times New Roman"/>
                <w:sz w:val="24"/>
                <w:szCs w:val="24"/>
                <w:highlight w:val="white"/>
              </w:rPr>
              <w:t xml:space="preserve">. Исследование проб воздуха рабочей зоны. Определение содержания углекислого газа в воздухе помещения экспресс-методом.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rPr>
              <w:lastRenderedPageBreak/>
              <w:t>Тема</w:t>
            </w:r>
            <w:r w:rsidRPr="008D48DA">
              <w:rPr>
                <w:rFonts w:ascii="Times New Roman" w:eastAsia="Times New Roman" w:hAnsi="Times New Roman" w:cs="Times New Roman"/>
                <w:b/>
                <w:sz w:val="24"/>
                <w:szCs w:val="24"/>
                <w:highlight w:val="white"/>
              </w:rPr>
              <w:t xml:space="preserve"> 9.2.4. </w:t>
            </w:r>
            <w:r w:rsidRPr="008D48DA">
              <w:rPr>
                <w:rFonts w:ascii="Times New Roman" w:eastAsia="Times New Roman" w:hAnsi="Times New Roman" w:cs="Times New Roman"/>
                <w:sz w:val="24"/>
                <w:szCs w:val="24"/>
              </w:rPr>
              <w:t>Химический анализ проб материалов строительно-реставрационной деятельности и дизайна</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6</w:t>
            </w:r>
          </w:p>
        </w:tc>
        <w:tc>
          <w:tcPr>
            <w:tcW w:w="1843" w:type="dxa"/>
            <w:vMerge w:val="restart"/>
          </w:tcPr>
          <w:p w:rsidR="009F5ABF" w:rsidRPr="008D48DA" w:rsidRDefault="00BC716F" w:rsidP="009E5892">
            <w:pPr>
              <w:widowControl w:val="0"/>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01</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02</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ОК 07</w:t>
            </w:r>
          </w:p>
          <w:p w:rsidR="00C7252C" w:rsidRPr="008D48DA" w:rsidRDefault="00C7252C" w:rsidP="009E5892">
            <w:pPr>
              <w:widowControl w:val="0"/>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5C7B48" w:rsidP="009E5892">
            <w:pPr>
              <w:spacing w:after="0" w:line="276" w:lineRule="auto"/>
              <w:jc w:val="both"/>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 xml:space="preserve">Классификация материалов, используемых в строительно-реставрационной деятельности по составу, их назначение и применение. </w:t>
            </w:r>
            <w:r w:rsidRPr="008D48DA">
              <w:rPr>
                <w:rFonts w:ascii="Times New Roman" w:eastAsia="Times New Roman" w:hAnsi="Times New Roman" w:cs="Times New Roman"/>
                <w:sz w:val="24"/>
                <w:szCs w:val="24"/>
              </w:rPr>
              <w:t xml:space="preserve">Химический анализ </w:t>
            </w:r>
            <w:r w:rsidRPr="008D48DA">
              <w:rPr>
                <w:rFonts w:ascii="Times New Roman" w:eastAsia="Times New Roman" w:hAnsi="Times New Roman" w:cs="Times New Roman"/>
                <w:sz w:val="24"/>
                <w:szCs w:val="24"/>
                <w:highlight w:val="white"/>
              </w:rPr>
              <w:t>материалов строительно-реставрационной деятельности и дизайна</w:t>
            </w:r>
            <w:r w:rsidRPr="008D48DA">
              <w:rPr>
                <w:rFonts w:ascii="Times New Roman" w:eastAsia="Times New Roman" w:hAnsi="Times New Roman" w:cs="Times New Roman"/>
                <w:sz w:val="24"/>
                <w:szCs w:val="24"/>
              </w:rPr>
              <w:t xml:space="preserve">. </w:t>
            </w:r>
            <w:r w:rsidRPr="008D48DA">
              <w:rPr>
                <w:rFonts w:ascii="Times New Roman" w:eastAsia="Times New Roman" w:hAnsi="Times New Roman" w:cs="Times New Roman"/>
                <w:sz w:val="24"/>
                <w:szCs w:val="24"/>
                <w:highlight w:val="white"/>
              </w:rPr>
              <w:t xml:space="preserve">Химический состав пигментов, красителей, вяжущих смесей, особенности их свойств и применения в профессиональной деятельности. Вещества, используемые в качестве пигментов и связующих материалов. </w:t>
            </w:r>
            <w:r w:rsidRPr="008D48DA">
              <w:rPr>
                <w:rFonts w:ascii="Times New Roman" w:eastAsia="Times New Roman" w:hAnsi="Times New Roman" w:cs="Times New Roman"/>
                <w:sz w:val="24"/>
                <w:szCs w:val="24"/>
              </w:rPr>
              <w:t>Историческая справка. Современные материалы.</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color w:val="050608"/>
                <w:sz w:val="24"/>
                <w:szCs w:val="24"/>
                <w:highlight w:val="white"/>
              </w:rPr>
            </w:pPr>
            <w:r w:rsidRPr="008D48DA">
              <w:rPr>
                <w:rFonts w:ascii="Times New Roman" w:eastAsia="Times New Roman" w:hAnsi="Times New Roman" w:cs="Times New Roman"/>
                <w:sz w:val="24"/>
                <w:szCs w:val="24"/>
                <w:highlight w:val="white"/>
              </w:rPr>
              <w:t xml:space="preserve">Качественный и количественный состав проб материалов строительно-реставрационной деятельности и дизайна. Классификация красок по укрывистости, прозрачности в зависимости от используемых пигментов и связующих веществ. Определение состава красок на содержание микро и макроэлементов. </w:t>
            </w:r>
            <w:r w:rsidRPr="008D48DA">
              <w:rPr>
                <w:rFonts w:ascii="Times New Roman" w:eastAsia="Times New Roman" w:hAnsi="Times New Roman" w:cs="Times New Roman"/>
                <w:color w:val="050608"/>
                <w:sz w:val="24"/>
                <w:szCs w:val="24"/>
                <w:highlight w:val="white"/>
              </w:rPr>
              <w:t xml:space="preserve">Решение практико-ориентированных заданий по химическому анализу </w:t>
            </w:r>
            <w:r w:rsidRPr="008D48DA">
              <w:rPr>
                <w:rFonts w:ascii="Times New Roman" w:eastAsia="Times New Roman" w:hAnsi="Times New Roman" w:cs="Times New Roman"/>
                <w:sz w:val="24"/>
                <w:szCs w:val="24"/>
              </w:rPr>
              <w:t>проб материалов строительно-реставрационной деятельности и дизайна</w:t>
            </w:r>
            <w:r w:rsidRPr="008D48DA">
              <w:rPr>
                <w:rFonts w:ascii="Times New Roman" w:eastAsia="Times New Roman" w:hAnsi="Times New Roman" w:cs="Times New Roman"/>
                <w:color w:val="050608"/>
                <w:sz w:val="24"/>
                <w:szCs w:val="24"/>
                <w:highlight w:val="white"/>
              </w:rPr>
              <w:t>.</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spacing w:after="0" w:line="276" w:lineRule="auto"/>
              <w:jc w:val="both"/>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 xml:space="preserve">Исследование материалов строительно-реставрационной деятельности и дизайна. </w:t>
            </w:r>
          </w:p>
          <w:p w:rsidR="009F5ABF" w:rsidRPr="008D48DA" w:rsidRDefault="00BC716F" w:rsidP="009E5892">
            <w:pPr>
              <w:spacing w:after="0" w:line="276" w:lineRule="auto"/>
              <w:jc w:val="both"/>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 xml:space="preserve">Лабораторная работа на выбор: </w:t>
            </w:r>
          </w:p>
          <w:p w:rsidR="009F5ABF" w:rsidRPr="008D48DA" w:rsidRDefault="00BC716F" w:rsidP="009E5892">
            <w:pPr>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1. Лабораторная работа «Изготовление красок (подбор пигментов и связывающих веществ)</w:t>
            </w:r>
            <w:r w:rsidRPr="008D48DA">
              <w:rPr>
                <w:rFonts w:ascii="Times New Roman" w:eastAsia="Times New Roman" w:hAnsi="Times New Roman" w:cs="Times New Roman"/>
                <w:sz w:val="24"/>
                <w:szCs w:val="24"/>
              </w:rPr>
              <w:t>»</w:t>
            </w:r>
            <w:r w:rsidRPr="008D48DA">
              <w:rPr>
                <w:rFonts w:ascii="Times New Roman" w:eastAsia="Times New Roman" w:hAnsi="Times New Roman" w:cs="Times New Roman"/>
                <w:sz w:val="24"/>
                <w:szCs w:val="24"/>
                <w:highlight w:val="white"/>
              </w:rPr>
              <w:t>.</w:t>
            </w:r>
          </w:p>
          <w:p w:rsidR="009F5ABF" w:rsidRPr="008D48DA" w:rsidRDefault="00BC716F" w:rsidP="009E5892">
            <w:pPr>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Исследование природных минералов, получение пигментов путем химических реакций, определение связующих материалов. Сравнение укрывистости и прозрачности полученных красок путем нанесения их на лист бумаги.</w:t>
            </w:r>
          </w:p>
          <w:p w:rsidR="009F5ABF" w:rsidRPr="008D48DA" w:rsidRDefault="00BC716F" w:rsidP="009E5892">
            <w:pPr>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2. Лабораторная работа «Исследование свойств вяжущих веществ на примере гипса</w:t>
            </w:r>
            <w:r w:rsidRPr="008D48DA">
              <w:rPr>
                <w:rFonts w:ascii="Times New Roman" w:eastAsia="Times New Roman" w:hAnsi="Times New Roman" w:cs="Times New Roman"/>
                <w:sz w:val="24"/>
                <w:szCs w:val="24"/>
              </w:rPr>
              <w:t>»</w:t>
            </w:r>
            <w:r w:rsidRPr="008D48DA">
              <w:rPr>
                <w:rFonts w:ascii="Times New Roman" w:eastAsia="Times New Roman" w:hAnsi="Times New Roman" w:cs="Times New Roman"/>
                <w:sz w:val="24"/>
                <w:szCs w:val="24"/>
                <w:highlight w:val="white"/>
              </w:rPr>
              <w:t xml:space="preserve">. </w:t>
            </w:r>
          </w:p>
          <w:p w:rsidR="009F5ABF" w:rsidRPr="008D48DA" w:rsidRDefault="00BC716F" w:rsidP="009E5892">
            <w:pPr>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Определение скорости схватывания природного и строительного гипса. Факторы, ускоряющие и замедляющие схватывание природного гипса. Гипсовое тесто, температура его застывания. Сравнение скорости схватывания природного и строительного гипса, определение факторов, влияющих на скорость схватывания строительного гипса, определение температуры застывания гипсового теста.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b/>
                <w:sz w:val="24"/>
                <w:szCs w:val="24"/>
              </w:rPr>
              <w:t>Тема</w:t>
            </w:r>
            <w:r w:rsidRPr="008D48DA">
              <w:rPr>
                <w:rFonts w:ascii="Times New Roman" w:eastAsia="Times New Roman" w:hAnsi="Times New Roman" w:cs="Times New Roman"/>
                <w:b/>
                <w:sz w:val="24"/>
                <w:szCs w:val="24"/>
                <w:highlight w:val="white"/>
              </w:rPr>
              <w:t xml:space="preserve"> 9.2.5. </w:t>
            </w:r>
            <w:r w:rsidRPr="008D48DA">
              <w:rPr>
                <w:rFonts w:ascii="Times New Roman" w:eastAsia="Times New Roman" w:hAnsi="Times New Roman" w:cs="Times New Roman"/>
                <w:sz w:val="24"/>
                <w:szCs w:val="24"/>
                <w:highlight w:val="white"/>
              </w:rPr>
              <w:t xml:space="preserve">Исследование объектов </w:t>
            </w:r>
            <w:r w:rsidRPr="008D48DA">
              <w:rPr>
                <w:rFonts w:ascii="Times New Roman" w:eastAsia="Times New Roman" w:hAnsi="Times New Roman" w:cs="Times New Roman"/>
                <w:sz w:val="24"/>
                <w:szCs w:val="24"/>
                <w:highlight w:val="white"/>
              </w:rPr>
              <w:lastRenderedPageBreak/>
              <w:t>техносферы</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rPr>
              <w:lastRenderedPageBreak/>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10</w:t>
            </w:r>
          </w:p>
        </w:tc>
        <w:tc>
          <w:tcPr>
            <w:tcW w:w="1843" w:type="dxa"/>
            <w:vMerge w:val="restart"/>
          </w:tcPr>
          <w:p w:rsidR="009F5ABF" w:rsidRPr="008D48DA" w:rsidRDefault="00BC716F" w:rsidP="009E5892">
            <w:pPr>
              <w:widowControl w:val="0"/>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01</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02</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ОК 04</w:t>
            </w:r>
          </w:p>
          <w:p w:rsidR="009F5ABF" w:rsidRPr="008D48DA" w:rsidRDefault="00BC716F" w:rsidP="009E5892">
            <w:pPr>
              <w:widowControl w:val="0"/>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lastRenderedPageBreak/>
              <w:t>ОК 07</w:t>
            </w:r>
          </w:p>
          <w:p w:rsidR="00C7252C" w:rsidRPr="008D48DA" w:rsidRDefault="00C7252C" w:rsidP="009E5892">
            <w:pPr>
              <w:widowControl w:val="0"/>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5C7B48" w:rsidP="009E5892">
            <w:pPr>
              <w:spacing w:after="0" w:line="276" w:lineRule="auto"/>
              <w:jc w:val="both"/>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Учебно-исследовательский проект в области исследования объектов техносферы. Обзор тем учебно-</w:t>
            </w:r>
            <w:r w:rsidRPr="008D48DA">
              <w:rPr>
                <w:rFonts w:ascii="Times New Roman" w:eastAsia="Times New Roman" w:hAnsi="Times New Roman" w:cs="Times New Roman"/>
                <w:sz w:val="24"/>
                <w:szCs w:val="24"/>
                <w:highlight w:val="white"/>
              </w:rPr>
              <w:lastRenderedPageBreak/>
              <w:t xml:space="preserve">исследовательских проектов. </w:t>
            </w:r>
            <w:r w:rsidRPr="008D48DA">
              <w:rPr>
                <w:rFonts w:ascii="Times New Roman" w:eastAsia="Times New Roman" w:hAnsi="Times New Roman" w:cs="Times New Roman"/>
                <w:sz w:val="24"/>
                <w:szCs w:val="24"/>
              </w:rPr>
              <w:t>Алгоритм выполнения проекта. Определение проблемы исследования. Методы поиска, анализа и обработки информации о проекте в различных источниках.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b/>
                <w:sz w:val="24"/>
                <w:szCs w:val="24"/>
                <w:highlight w:val="white"/>
              </w:rPr>
            </w:pPr>
            <w:r w:rsidRPr="008D48DA">
              <w:rPr>
                <w:rFonts w:ascii="Times New Roman" w:eastAsia="Times New Roman" w:hAnsi="Times New Roman" w:cs="Times New Roman"/>
                <w:b/>
                <w:sz w:val="24"/>
                <w:szCs w:val="24"/>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232A86"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4</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Обоснование актуальности</w:t>
            </w:r>
            <w:r w:rsidRPr="008D48DA">
              <w:rPr>
                <w:rFonts w:ascii="Times New Roman" w:eastAsia="Times New Roman" w:hAnsi="Times New Roman" w:cs="Times New Roman"/>
                <w:sz w:val="24"/>
                <w:szCs w:val="24"/>
                <w:highlight w:val="white"/>
              </w:rPr>
              <w:t xml:space="preserve"> выбранной темы</w:t>
            </w:r>
            <w:r w:rsidRPr="008D48DA">
              <w:rPr>
                <w:rFonts w:ascii="Times New Roman" w:eastAsia="Times New Roman" w:hAnsi="Times New Roman" w:cs="Times New Roman"/>
                <w:sz w:val="24"/>
                <w:szCs w:val="24"/>
              </w:rPr>
              <w:t>.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rsidR="00232A86" w:rsidRPr="008D48DA" w:rsidRDefault="00232A86" w:rsidP="009E5892">
            <w:pPr>
              <w:spacing w:after="0" w:line="276" w:lineRule="auto"/>
              <w:jc w:val="both"/>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Защита проекта:</w:t>
            </w:r>
            <w:r w:rsidRPr="008D48DA">
              <w:rPr>
                <w:rFonts w:ascii="Times New Roman" w:eastAsia="Times New Roman" w:hAnsi="Times New Roman" w:cs="Times New Roman"/>
                <w:sz w:val="24"/>
                <w:szCs w:val="24"/>
              </w:rPr>
              <w:t xml:space="preserve"> Представление результатов выполнения учебно-исследовательских проектов (выступление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p w:rsidR="00232A86" w:rsidRPr="008D48DA" w:rsidRDefault="00232A86" w:rsidP="009E5892">
            <w:pPr>
              <w:spacing w:after="0" w:line="276" w:lineRule="auto"/>
              <w:jc w:val="center"/>
              <w:rPr>
                <w:rFonts w:ascii="Times New Roman" w:eastAsia="Times New Roman" w:hAnsi="Times New Roman" w:cs="Times New Roman"/>
                <w:sz w:val="24"/>
                <w:szCs w:val="24"/>
              </w:rPr>
            </w:pPr>
          </w:p>
          <w:p w:rsidR="00232A86" w:rsidRPr="008D48DA" w:rsidRDefault="00232A86"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C7252C" w:rsidP="009E5892">
            <w:pPr>
              <w:spacing w:after="0" w:line="276" w:lineRule="auto"/>
              <w:jc w:val="both"/>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4</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D48DA"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9F5ABF" w:rsidRPr="008D48DA"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both"/>
              <w:rPr>
                <w:rFonts w:ascii="Times New Roman" w:eastAsia="Times New Roman" w:hAnsi="Times New Roman" w:cs="Times New Roman"/>
                <w:sz w:val="24"/>
                <w:szCs w:val="24"/>
                <w:highlight w:val="yellow"/>
              </w:rPr>
            </w:pPr>
            <w:r w:rsidRPr="008D48DA">
              <w:rPr>
                <w:rFonts w:ascii="Times New Roman" w:eastAsia="Times New Roman" w:hAnsi="Times New Roman" w:cs="Times New Roman"/>
                <w:sz w:val="24"/>
                <w:szCs w:val="24"/>
              </w:rPr>
              <w:t>Исследование предложенного объекта на кислотность, щелочность, химический состав (загрязнители, макро- и микроэлементы). Обработка результатов исследования. Оценка качества исследуемого объекта исходя из результатов химического анализа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9F5ABF" w:rsidRPr="008D48DA" w:rsidRDefault="00BC716F" w:rsidP="009E5892">
            <w:pPr>
              <w:spacing w:after="0" w:line="276"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4</w:t>
            </w:r>
          </w:p>
        </w:tc>
        <w:tc>
          <w:tcPr>
            <w:tcW w:w="1843" w:type="dxa"/>
            <w:vMerge/>
          </w:tcPr>
          <w:p w:rsidR="009F5ABF" w:rsidRPr="008D48DA"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F8720A" w:rsidRPr="008D48DA" w:rsidTr="009E5892">
        <w:trPr>
          <w:trHeight w:val="320"/>
        </w:trPr>
        <w:tc>
          <w:tcPr>
            <w:tcW w:w="126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8720A" w:rsidRPr="008D48DA" w:rsidRDefault="00F8720A"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Промежуточная аттестация по дисциплине (экзамен)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8720A" w:rsidRPr="008D48DA" w:rsidRDefault="00F8720A" w:rsidP="009E5892">
            <w:pPr>
              <w:spacing w:after="0" w:line="276" w:lineRule="auto"/>
              <w:jc w:val="center"/>
              <w:rPr>
                <w:rFonts w:ascii="Times New Roman" w:eastAsia="Times New Roman" w:hAnsi="Times New Roman" w:cs="Times New Roman"/>
                <w:sz w:val="24"/>
                <w:szCs w:val="24"/>
              </w:rPr>
            </w:pPr>
          </w:p>
        </w:tc>
        <w:tc>
          <w:tcPr>
            <w:tcW w:w="1843" w:type="dxa"/>
          </w:tcPr>
          <w:p w:rsidR="00F8720A" w:rsidRPr="008D48DA" w:rsidRDefault="00F8720A"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F8720A" w:rsidRPr="008D48DA" w:rsidTr="009E5892">
        <w:trPr>
          <w:trHeight w:val="320"/>
        </w:trPr>
        <w:tc>
          <w:tcPr>
            <w:tcW w:w="126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8720A" w:rsidRPr="008D48DA" w:rsidRDefault="00F8720A"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Всего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8720A" w:rsidRPr="008D48DA" w:rsidRDefault="00F8720A" w:rsidP="009E5892">
            <w:pPr>
              <w:spacing w:after="0" w:line="276" w:lineRule="auto"/>
              <w:jc w:val="center"/>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144</w:t>
            </w:r>
          </w:p>
        </w:tc>
        <w:tc>
          <w:tcPr>
            <w:tcW w:w="1843" w:type="dxa"/>
          </w:tcPr>
          <w:p w:rsidR="00F8720A" w:rsidRPr="008D48DA" w:rsidRDefault="00F8720A"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bl>
    <w:p w:rsidR="007C5714" w:rsidRPr="008D48DA" w:rsidRDefault="007C5714" w:rsidP="009E5892">
      <w:pPr>
        <w:tabs>
          <w:tab w:val="left" w:pos="0"/>
        </w:tabs>
        <w:spacing w:after="0" w:line="276" w:lineRule="auto"/>
        <w:rPr>
          <w:rFonts w:ascii="Times New Roman" w:eastAsia="Times New Roman" w:hAnsi="Times New Roman" w:cs="Times New Roman"/>
          <w:b/>
          <w:sz w:val="28"/>
          <w:szCs w:val="28"/>
        </w:rPr>
      </w:pPr>
    </w:p>
    <w:p w:rsidR="007C5714" w:rsidRPr="00E70E21" w:rsidRDefault="007C5714" w:rsidP="009E5892">
      <w:pPr>
        <w:tabs>
          <w:tab w:val="left" w:pos="0"/>
        </w:tabs>
        <w:spacing w:after="0" w:line="276" w:lineRule="auto"/>
        <w:rPr>
          <w:rFonts w:ascii="OfficinaSansBookC" w:eastAsia="Times New Roman" w:hAnsi="OfficinaSansBookC" w:cs="Times New Roman"/>
          <w:b/>
          <w:sz w:val="28"/>
          <w:szCs w:val="28"/>
        </w:rPr>
        <w:sectPr w:rsidR="007C5714" w:rsidRPr="00E70E21">
          <w:pgSz w:w="16838" w:h="11906" w:orient="landscape"/>
          <w:pgMar w:top="850" w:right="1133" w:bottom="850" w:left="992" w:header="709" w:footer="709" w:gutter="0"/>
          <w:cols w:space="720"/>
        </w:sectPr>
      </w:pPr>
    </w:p>
    <w:p w:rsidR="009F5ABF" w:rsidRPr="008D48DA" w:rsidRDefault="00BC716F" w:rsidP="00D3591F">
      <w:pPr>
        <w:pStyle w:val="1"/>
        <w:spacing w:before="0" w:after="0" w:line="276" w:lineRule="auto"/>
        <w:jc w:val="center"/>
        <w:rPr>
          <w:rFonts w:ascii="Times New Roman" w:hAnsi="Times New Roman" w:cs="Times New Roman"/>
          <w:sz w:val="28"/>
          <w:szCs w:val="28"/>
          <w:lang w:eastAsia="en-GB"/>
        </w:rPr>
      </w:pPr>
      <w:bookmarkStart w:id="7" w:name="_Toc125086188"/>
      <w:r w:rsidRPr="008D48DA">
        <w:rPr>
          <w:rFonts w:ascii="Times New Roman" w:hAnsi="Times New Roman" w:cs="Times New Roman"/>
          <w:sz w:val="28"/>
          <w:szCs w:val="28"/>
          <w:lang w:eastAsia="en-GB"/>
        </w:rPr>
        <w:lastRenderedPageBreak/>
        <w:t xml:space="preserve">3. </w:t>
      </w:r>
      <w:r w:rsidR="00D3591F" w:rsidRPr="008D48DA">
        <w:rPr>
          <w:rFonts w:ascii="Times New Roman" w:hAnsi="Times New Roman" w:cs="Times New Roman"/>
          <w:sz w:val="28"/>
          <w:szCs w:val="28"/>
          <w:lang w:eastAsia="en-GB"/>
        </w:rPr>
        <w:t>Условия реализации программы общеобразовательной дисциплины</w:t>
      </w:r>
      <w:bookmarkEnd w:id="7"/>
    </w:p>
    <w:p w:rsidR="00D3591F" w:rsidRPr="008D48DA" w:rsidRDefault="00D3591F" w:rsidP="009E5892">
      <w:pPr>
        <w:tabs>
          <w:tab w:val="left" w:pos="0"/>
        </w:tabs>
        <w:spacing w:after="0" w:line="276" w:lineRule="auto"/>
        <w:rPr>
          <w:rFonts w:ascii="Times New Roman" w:eastAsia="Times New Roman" w:hAnsi="Times New Roman" w:cs="Times New Roman"/>
          <w:b/>
          <w:sz w:val="28"/>
          <w:szCs w:val="28"/>
        </w:rPr>
      </w:pPr>
    </w:p>
    <w:p w:rsidR="009F5ABF" w:rsidRPr="008D48DA" w:rsidRDefault="00BC716F" w:rsidP="00D3591F">
      <w:pPr>
        <w:tabs>
          <w:tab w:val="left" w:pos="0"/>
        </w:tabs>
        <w:spacing w:after="0" w:line="276" w:lineRule="auto"/>
        <w:rPr>
          <w:rFonts w:ascii="Times New Roman" w:eastAsia="Times New Roman" w:hAnsi="Times New Roman" w:cs="Times New Roman"/>
          <w:b/>
          <w:sz w:val="28"/>
          <w:szCs w:val="28"/>
        </w:rPr>
      </w:pPr>
      <w:r w:rsidRPr="008D48DA">
        <w:rPr>
          <w:rFonts w:ascii="Times New Roman" w:eastAsia="Times New Roman" w:hAnsi="Times New Roman" w:cs="Times New Roman"/>
          <w:b/>
          <w:sz w:val="28"/>
          <w:szCs w:val="28"/>
        </w:rPr>
        <w:t>3.1. Требования к минимальному материально-техническому обеспечению</w:t>
      </w:r>
    </w:p>
    <w:p w:rsidR="00D3591F" w:rsidRPr="008D48DA" w:rsidRDefault="00D3591F" w:rsidP="00D3591F">
      <w:pPr>
        <w:tabs>
          <w:tab w:val="left" w:pos="0"/>
        </w:tabs>
        <w:spacing w:after="0" w:line="276" w:lineRule="auto"/>
        <w:rPr>
          <w:rFonts w:ascii="Times New Roman" w:eastAsia="Times New Roman" w:hAnsi="Times New Roman" w:cs="Times New Roman"/>
          <w:b/>
          <w:sz w:val="28"/>
          <w:szCs w:val="28"/>
        </w:rPr>
      </w:pPr>
    </w:p>
    <w:p w:rsidR="00644A46" w:rsidRDefault="00BC716F" w:rsidP="009E5892">
      <w:pPr>
        <w:spacing w:after="0" w:line="276" w:lineRule="auto"/>
        <w:ind w:firstLine="566"/>
        <w:jc w:val="both"/>
        <w:rPr>
          <w:rFonts w:ascii="Times New Roman" w:eastAsia="Times New Roman" w:hAnsi="Times New Roman" w:cs="Times New Roman"/>
          <w:sz w:val="28"/>
          <w:szCs w:val="28"/>
        </w:rPr>
      </w:pPr>
      <w:r w:rsidRPr="008D48DA">
        <w:rPr>
          <w:rFonts w:ascii="Times New Roman" w:eastAsia="Times New Roman" w:hAnsi="Times New Roman" w:cs="Times New Roman"/>
          <w:sz w:val="28"/>
          <w:szCs w:val="28"/>
        </w:rPr>
        <w:t xml:space="preserve">Для реализации программы дисциплины предусмотрены следующие специальные помещения: учебный кабинет химии </w:t>
      </w:r>
    </w:p>
    <w:p w:rsidR="009F5ABF" w:rsidRPr="008D48DA" w:rsidRDefault="00BC716F" w:rsidP="009E5892">
      <w:pPr>
        <w:spacing w:after="0" w:line="276" w:lineRule="auto"/>
        <w:ind w:firstLine="566"/>
        <w:jc w:val="both"/>
        <w:rPr>
          <w:rFonts w:ascii="Times New Roman" w:eastAsia="Times New Roman" w:hAnsi="Times New Roman" w:cs="Times New Roman"/>
          <w:sz w:val="28"/>
          <w:szCs w:val="28"/>
        </w:rPr>
      </w:pPr>
      <w:r w:rsidRPr="008D48DA">
        <w:rPr>
          <w:rFonts w:ascii="Times New Roman" w:eastAsia="Times New Roman" w:hAnsi="Times New Roman" w:cs="Times New Roman"/>
          <w:b/>
          <w:sz w:val="28"/>
          <w:szCs w:val="28"/>
        </w:rPr>
        <w:t>Оборудование учебного кабинета (наглядные пособия):</w:t>
      </w:r>
      <w:r w:rsidRPr="008D48DA">
        <w:rPr>
          <w:rFonts w:ascii="Times New Roman" w:eastAsia="Times New Roman" w:hAnsi="Times New Roman" w:cs="Times New Roman"/>
          <w:sz w:val="28"/>
          <w:szCs w:val="28"/>
        </w:rPr>
        <w:t xml:space="preserve"> наборы шаростержневых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9F5ABF" w:rsidRPr="008D48DA"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8"/>
          <w:szCs w:val="28"/>
        </w:rPr>
      </w:pPr>
      <w:r w:rsidRPr="008D48DA">
        <w:rPr>
          <w:rFonts w:ascii="Times New Roman" w:eastAsia="Times New Roman" w:hAnsi="Times New Roman" w:cs="Times New Roman"/>
          <w:b/>
          <w:sz w:val="28"/>
          <w:szCs w:val="28"/>
        </w:rPr>
        <w:t>Технические средства обучения:</w:t>
      </w:r>
      <w:r w:rsidRPr="008D48DA">
        <w:rPr>
          <w:rFonts w:ascii="Times New Roman" w:eastAsia="Times New Roman" w:hAnsi="Times New Roman" w:cs="Times New Roman"/>
          <w:sz w:val="28"/>
          <w:szCs w:val="28"/>
        </w:rPr>
        <w:t xml:space="preserve"> компьютер с устройствами воспроизведения звука, принтер, мультимедиа-проектор с экраном, мультимедийная доска, указка-презентер для презентаций.</w:t>
      </w:r>
    </w:p>
    <w:p w:rsidR="009F5ABF" w:rsidRPr="008D48DA" w:rsidRDefault="00BC716F" w:rsidP="009E5892">
      <w:pPr>
        <w:spacing w:after="0" w:line="276" w:lineRule="auto"/>
        <w:ind w:firstLine="566"/>
        <w:jc w:val="both"/>
        <w:rPr>
          <w:rFonts w:ascii="Times New Roman" w:eastAsia="Times New Roman" w:hAnsi="Times New Roman" w:cs="Times New Roman"/>
          <w:sz w:val="28"/>
          <w:szCs w:val="28"/>
        </w:rPr>
      </w:pPr>
      <w:r w:rsidRPr="008D48DA">
        <w:rPr>
          <w:rFonts w:ascii="Times New Roman" w:eastAsia="Times New Roman" w:hAnsi="Times New Roman" w:cs="Times New Roman"/>
          <w:b/>
          <w:sz w:val="28"/>
          <w:szCs w:val="28"/>
        </w:rPr>
        <w:t>Оборудование лаборатории и рабочих мест лаборатории:</w:t>
      </w:r>
      <w:r w:rsidRPr="008D48DA">
        <w:rPr>
          <w:rFonts w:ascii="Times New Roman" w:eastAsia="Times New Roman"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промывалки,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9F5ABF" w:rsidRPr="008D48DA" w:rsidRDefault="00BC716F" w:rsidP="009E5892">
      <w:pPr>
        <w:spacing w:after="0" w:line="276" w:lineRule="auto"/>
        <w:ind w:firstLine="566"/>
        <w:jc w:val="both"/>
        <w:rPr>
          <w:rFonts w:ascii="Times New Roman" w:eastAsia="Times New Roman" w:hAnsi="Times New Roman" w:cs="Times New Roman"/>
          <w:b/>
          <w:sz w:val="28"/>
          <w:szCs w:val="28"/>
        </w:rPr>
      </w:pPr>
      <w:r w:rsidRPr="008D48DA">
        <w:rPr>
          <w:rFonts w:ascii="Times New Roman" w:eastAsia="Times New Roman" w:hAnsi="Times New Roman" w:cs="Times New Roman"/>
          <w:b/>
          <w:sz w:val="28"/>
          <w:szCs w:val="28"/>
        </w:rPr>
        <w:t>3.2. Информационное обеспечение реализации программы</w:t>
      </w:r>
    </w:p>
    <w:p w:rsidR="00064F9F" w:rsidRPr="008D48DA" w:rsidRDefault="00064F9F" w:rsidP="009E5892">
      <w:pPr>
        <w:suppressAutoHyphens/>
        <w:spacing w:after="0" w:line="276" w:lineRule="auto"/>
        <w:ind w:firstLine="709"/>
        <w:jc w:val="both"/>
        <w:rPr>
          <w:rFonts w:ascii="Times New Roman" w:eastAsia="Times New Roman" w:hAnsi="Times New Roman" w:cs="Times New Roman"/>
          <w:sz w:val="28"/>
          <w:szCs w:val="28"/>
        </w:rPr>
      </w:pPr>
      <w:bookmarkStart w:id="8" w:name="_Hlk120782426"/>
      <w:r w:rsidRPr="008D48DA">
        <w:rPr>
          <w:rFonts w:ascii="Times New Roman" w:eastAsia="Times New Roman" w:hAnsi="Times New Roman" w:cs="Times New Roman"/>
          <w:bCs/>
          <w:sz w:val="28"/>
          <w:szCs w:val="28"/>
        </w:rPr>
        <w:t>1. Для реализации программы библиотечный фонд образовательной организации должен иметь п</w:t>
      </w:r>
      <w:r w:rsidRPr="008D48DA">
        <w:rPr>
          <w:rFonts w:ascii="Times New Roman" w:eastAsia="Times New Roman" w:hAnsi="Times New Roman" w:cs="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4F9F" w:rsidRPr="008D48DA" w:rsidRDefault="00064F9F" w:rsidP="009E5892">
      <w:pPr>
        <w:spacing w:after="0" w:line="276" w:lineRule="auto"/>
        <w:ind w:firstLine="709"/>
        <w:jc w:val="both"/>
        <w:rPr>
          <w:rFonts w:ascii="Times New Roman" w:eastAsia="Times New Roman" w:hAnsi="Times New Roman" w:cs="Times New Roman"/>
          <w:sz w:val="28"/>
          <w:szCs w:val="28"/>
        </w:rPr>
      </w:pPr>
      <w:r w:rsidRPr="008D48DA">
        <w:rPr>
          <w:rFonts w:ascii="Times New Roman" w:eastAsia="Times New Roman" w:hAnsi="Times New Roman" w:cs="Times New Roman"/>
          <w:sz w:val="28"/>
          <w:szCs w:val="28"/>
        </w:rPr>
        <w:lastRenderedPageBreak/>
        <w:t xml:space="preserve">2. </w:t>
      </w:r>
      <w:bookmarkStart w:id="9" w:name="_Hlk120781305"/>
      <w:bookmarkStart w:id="10" w:name="_Hlk120780419"/>
      <w:bookmarkStart w:id="11" w:name="_Hlk120781324"/>
      <w:bookmarkStart w:id="12" w:name="_Hlk120716574"/>
      <w:r w:rsidRPr="008D48DA">
        <w:rPr>
          <w:rFonts w:ascii="Times New Roman" w:eastAsia="Times New Roman" w:hAnsi="Times New Roman" w:cs="Times New Roman"/>
          <w:sz w:val="28"/>
          <w:szCs w:val="28"/>
        </w:rPr>
        <w:t>Рекомендуемые печатные издания по реализации общеобразовательной</w:t>
      </w:r>
      <w:bookmarkEnd w:id="9"/>
      <w:r w:rsidRPr="008D48DA">
        <w:rPr>
          <w:rFonts w:ascii="Times New Roman" w:eastAsia="Times New Roman" w:hAnsi="Times New Roman" w:cs="Times New Roman"/>
          <w:sz w:val="28"/>
          <w:szCs w:val="28"/>
        </w:rPr>
        <w:t xml:space="preserve"> дисциплины</w:t>
      </w:r>
      <w:bookmarkEnd w:id="10"/>
      <w:r w:rsidRPr="008D48DA">
        <w:rPr>
          <w:rFonts w:ascii="Times New Roman" w:eastAsia="Times New Roman" w:hAnsi="Times New Roman" w:cs="Times New Roman"/>
          <w:sz w:val="28"/>
          <w:szCs w:val="28"/>
        </w:rPr>
        <w:t xml:space="preserve"> </w:t>
      </w:r>
      <w:bookmarkEnd w:id="11"/>
      <w:r w:rsidRPr="008D48DA">
        <w:rPr>
          <w:rFonts w:ascii="Times New Roman" w:eastAsia="Times New Roman" w:hAnsi="Times New Roman" w:cs="Times New Roman"/>
          <w:sz w:val="28"/>
          <w:szCs w:val="28"/>
        </w:rPr>
        <w:t>представлены в методических рекомендациях по организации обучения</w:t>
      </w:r>
      <w:bookmarkEnd w:id="8"/>
      <w:bookmarkEnd w:id="12"/>
      <w:r w:rsidRPr="008D48DA">
        <w:rPr>
          <w:rFonts w:ascii="Times New Roman" w:eastAsia="Times New Roman" w:hAnsi="Times New Roman" w:cs="Times New Roman"/>
          <w:sz w:val="28"/>
          <w:szCs w:val="28"/>
        </w:rPr>
        <w:t>.</w:t>
      </w:r>
    </w:p>
    <w:p w:rsidR="00064F9F" w:rsidRPr="008D48DA" w:rsidRDefault="00064F9F" w:rsidP="009E5892">
      <w:pPr>
        <w:spacing w:after="0" w:line="276" w:lineRule="auto"/>
        <w:ind w:firstLine="566"/>
        <w:jc w:val="both"/>
        <w:rPr>
          <w:rFonts w:ascii="Times New Roman" w:eastAsia="Times New Roman" w:hAnsi="Times New Roman" w:cs="Times New Roman"/>
          <w:sz w:val="28"/>
          <w:szCs w:val="28"/>
        </w:rPr>
      </w:pPr>
    </w:p>
    <w:p w:rsidR="00064F9F" w:rsidRDefault="00064F9F" w:rsidP="009E5892">
      <w:pPr>
        <w:spacing w:after="0" w:line="276" w:lineRule="auto"/>
        <w:rPr>
          <w:rFonts w:ascii="OfficinaSansBookC" w:eastAsia="Times New Roman" w:hAnsi="OfficinaSansBookC" w:cs="Times New Roman"/>
          <w:b/>
          <w:sz w:val="28"/>
          <w:szCs w:val="28"/>
        </w:rPr>
      </w:pPr>
      <w:bookmarkStart w:id="13" w:name="_heading=h.1fob9te" w:colFirst="0" w:colLast="0"/>
      <w:bookmarkEnd w:id="13"/>
      <w:r>
        <w:rPr>
          <w:rFonts w:ascii="OfficinaSansBookC" w:eastAsia="Times New Roman" w:hAnsi="OfficinaSansBookC" w:cs="Times New Roman"/>
          <w:b/>
          <w:sz w:val="28"/>
          <w:szCs w:val="28"/>
        </w:rPr>
        <w:br w:type="page"/>
      </w:r>
    </w:p>
    <w:p w:rsidR="009F5ABF" w:rsidRPr="008D48DA" w:rsidRDefault="00BC716F" w:rsidP="00D3591F">
      <w:pPr>
        <w:pStyle w:val="1"/>
        <w:spacing w:before="0" w:after="0" w:line="276" w:lineRule="auto"/>
        <w:jc w:val="center"/>
        <w:rPr>
          <w:rFonts w:ascii="Times New Roman" w:hAnsi="Times New Roman" w:cs="Times New Roman"/>
          <w:sz w:val="28"/>
          <w:szCs w:val="28"/>
          <w:lang w:eastAsia="en-GB"/>
        </w:rPr>
      </w:pPr>
      <w:bookmarkStart w:id="14" w:name="_heading=h.quxc4kussb3f" w:colFirst="0" w:colLast="0"/>
      <w:bookmarkStart w:id="15" w:name="_heading=h.7b97qgw2m28a" w:colFirst="0" w:colLast="0"/>
      <w:bookmarkStart w:id="16" w:name="_heading=h.ci67pjwr52g9" w:colFirst="0" w:colLast="0"/>
      <w:bookmarkStart w:id="17" w:name="_heading=h.p8c90ijulli9" w:colFirst="0" w:colLast="0"/>
      <w:bookmarkStart w:id="18" w:name="_heading=h.ee8hlysskax7" w:colFirst="0" w:colLast="0"/>
      <w:bookmarkStart w:id="19" w:name="_heading=h.yb24fs14e0py" w:colFirst="0" w:colLast="0"/>
      <w:bookmarkStart w:id="20" w:name="_heading=h.q8wo27faf8aa" w:colFirst="0" w:colLast="0"/>
      <w:bookmarkStart w:id="21" w:name="_heading=h.fdmhnyti3rxa" w:colFirst="0" w:colLast="0"/>
      <w:bookmarkStart w:id="22" w:name="_heading=h.3wn71jauem4j" w:colFirst="0" w:colLast="0"/>
      <w:bookmarkStart w:id="23" w:name="_heading=h.qbh1yqn7w0bl" w:colFirst="0" w:colLast="0"/>
      <w:bookmarkStart w:id="24" w:name="_heading=h.7d8gg1rf3ssz" w:colFirst="0" w:colLast="0"/>
      <w:bookmarkStart w:id="25" w:name="_Toc125086189"/>
      <w:bookmarkEnd w:id="14"/>
      <w:bookmarkEnd w:id="15"/>
      <w:bookmarkEnd w:id="16"/>
      <w:bookmarkEnd w:id="17"/>
      <w:bookmarkEnd w:id="18"/>
      <w:bookmarkEnd w:id="19"/>
      <w:bookmarkEnd w:id="20"/>
      <w:bookmarkEnd w:id="21"/>
      <w:bookmarkEnd w:id="22"/>
      <w:bookmarkEnd w:id="23"/>
      <w:bookmarkEnd w:id="24"/>
      <w:r w:rsidRPr="008D48DA">
        <w:rPr>
          <w:rFonts w:ascii="Times New Roman" w:hAnsi="Times New Roman" w:cs="Times New Roman"/>
          <w:sz w:val="28"/>
          <w:szCs w:val="28"/>
          <w:lang w:eastAsia="en-GB"/>
        </w:rPr>
        <w:lastRenderedPageBreak/>
        <w:t>4.</w:t>
      </w:r>
      <w:r w:rsidRPr="008D48DA">
        <w:rPr>
          <w:rFonts w:ascii="Times New Roman" w:eastAsia="Times New Roman" w:hAnsi="Times New Roman" w:cs="Times New Roman"/>
        </w:rPr>
        <w:t xml:space="preserve"> </w:t>
      </w:r>
      <w:r w:rsidR="00D3591F" w:rsidRPr="008D48DA">
        <w:rPr>
          <w:rFonts w:ascii="Times New Roman" w:hAnsi="Times New Roman" w:cs="Times New Roman"/>
          <w:sz w:val="28"/>
          <w:szCs w:val="28"/>
          <w:lang w:eastAsia="en-GB"/>
        </w:rPr>
        <w:t>Контроль и оценка результатов освоения общеобразовательной дисциплины</w:t>
      </w:r>
      <w:bookmarkEnd w:id="25"/>
    </w:p>
    <w:p w:rsidR="00D3591F" w:rsidRPr="008D48DA" w:rsidRDefault="00D3591F" w:rsidP="00D3591F">
      <w:pPr>
        <w:rPr>
          <w:rFonts w:ascii="Times New Roman" w:hAnsi="Times New Roman" w:cs="Times New Roman"/>
          <w:lang w:eastAsia="en-GB"/>
        </w:rPr>
      </w:pPr>
    </w:p>
    <w:p w:rsidR="009F5ABF" w:rsidRPr="008D48DA" w:rsidRDefault="00BC716F" w:rsidP="009E5892">
      <w:pPr>
        <w:pBdr>
          <w:top w:val="nil"/>
          <w:left w:val="nil"/>
          <w:bottom w:val="nil"/>
          <w:right w:val="nil"/>
          <w:between w:val="nil"/>
        </w:pBdr>
        <w:spacing w:after="0" w:line="276" w:lineRule="auto"/>
        <w:ind w:firstLine="566"/>
        <w:jc w:val="both"/>
        <w:rPr>
          <w:rFonts w:ascii="Times New Roman" w:eastAsia="Times New Roman" w:hAnsi="Times New Roman" w:cs="Times New Roman"/>
          <w:sz w:val="28"/>
          <w:szCs w:val="28"/>
        </w:rPr>
      </w:pPr>
      <w:r w:rsidRPr="008D48DA">
        <w:rPr>
          <w:rFonts w:ascii="Times New Roman" w:eastAsia="Times New Roman"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9F5ABF" w:rsidRPr="008D48DA" w:rsidRDefault="00BC716F" w:rsidP="009E5892">
      <w:pPr>
        <w:spacing w:after="0" w:line="276" w:lineRule="auto"/>
        <w:ind w:firstLine="566"/>
        <w:jc w:val="both"/>
        <w:rPr>
          <w:rFonts w:ascii="Times New Roman" w:eastAsia="Times New Roman" w:hAnsi="Times New Roman" w:cs="Times New Roman"/>
          <w:sz w:val="28"/>
          <w:szCs w:val="28"/>
        </w:rPr>
      </w:pPr>
      <w:r w:rsidRPr="008D48DA">
        <w:rPr>
          <w:rFonts w:ascii="Times New Roman" w:eastAsia="Times New Roman"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b"/>
        <w:tblW w:w="10453" w:type="dxa"/>
        <w:tblInd w:w="-9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93"/>
        <w:gridCol w:w="2504"/>
        <w:gridCol w:w="2835"/>
        <w:gridCol w:w="3260"/>
        <w:gridCol w:w="840"/>
        <w:gridCol w:w="21"/>
      </w:tblGrid>
      <w:tr w:rsidR="00CA5C8F" w:rsidRPr="008D48DA" w:rsidTr="008D48DA">
        <w:trPr>
          <w:gridAfter w:val="1"/>
          <w:wAfter w:w="21" w:type="dxa"/>
          <w:trHeight w:val="645"/>
          <w:tblHeader/>
        </w:trPr>
        <w:tc>
          <w:tcPr>
            <w:tcW w:w="9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Модуль / Раздел / Тема</w:t>
            </w:r>
          </w:p>
        </w:tc>
        <w:tc>
          <w:tcPr>
            <w:tcW w:w="2835"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Результат обучения</w:t>
            </w:r>
          </w:p>
        </w:tc>
        <w:tc>
          <w:tcPr>
            <w:tcW w:w="326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Оценочные мероприятия</w:t>
            </w:r>
          </w:p>
        </w:tc>
        <w:tc>
          <w:tcPr>
            <w:tcW w:w="84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ОК</w:t>
            </w:r>
          </w:p>
        </w:tc>
      </w:tr>
      <w:tr w:rsidR="00CA5C8F" w:rsidRPr="008D48DA" w:rsidTr="008D48DA">
        <w:trPr>
          <w:trHeight w:val="202"/>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I</w:t>
            </w:r>
          </w:p>
        </w:tc>
        <w:tc>
          <w:tcPr>
            <w:tcW w:w="9460" w:type="dxa"/>
            <w:gridSpan w:val="5"/>
            <w:tcBorders>
              <w:bottom w:val="single" w:sz="6" w:space="0" w:color="000000"/>
              <w:right w:val="single" w:sz="6" w:space="0" w:color="000000"/>
            </w:tcBorders>
            <w:shd w:val="clear" w:color="auto" w:fill="FFFFFF"/>
            <w:tcMar>
              <w:top w:w="40" w:type="dxa"/>
              <w:left w:w="40" w:type="dxa"/>
              <w:bottom w:w="40" w:type="dxa"/>
              <w:right w:w="40" w:type="dxa"/>
            </w:tcMar>
            <w:vAlign w:val="cente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Основной модуль</w:t>
            </w:r>
          </w:p>
        </w:tc>
      </w:tr>
      <w:tr w:rsidR="00CA5C8F" w:rsidRPr="008D48DA" w:rsidTr="008D48DA">
        <w:trPr>
          <w:gridAfter w:val="1"/>
          <w:wAfter w:w="21" w:type="dxa"/>
          <w:trHeight w:val="615"/>
        </w:trPr>
        <w:tc>
          <w:tcPr>
            <w:tcW w:w="993"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1</w:t>
            </w: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Раздел 1. Основы строения вещества</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Формулировать базовые понятия и законы химии</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p>
        </w:tc>
      </w:tr>
      <w:tr w:rsidR="00CA5C8F" w:rsidRPr="008D48DA" w:rsidTr="008D48DA">
        <w:trPr>
          <w:gridAfter w:val="1"/>
          <w:wAfter w:w="21" w:type="dxa"/>
          <w:trHeight w:val="2175"/>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Строение атомов химических элементов и природа химической связи</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Тест «Строение атомов химических элементов и природа химической связи».</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Задачи на составление химических формул двухатомных соединений (оксидов, сульфидов, гидридов и т.п.).</w:t>
            </w:r>
          </w:p>
        </w:tc>
        <w:tc>
          <w:tcPr>
            <w:tcW w:w="840"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tc>
      </w:tr>
      <w:tr w:rsidR="00CA5C8F" w:rsidRPr="008D48DA" w:rsidTr="008D48DA">
        <w:trPr>
          <w:gridAfter w:val="1"/>
          <w:wAfter w:w="21" w:type="dxa"/>
          <w:trHeight w:val="3598"/>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Периодический закон и таблица Д.И. Менделеева</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Характеризовать химические элементы в соответствии с их положением в периодической системе химических элементов Д.И. Менделеева</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Практико-ориентированные теоретические задания на характеризацию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02</w:t>
            </w:r>
          </w:p>
        </w:tc>
      </w:tr>
      <w:tr w:rsidR="00CA5C8F" w:rsidRPr="008D48DA" w:rsidTr="008D48DA">
        <w:trPr>
          <w:gridAfter w:val="1"/>
          <w:wAfter w:w="21" w:type="dxa"/>
          <w:trHeight w:val="885"/>
        </w:trPr>
        <w:tc>
          <w:tcPr>
            <w:tcW w:w="993"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2</w:t>
            </w: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Раздел 2. Химические реакции</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Составлять уравнения и схемы химических реакций</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A5C8F" w:rsidRPr="008D48DA" w:rsidRDefault="00CA5C8F" w:rsidP="008D48DA">
            <w:pPr>
              <w:widowControl w:val="0"/>
              <w:spacing w:after="0" w:line="240"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Контрольная работа</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w:t>
            </w:r>
            <w:r w:rsidRPr="008D48DA">
              <w:rPr>
                <w:rFonts w:ascii="Times New Roman" w:eastAsia="Times New Roman" w:hAnsi="Times New Roman" w:cs="Times New Roman"/>
                <w:b/>
                <w:sz w:val="24"/>
                <w:szCs w:val="24"/>
              </w:rPr>
              <w:t>Строение вещества и химические реакции»</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p>
        </w:tc>
      </w:tr>
      <w:tr w:rsidR="00CA5C8F" w:rsidRPr="008D48DA" w:rsidTr="008D48DA">
        <w:trPr>
          <w:gridAfter w:val="1"/>
          <w:wAfter w:w="21" w:type="dxa"/>
          <w:trHeight w:val="9129"/>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2.1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Типы химических реакций</w:t>
            </w:r>
          </w:p>
        </w:tc>
        <w:tc>
          <w:tcPr>
            <w:tcW w:w="2835"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Составлять реакции соединения, разложения, обмена, замещения, окислительно-восстановительные реакции и реакции комплексообразования (на примере гидроксокомплексов алюминия и цинка) с участием неорганических веществ</w:t>
            </w:r>
          </w:p>
        </w:tc>
        <w:tc>
          <w:tcPr>
            <w:tcW w:w="326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1. Задачи на составление уравнений реакций: </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 соединения, замещения, разложения, обмена и реакций с участием комплексных соединений (на примере гидроксокомплексов алюминия и цинка); </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окислительно-</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восстановительных реакций с использованием метода электронного баланса;</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с участием комплексных соединений (на примере гидроксокомплексов цинка и алюминия).</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Задачи на расчет количественных характеристик продукта реакции соединения;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tc>
      </w:tr>
      <w:tr w:rsidR="00CA5C8F" w:rsidRPr="008D48DA" w:rsidTr="008D48DA">
        <w:trPr>
          <w:gridAfter w:val="1"/>
          <w:wAfter w:w="21" w:type="dxa"/>
          <w:trHeight w:val="2315"/>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Электролитическая диссоциация и ионный обмен</w:t>
            </w:r>
          </w:p>
        </w:tc>
        <w:tc>
          <w:tcPr>
            <w:tcW w:w="2835"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Составлять уравнения химических реакции ионного обмена с участием неорганических веществ</w:t>
            </w:r>
          </w:p>
        </w:tc>
        <w:tc>
          <w:tcPr>
            <w:tcW w:w="326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Задания на составление молекулярных и ионных реакций с участием оксидов, кислот, оснований и солей, ионных реакций гидролиза солей, установление изменения кислотности среды.</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Лабораторная работа «Реакции гидролиза».</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tc>
      </w:tr>
      <w:tr w:rsidR="00CA5C8F" w:rsidRPr="008D48DA" w:rsidTr="008D48DA">
        <w:trPr>
          <w:gridAfter w:val="1"/>
          <w:wAfter w:w="21" w:type="dxa"/>
          <w:trHeight w:val="885"/>
        </w:trPr>
        <w:tc>
          <w:tcPr>
            <w:tcW w:w="993"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3</w:t>
            </w: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Раздел 3. Строение и свойства неорганических веществ</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Исследовать строение и свойства неорганических веществ</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Контрольная работа</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w:t>
            </w:r>
            <w:r w:rsidRPr="008D48DA">
              <w:rPr>
                <w:rFonts w:ascii="Times New Roman" w:eastAsia="Times New Roman" w:hAnsi="Times New Roman" w:cs="Times New Roman"/>
                <w:b/>
                <w:sz w:val="24"/>
                <w:szCs w:val="24"/>
              </w:rPr>
              <w:t>Свойства неорганических веществ»</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p>
        </w:tc>
      </w:tr>
      <w:tr w:rsidR="00CA5C8F" w:rsidRPr="008D48DA" w:rsidTr="008D48DA">
        <w:trPr>
          <w:gridAfter w:val="1"/>
          <w:wAfter w:w="21" w:type="dxa"/>
          <w:trHeight w:val="6285"/>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3.1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Классификация, номенклатура и строение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Классифицировать неорганические вещества в соответствии с их строением</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Задачи на расчет массовой доли (массы) химического элемента (соединения) в молекуле (смеси).</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3. Практические задания по классификации, номенклатуре и химическим формулам неорганических веществ различных классов.</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4. Практические задания на определение химической активности веществ в зависимости вида химической связи и типа кристаллической решетки.</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tc>
      </w:tr>
      <w:tr w:rsidR="00CA5C8F" w:rsidRPr="008D48DA" w:rsidTr="008D48DA">
        <w:trPr>
          <w:gridAfter w:val="1"/>
          <w:wAfter w:w="21" w:type="dxa"/>
          <w:trHeight w:val="1222"/>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3.2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Физико-химические свойства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Тест «Особенности химических свойств оксидов, кислот, оснований, амфотерных гидроксидов и солей».</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3. Практико-ориентированные теоретические задания на свойства и получение неорганических веществ.</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 xml:space="preserve">4. Лабораторная работа «Свойства металлов и неметаллов». </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02</w:t>
            </w:r>
          </w:p>
        </w:tc>
      </w:tr>
      <w:tr w:rsidR="00CA5C8F" w:rsidRPr="008D48DA" w:rsidTr="008D48DA">
        <w:trPr>
          <w:gridAfter w:val="1"/>
          <w:wAfter w:w="21" w:type="dxa"/>
          <w:trHeight w:val="1695"/>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3.3</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Производство неорганических веществ. Значение и применение в быту и на производстве</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Обосновывать значение и применение неорганических веществ в бытовой и производственной деятельности человека их физико-химическими свойствами</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Практико-ориентированные задания по составлению химических реакций с участием неорганических веществ, используемых для их идентификации и промышленных способов получения.</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02</w:t>
            </w:r>
          </w:p>
        </w:tc>
      </w:tr>
      <w:tr w:rsidR="00CA5C8F" w:rsidRPr="008D48DA" w:rsidTr="008D48DA">
        <w:trPr>
          <w:gridAfter w:val="1"/>
          <w:wAfter w:w="21" w:type="dxa"/>
          <w:trHeight w:val="885"/>
        </w:trPr>
        <w:tc>
          <w:tcPr>
            <w:tcW w:w="993"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4</w:t>
            </w: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Раздел 4. Строение и свойства органических веществ</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Исследовать строение и свойства органических веществ</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Контрольная работа</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w:t>
            </w:r>
            <w:r w:rsidRPr="008D48DA">
              <w:rPr>
                <w:rFonts w:ascii="Times New Roman" w:eastAsia="Times New Roman" w:hAnsi="Times New Roman" w:cs="Times New Roman"/>
                <w:b/>
                <w:sz w:val="24"/>
                <w:szCs w:val="24"/>
              </w:rPr>
              <w:t>Строение и свойства органических веществ»</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p>
        </w:tc>
      </w:tr>
      <w:tr w:rsidR="00CA5C8F" w:rsidRPr="008D48DA" w:rsidTr="008D48DA">
        <w:trPr>
          <w:gridAfter w:val="1"/>
          <w:wAfter w:w="21" w:type="dxa"/>
          <w:trHeight w:val="2775"/>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4.1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Классификация, строение и номенклатура 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Классифицировать органические вещества в соответствии с их строением</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Задания на составление названий органических соединений по тривиальной или международной систематической номенклатуре.</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Задания на составление полных и сокращенных структурных формул органических веществ отдельных классов.</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3. Задачи на определение простейшей формулы органической молекулы, исходя из элементного состава (в %).</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tc>
      </w:tr>
      <w:tr w:rsidR="00CA5C8F" w:rsidRPr="008D48DA" w:rsidTr="008D48DA">
        <w:trPr>
          <w:gridAfter w:val="1"/>
          <w:wAfter w:w="21" w:type="dxa"/>
          <w:trHeight w:val="199"/>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4.2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Свойства органических соединений</w:t>
            </w:r>
            <w:r w:rsidRPr="008D48DA">
              <w:rPr>
                <w:rFonts w:ascii="Times New Roman" w:eastAsia="Times New Roman" w:hAnsi="Times New Roman" w:cs="Times New Roman"/>
                <w:sz w:val="24"/>
                <w:szCs w:val="24"/>
                <w:u w:val="single"/>
              </w:rPr>
              <w:t xml:space="preserve"> </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Устанавливать зависимость физико-химических свойств органических веществ от строения молекул</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1. Задания на составление уравнений химических реакций с участием органических веществ на основании их состава и строения.</w:t>
            </w:r>
          </w:p>
          <w:p w:rsidR="00CA5C8F" w:rsidRPr="008D48DA" w:rsidRDefault="00CA5C8F" w:rsidP="008D48DA">
            <w:pPr>
              <w:widowControl w:val="0"/>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A5C8F" w:rsidRPr="008D48DA" w:rsidRDefault="00CA5C8F" w:rsidP="008D48DA">
            <w:pPr>
              <w:widowControl w:val="0"/>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3. Расчетные задачи по уравнениям реакций с участием органических веществ.</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 xml:space="preserve">4. Лабораторная работа «Получение этилена и </w:t>
            </w:r>
            <w:r w:rsidRPr="008D48DA">
              <w:rPr>
                <w:rFonts w:ascii="Times New Roman" w:eastAsia="Times New Roman" w:hAnsi="Times New Roman" w:cs="Times New Roman"/>
                <w:sz w:val="24"/>
                <w:szCs w:val="24"/>
                <w:highlight w:val="white"/>
              </w:rPr>
              <w:lastRenderedPageBreak/>
              <w:t xml:space="preserve">изучение его свойств». </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ОК 01 ОК 02</w:t>
            </w:r>
          </w:p>
        </w:tc>
      </w:tr>
      <w:tr w:rsidR="00CA5C8F" w:rsidRPr="008D48DA" w:rsidTr="008D48DA">
        <w:trPr>
          <w:gridAfter w:val="1"/>
          <w:wAfter w:w="21" w:type="dxa"/>
          <w:trHeight w:val="2089"/>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4.3</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Органические вещества в жизнедеятельности человека. Производство и применение органических веществ в промышленности</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Обосновывать значение и применение органических веществ в бытовой и производственной деятельности человека их физико-химическими свойствами</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Практико-ориентированные задания по составлению химических реакций с участием органических веществ, используемых для их идентификации в быту и промышленности.</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 ОК 02</w:t>
            </w:r>
          </w:p>
        </w:tc>
      </w:tr>
      <w:tr w:rsidR="00CA5C8F" w:rsidRPr="008D48DA" w:rsidTr="008D48DA">
        <w:trPr>
          <w:gridAfter w:val="1"/>
          <w:wAfter w:w="21" w:type="dxa"/>
          <w:trHeight w:val="1155"/>
        </w:trPr>
        <w:tc>
          <w:tcPr>
            <w:tcW w:w="993"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5</w:t>
            </w: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Раздел 5. Кинетические и термодинамические закономерности протекания химических реакций</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Исследовать равновесие и скорость химических реакций</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Контрольная работа</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w:t>
            </w:r>
            <w:r w:rsidRPr="008D48DA">
              <w:rPr>
                <w:rFonts w:ascii="Times New Roman" w:eastAsia="Times New Roman" w:hAnsi="Times New Roman" w:cs="Times New Roman"/>
                <w:b/>
                <w:sz w:val="24"/>
                <w:szCs w:val="24"/>
              </w:rPr>
              <w:t>Скорость химической реакции и химическое равновесие»</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p>
        </w:tc>
      </w:tr>
      <w:tr w:rsidR="00CA5C8F" w:rsidRPr="008D48DA" w:rsidTr="008D48DA">
        <w:trPr>
          <w:gridAfter w:val="1"/>
          <w:wAfter w:w="21" w:type="dxa"/>
          <w:trHeight w:val="1020"/>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5.1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Кинетические закономерности протекания химических реакций</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rPr>
              <w:t>Исследовать влияние концентрации реагирующих веществ и температуры на скорость химических реакций</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Лабораторная работа на выбор:</w:t>
            </w:r>
          </w:p>
          <w:p w:rsidR="00CA5C8F" w:rsidRPr="008D48DA" w:rsidRDefault="00CA5C8F" w:rsidP="008D48DA">
            <w:pPr>
              <w:tabs>
                <w:tab w:val="right" w:pos="3"/>
              </w:tabs>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«Определение зависимости скорости реакции от концентрации реагирующих веществ»;</w:t>
            </w:r>
          </w:p>
          <w:p w:rsidR="00CA5C8F" w:rsidRPr="008D48DA" w:rsidRDefault="00CA5C8F" w:rsidP="008D48DA">
            <w:pPr>
              <w:tabs>
                <w:tab w:val="right" w:pos="3"/>
              </w:tabs>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 «Определение зависимости скорости реакции от температуры». </w:t>
            </w:r>
          </w:p>
          <w:p w:rsidR="00CA5C8F" w:rsidRPr="008D48DA" w:rsidRDefault="00CA5C8F" w:rsidP="008D48DA">
            <w:pPr>
              <w:widowControl w:val="0"/>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rPr>
              <w:t>2. Практико-ориентированные теоретические задания на анализ факторов, влияющих на изменение скорости химической реакции.</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 ОК 02</w:t>
            </w:r>
          </w:p>
        </w:tc>
      </w:tr>
      <w:tr w:rsidR="00CA5C8F" w:rsidRPr="008D48DA" w:rsidTr="008D48DA">
        <w:trPr>
          <w:gridAfter w:val="1"/>
          <w:wAfter w:w="21" w:type="dxa"/>
          <w:trHeight w:val="1020"/>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5.2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Термодинамические закономерности протекания химических реакций. Равновесие химических реакций</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Исследовать влияние изменения концентрации веществ, реакции среды и температуры на смещение химического равновесия</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1. Задачи на расчеты тепловых эффектов химических реакций и определение типа реакции (по тепловому эффекту: экзо- и эндотермические).</w:t>
            </w:r>
          </w:p>
          <w:p w:rsidR="00CA5C8F" w:rsidRPr="008D48DA" w:rsidRDefault="00CA5C8F" w:rsidP="008D48DA">
            <w:pPr>
              <w:widowControl w:val="0"/>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 xml:space="preserve">2. Практико-ориентированные задания </w:t>
            </w:r>
            <w:r w:rsidRPr="008D48DA">
              <w:rPr>
                <w:rFonts w:ascii="Times New Roman" w:eastAsia="Times New Roman" w:hAnsi="Times New Roman" w:cs="Times New Roman"/>
                <w:sz w:val="24"/>
                <w:szCs w:val="24"/>
              </w:rPr>
              <w:t>на применение принципа Ле Шателье для нахождения направления смещения равновесия химической реакции и анализ факторов, влияющих на смещение химического равновесия</w:t>
            </w:r>
            <w:r w:rsidRPr="008D48DA">
              <w:rPr>
                <w:rFonts w:ascii="Times New Roman" w:eastAsia="Times New Roman" w:hAnsi="Times New Roman" w:cs="Times New Roman"/>
                <w:sz w:val="24"/>
                <w:szCs w:val="24"/>
                <w:highlight w:val="white"/>
              </w:rPr>
              <w:t xml:space="preserve">. </w:t>
            </w:r>
          </w:p>
          <w:p w:rsidR="00CA5C8F" w:rsidRPr="008D48DA" w:rsidRDefault="00CA5C8F" w:rsidP="008D48DA">
            <w:pPr>
              <w:widowControl w:val="0"/>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 xml:space="preserve">3. Лабораторная работа </w:t>
            </w:r>
            <w:r w:rsidRPr="008D48DA">
              <w:rPr>
                <w:rFonts w:ascii="Times New Roman" w:eastAsia="Times New Roman" w:hAnsi="Times New Roman" w:cs="Times New Roman"/>
                <w:sz w:val="24"/>
                <w:szCs w:val="24"/>
              </w:rPr>
              <w:t>«</w:t>
            </w:r>
            <w:r w:rsidRPr="008D48DA">
              <w:rPr>
                <w:rFonts w:ascii="Times New Roman" w:eastAsia="Times New Roman" w:hAnsi="Times New Roman" w:cs="Times New Roman"/>
                <w:sz w:val="24"/>
                <w:szCs w:val="24"/>
                <w:highlight w:val="white"/>
              </w:rPr>
              <w:t>Изучение влияния различных факторов на смещение химического равновесия».</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 ОК 02</w:t>
            </w:r>
          </w:p>
        </w:tc>
      </w:tr>
      <w:tr w:rsidR="00CA5C8F" w:rsidRPr="008D48DA" w:rsidTr="008D48DA">
        <w:trPr>
          <w:gridAfter w:val="1"/>
          <w:wAfter w:w="21" w:type="dxa"/>
          <w:trHeight w:val="615"/>
        </w:trPr>
        <w:tc>
          <w:tcPr>
            <w:tcW w:w="993"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lastRenderedPageBreak/>
              <w:t>6</w:t>
            </w: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Раздел 6. Дисперсные системы</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Исследовать дисперсные системы</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Контрольная работа по теме «Дисперсные системы»</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p>
        </w:tc>
      </w:tr>
      <w:tr w:rsidR="00CA5C8F" w:rsidRPr="008D48DA" w:rsidTr="008D48DA">
        <w:trPr>
          <w:gridAfter w:val="1"/>
          <w:wAfter w:w="21" w:type="dxa"/>
          <w:trHeight w:val="2100"/>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6.1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Дисперсные системы и факторы их устойчивости</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Различать истинные растворы, коллоидные растворы и грубодисперсные системы на основе химического эксперимента</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Задачи на приготовление растворов.</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Практико-ориентированные расчетные задания на дисперсные системы, используемые в бытовой и производственной деятельности человека.</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 ОК 02</w:t>
            </w:r>
          </w:p>
        </w:tc>
      </w:tr>
      <w:tr w:rsidR="00CA5C8F" w:rsidRPr="008D48DA" w:rsidTr="008D48DA">
        <w:trPr>
          <w:gridAfter w:val="1"/>
          <w:wAfter w:w="21" w:type="dxa"/>
          <w:trHeight w:val="975"/>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6.2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Исследование свойств дисперсных систем</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8"/>
                <w:szCs w:val="28"/>
              </w:rPr>
            </w:pPr>
            <w:r w:rsidRPr="008D48DA">
              <w:rPr>
                <w:rFonts w:ascii="Times New Roman" w:eastAsia="Times New Roman" w:hAnsi="Times New Roman" w:cs="Times New Roman"/>
                <w:sz w:val="24"/>
                <w:szCs w:val="24"/>
                <w:highlight w:val="white"/>
              </w:rPr>
              <w:t xml:space="preserve">Исследовать физико-химические свойства различных видов дисперсных систем </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Лабораторная работа (на выбор):</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Приготовление растворов;</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Исследование дисперсных систем.</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tc>
      </w:tr>
      <w:tr w:rsidR="00CA5C8F" w:rsidRPr="008D48DA" w:rsidTr="008D48DA">
        <w:trPr>
          <w:gridAfter w:val="1"/>
          <w:wAfter w:w="21" w:type="dxa"/>
          <w:trHeight w:val="1695"/>
        </w:trPr>
        <w:tc>
          <w:tcPr>
            <w:tcW w:w="993"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7</w:t>
            </w: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A5C8F" w:rsidRPr="008D48DA" w:rsidRDefault="00CA5C8F" w:rsidP="008D48DA">
            <w:pPr>
              <w:widowControl w:val="0"/>
              <w:spacing w:after="0" w:line="240"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Раздел 7. Качественные реакции обнаружения органических и неорганических веществ</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Исследовать свойства органических и неорганических веществ с использованием качественных реакций</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b/>
                <w:sz w:val="24"/>
                <w:szCs w:val="24"/>
              </w:rPr>
            </w:pP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p>
        </w:tc>
      </w:tr>
      <w:tr w:rsidR="00CA5C8F" w:rsidRPr="008D48DA" w:rsidTr="008D48DA">
        <w:trPr>
          <w:gridAfter w:val="1"/>
          <w:wAfter w:w="21" w:type="dxa"/>
          <w:trHeight w:val="975"/>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7.1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Обнаружение неорганических катионов и анионов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Исследовать качественные реакции неорганических веществ</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Лабораторная работа (на выбор):</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Аналитические реакции катионов I–VI групп;</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Аналитические реакции анионов.</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Практические задания на составление уравнений реакций обнаружения катионов I–VI групп и анионов, в т.ч. в молекулярной и ионной формах.</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tc>
      </w:tr>
      <w:tr w:rsidR="00CA5C8F" w:rsidRPr="008D48DA" w:rsidTr="008D48DA">
        <w:trPr>
          <w:gridAfter w:val="1"/>
          <w:wAfter w:w="21" w:type="dxa"/>
          <w:trHeight w:val="1200"/>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7.2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Обнаружение органических веществ отдельных классов с использованием качественных реакций</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Исследовать качественные реакции органических соединений отдельных классов</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Лабораторная работа (на выбор):</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Качественные реакции на отдельные классы органических веществ;</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Качественный анализ органических соединений по функциональным группам.</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2. Практические задания на составление качественных реакций обнаружения органических соединений. </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tc>
      </w:tr>
      <w:tr w:rsidR="00CA5C8F" w:rsidRPr="008D48DA" w:rsidTr="008D48DA">
        <w:trPr>
          <w:trHeight w:val="75"/>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II</w:t>
            </w:r>
          </w:p>
        </w:tc>
        <w:tc>
          <w:tcPr>
            <w:tcW w:w="9460" w:type="dxa"/>
            <w:gridSpan w:val="5"/>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Прикладной модуль</w:t>
            </w:r>
          </w:p>
        </w:tc>
      </w:tr>
      <w:tr w:rsidR="00CA5C8F" w:rsidRPr="008D48DA" w:rsidTr="008D48DA">
        <w:trPr>
          <w:gridAfter w:val="1"/>
          <w:wAfter w:w="21" w:type="dxa"/>
          <w:trHeight w:val="885"/>
        </w:trPr>
        <w:tc>
          <w:tcPr>
            <w:tcW w:w="993"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lastRenderedPageBreak/>
              <w:t>8</w:t>
            </w: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 xml:space="preserve">Раздел 8. </w:t>
            </w:r>
          </w:p>
          <w:p w:rsidR="00CA5C8F" w:rsidRPr="008D48DA" w:rsidRDefault="00CA5C8F" w:rsidP="008D48DA">
            <w:pPr>
              <w:widowControl w:val="0"/>
              <w:spacing w:after="0" w:line="240"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Химия в быту и производственной деятельности человека</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Оценивать последствия бытовой и производственной деятельности человека с позиций экологической безопасности</w:t>
            </w:r>
            <w:r w:rsidRPr="008D48DA">
              <w:rPr>
                <w:rFonts w:ascii="Times New Roman" w:eastAsia="Times New Roman" w:hAnsi="Times New Roman" w:cs="Times New Roman"/>
                <w:sz w:val="24"/>
                <w:szCs w:val="24"/>
              </w:rPr>
              <w:t xml:space="preserve"> </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b/>
                <w:sz w:val="24"/>
                <w:szCs w:val="24"/>
              </w:rPr>
            </w:pPr>
            <w:r w:rsidRPr="008D48DA">
              <w:rPr>
                <w:rFonts w:ascii="Times New Roman" w:eastAsia="Times New Roman" w:hAnsi="Times New Roman" w:cs="Times New Roman"/>
                <w:b/>
                <w:sz w:val="24"/>
                <w:szCs w:val="24"/>
              </w:rPr>
              <w:t xml:space="preserve">Защита кейса (с учетом будущей профессиональной деятельности)  </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p>
        </w:tc>
      </w:tr>
      <w:tr w:rsidR="00CA5C8F" w:rsidRPr="008D48DA" w:rsidTr="008D48DA">
        <w:trPr>
          <w:gridAfter w:val="1"/>
          <w:wAfter w:w="21" w:type="dxa"/>
          <w:trHeight w:val="885"/>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b/>
                <w:sz w:val="24"/>
                <w:szCs w:val="24"/>
              </w:rPr>
            </w:pPr>
          </w:p>
        </w:tc>
        <w:tc>
          <w:tcPr>
            <w:tcW w:w="2504"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Химия в быту и производственной деятельности человека</w:t>
            </w:r>
          </w:p>
          <w:p w:rsidR="00CA5C8F" w:rsidRPr="008D48DA" w:rsidRDefault="00CA5C8F" w:rsidP="008D48DA">
            <w:pPr>
              <w:widowControl w:val="0"/>
              <w:spacing w:after="0" w:line="240" w:lineRule="auto"/>
              <w:rPr>
                <w:rFonts w:ascii="Times New Roman" w:eastAsia="Times New Roman" w:hAnsi="Times New Roman" w:cs="Times New Roman"/>
                <w:b/>
                <w:sz w:val="24"/>
                <w:szCs w:val="24"/>
              </w:rPr>
            </w:pPr>
          </w:p>
        </w:tc>
        <w:tc>
          <w:tcPr>
            <w:tcW w:w="2835"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Оценивать последствия бытовой и производственной деятельности человека с позиций экологической безопасности</w:t>
            </w:r>
          </w:p>
        </w:tc>
        <w:tc>
          <w:tcPr>
            <w:tcW w:w="326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Кейс (с учетом будущей профессиональной деятельности)</w:t>
            </w:r>
          </w:p>
          <w:p w:rsidR="00CA5C8F" w:rsidRPr="008D48DA" w:rsidRDefault="00CA5C8F" w:rsidP="008D48DA">
            <w:pPr>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Возможные темы кейсов:</w:t>
            </w:r>
          </w:p>
          <w:p w:rsidR="00CA5C8F" w:rsidRPr="008D48DA" w:rsidRDefault="00CA5C8F" w:rsidP="008D48DA">
            <w:pPr>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1. Потепление климата и высвобождение газовых гидратов со дна океана.</w:t>
            </w:r>
          </w:p>
          <w:p w:rsidR="00CA5C8F" w:rsidRPr="008D48DA" w:rsidRDefault="00CA5C8F" w:rsidP="008D48DA">
            <w:pPr>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2. Будущие материалы для авиа-, машино- и приборостроения.</w:t>
            </w:r>
          </w:p>
          <w:p w:rsidR="00CA5C8F" w:rsidRPr="008D48DA" w:rsidRDefault="00CA5C8F" w:rsidP="008D48DA">
            <w:pPr>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3. Новые материалы для солнечных батарей.</w:t>
            </w:r>
          </w:p>
          <w:p w:rsidR="00CA5C8F" w:rsidRPr="008D48DA" w:rsidRDefault="00CA5C8F" w:rsidP="008D48DA">
            <w:pPr>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4. Лекарства на основе растительных препаратов.</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 ОК 02 ОК 04 ОК 07</w:t>
            </w:r>
          </w:p>
        </w:tc>
      </w:tr>
      <w:tr w:rsidR="00CA5C8F" w:rsidRPr="008D48DA" w:rsidTr="008D48DA">
        <w:trPr>
          <w:gridAfter w:val="1"/>
          <w:wAfter w:w="21" w:type="dxa"/>
          <w:trHeight w:val="885"/>
        </w:trPr>
        <w:tc>
          <w:tcPr>
            <w:tcW w:w="993"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9.1</w:t>
            </w: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Раздел 9.1. Исследование и химический анализ объектов биосферы</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Интерпретировать химические процессы и явления в биосфере</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Защита учебно-исследовательского проекта (с учетом будущей профессиональной деятельности)</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p>
        </w:tc>
      </w:tr>
      <w:tr w:rsidR="00CA5C8F" w:rsidRPr="008D48DA" w:rsidTr="008D48DA">
        <w:trPr>
          <w:gridAfter w:val="1"/>
          <w:wAfter w:w="21" w:type="dxa"/>
          <w:trHeight w:val="3525"/>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9.1.1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Основы лабораторной практики в профессиональных лабораториях</w:t>
            </w:r>
          </w:p>
        </w:tc>
        <w:tc>
          <w:tcPr>
            <w:tcW w:w="2835"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Выполнять полный цикл экспериментального исследования с соблюдением правил безопасного обращения с веществами и лабораторным оборудованием</w:t>
            </w:r>
          </w:p>
        </w:tc>
        <w:tc>
          <w:tcPr>
            <w:tcW w:w="326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Лабораторная работа «Основы лабораторной практики».</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Типовые расчеты по тематике эксперимента.</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3. Задачи на вычисление среднего значения экспериментальных данных, погрешности.</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4. Представление результатов эксперимента в различной форме (таблица, график, отчет, доклад, презентация).  </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tc>
      </w:tr>
      <w:tr w:rsidR="00CA5C8F" w:rsidRPr="008D48DA" w:rsidTr="008D48DA">
        <w:trPr>
          <w:gridAfter w:val="1"/>
          <w:wAfter w:w="21" w:type="dxa"/>
          <w:trHeight w:val="4950"/>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9.1.2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Химический анализ проб воды</w:t>
            </w:r>
          </w:p>
        </w:tc>
        <w:tc>
          <w:tcPr>
            <w:tcW w:w="2835"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Исследовать химический состав проб воды</w:t>
            </w:r>
          </w:p>
        </w:tc>
        <w:tc>
          <w:tcPr>
            <w:tcW w:w="326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Тест «Свойства и состав воды».</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Задание «Химический состав воды, тип воды и способы ее применения» (с использованием нормативных документов).</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3. Практико-ориентированные теоретические задания на состав воды и способы выражения концентраций и пересчет концентраций (с использованием нормативных документов).</w:t>
            </w:r>
          </w:p>
          <w:p w:rsidR="00CA5C8F" w:rsidRPr="008D48DA" w:rsidRDefault="00CA5C8F" w:rsidP="008D48DA">
            <w:pPr>
              <w:widowControl w:val="0"/>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4. Лабораторная работа на выбор:</w:t>
            </w:r>
          </w:p>
          <w:p w:rsidR="00CA5C8F" w:rsidRPr="008D48DA" w:rsidRDefault="00CA5C8F" w:rsidP="008D48DA">
            <w:pPr>
              <w:widowControl w:val="0"/>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 Очистка воды от загрязнений;</w:t>
            </w:r>
          </w:p>
          <w:p w:rsidR="00CA5C8F" w:rsidRPr="008D48DA" w:rsidRDefault="00CA5C8F" w:rsidP="008D48DA">
            <w:pPr>
              <w:widowControl w:val="0"/>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 xml:space="preserve">– Определение рН воды и ее кислотности; </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 Определение жесткости воды и способы ее устранения.</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 ОК 02 ОК 07</w:t>
            </w:r>
          </w:p>
        </w:tc>
      </w:tr>
      <w:tr w:rsidR="00CA5C8F" w:rsidRPr="008D48DA" w:rsidTr="008D48DA">
        <w:trPr>
          <w:gridAfter w:val="1"/>
          <w:wAfter w:w="21" w:type="dxa"/>
          <w:trHeight w:val="3585"/>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9.1.3</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Химический контроль качества продуктов питания</w:t>
            </w:r>
          </w:p>
        </w:tc>
        <w:tc>
          <w:tcPr>
            <w:tcW w:w="2835"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Исследовать химический состав продуктов питания</w:t>
            </w:r>
          </w:p>
        </w:tc>
        <w:tc>
          <w:tcPr>
            <w:tcW w:w="326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Тест «Органические и неорганические вещества, входящие в состав продуктов питания».</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Практико-ориентированные задания по кулинарной тематике.</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3. Лабораторная работа (на выбор):</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Обнаружение нитратов в продуктах питания;</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Исследование продуктов питания на наличие углеводов (мука, творог, молоко, йогурт) на наличие углеводов (крахмал, глюкоза, сахароза).</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 ОК 02 ОК 07</w:t>
            </w:r>
          </w:p>
        </w:tc>
      </w:tr>
      <w:tr w:rsidR="00CA5C8F" w:rsidRPr="008D48DA" w:rsidTr="008D48DA">
        <w:trPr>
          <w:gridAfter w:val="1"/>
          <w:wAfter w:w="21" w:type="dxa"/>
          <w:trHeight w:val="371"/>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9.1.4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Химический анализ проб почвы</w:t>
            </w:r>
          </w:p>
        </w:tc>
        <w:tc>
          <w:tcPr>
            <w:tcW w:w="2835"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Исследовать химический состав проб почвы</w:t>
            </w:r>
          </w:p>
        </w:tc>
        <w:tc>
          <w:tcPr>
            <w:tcW w:w="326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Тест по теме «Химический состав неорганических и органических удобрений».</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Задание «Взаимосвязь состава почвы, тип почвы и ее назначения».</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3. Лабораторная работа (на выбор):</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 Обнаружение неорганических примесей в </w:t>
            </w:r>
            <w:r w:rsidRPr="008D48DA">
              <w:rPr>
                <w:rFonts w:ascii="Times New Roman" w:eastAsia="Times New Roman" w:hAnsi="Times New Roman" w:cs="Times New Roman"/>
                <w:sz w:val="24"/>
                <w:szCs w:val="24"/>
              </w:rPr>
              <w:lastRenderedPageBreak/>
              <w:t>пробах почвы;</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 Определение рН водной </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вытяжки почвы, ее кислотности и щелочности.</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ОК 01 ОК 02 ОК 07</w:t>
            </w:r>
          </w:p>
        </w:tc>
      </w:tr>
      <w:tr w:rsidR="00CA5C8F" w:rsidRPr="008D48DA" w:rsidTr="008D48DA">
        <w:trPr>
          <w:gridAfter w:val="1"/>
          <w:wAfter w:w="21" w:type="dxa"/>
          <w:trHeight w:val="6330"/>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9.1.5</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Исследование объектов биосферы</w:t>
            </w:r>
          </w:p>
        </w:tc>
        <w:tc>
          <w:tcPr>
            <w:tcW w:w="2835"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Исследовать химический состав объектов биосферы на примере продуктов питания, воды и почвы</w:t>
            </w:r>
          </w:p>
        </w:tc>
        <w:tc>
          <w:tcPr>
            <w:tcW w:w="326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 xml:space="preserve">Учебно-исследовательский проект в области исследования объектов биосферы. </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Возможные темы проектов:</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Исследование состава минеральной воды и рекомендации по ее использованию.</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Исследование разрушающего действия природной воды на строительные материалы.</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3. Составление проекта цветника/огорода/сада в зависимости от состава проанализированных почв.</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4. Составление сбалансированного меню на день (неделю) в зависимости от содержания химических макро и микроэлементов в продуктах питания.</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5. Исследование качества питьевой воды.</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6. Исследование проб водопроводной воды на предмет устранения жесткости.</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7. Устранение жесткости воды в сельскохозяйственной деятельности.</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 ОК 02 ОК 04 ОК 07</w:t>
            </w:r>
          </w:p>
        </w:tc>
      </w:tr>
      <w:tr w:rsidR="00CA5C8F" w:rsidRPr="008D48DA" w:rsidTr="008D48DA">
        <w:trPr>
          <w:gridAfter w:val="1"/>
          <w:wAfter w:w="21" w:type="dxa"/>
          <w:trHeight w:val="885"/>
        </w:trPr>
        <w:tc>
          <w:tcPr>
            <w:tcW w:w="993"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9.2</w:t>
            </w: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Раздел 9.2. Исследование и химический анализ объектов техносферы</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Интерпретировать химические процессы и явления в техносфере</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b/>
                <w:sz w:val="24"/>
                <w:szCs w:val="24"/>
              </w:rPr>
              <w:t>Учебно-исследовательский проект (с учетом будущей профессиональной деятельности)</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p>
        </w:tc>
      </w:tr>
      <w:tr w:rsidR="00CA5C8F" w:rsidRPr="008D48DA" w:rsidTr="008D48DA">
        <w:trPr>
          <w:gridAfter w:val="1"/>
          <w:wAfter w:w="21" w:type="dxa"/>
          <w:trHeight w:val="3480"/>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9.2.1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Основы лабораторной практики в профессиональных лабораториях</w:t>
            </w:r>
          </w:p>
        </w:tc>
        <w:tc>
          <w:tcPr>
            <w:tcW w:w="2835"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Выполнять полный цикл экспериментального исследования с соблюдением правил безопасного обращения с веществами и лабораторным оборудованием</w:t>
            </w:r>
          </w:p>
        </w:tc>
        <w:tc>
          <w:tcPr>
            <w:tcW w:w="326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Лабораторная работа «Основы лабораторной практики».</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Типовые расчеты по тематике эксперимента.</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3. Задачи на вычисление среднего значения экспериментальных данных, погрешности.</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xml:space="preserve">4. Представление результатов эксперимента в различной форме (таблица, график, отчет, доклад, презентация). </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w:t>
            </w:r>
          </w:p>
        </w:tc>
      </w:tr>
      <w:tr w:rsidR="00CA5C8F" w:rsidRPr="008D48DA" w:rsidTr="008D48DA">
        <w:trPr>
          <w:gridAfter w:val="1"/>
          <w:wAfter w:w="21" w:type="dxa"/>
          <w:trHeight w:val="3045"/>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9.2.2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Химический анализ проб технической воды</w:t>
            </w:r>
          </w:p>
        </w:tc>
        <w:tc>
          <w:tcPr>
            <w:tcW w:w="2835"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Исследовать химический состав проб технической воды</w:t>
            </w:r>
          </w:p>
        </w:tc>
        <w:tc>
          <w:tcPr>
            <w:tcW w:w="326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Задачи на определение металлов, неорганических анионов и органических веществ в технической воде разного назначения.</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Практико-ориентированные теоретические задания на состав воды и способы выражения концентраций и пересчет концентраций (с использованием нормативных документов).</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3. Задание «Химический состав технической воды, тип воды и способы ее применения» (с использованием нормативных документов)</w:t>
            </w:r>
            <w:r w:rsidRPr="008D48DA">
              <w:rPr>
                <w:rFonts w:ascii="Times New Roman" w:eastAsia="Roboto" w:hAnsi="Times New Roman" w:cs="Times New Roman"/>
                <w:sz w:val="21"/>
                <w:szCs w:val="21"/>
                <w:highlight w:val="white"/>
              </w:rPr>
              <w:t>.</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4. Лабораторная работа (на выбор):</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Определение хлоридов методом титрования в технической воде;</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Определение жесткости технической воды методом титрования.</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 ОК 02 ОК 07</w:t>
            </w:r>
          </w:p>
        </w:tc>
      </w:tr>
      <w:tr w:rsidR="00CA5C8F" w:rsidRPr="008D48DA" w:rsidTr="008D48DA">
        <w:trPr>
          <w:gridAfter w:val="1"/>
          <w:wAfter w:w="21" w:type="dxa"/>
          <w:trHeight w:val="341"/>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9.2.3</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Химический контроль качества воздуха</w:t>
            </w:r>
          </w:p>
        </w:tc>
        <w:tc>
          <w:tcPr>
            <w:tcW w:w="2835"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Исследовать содержание углекислого газа в воздухе</w:t>
            </w:r>
          </w:p>
        </w:tc>
        <w:tc>
          <w:tcPr>
            <w:tcW w:w="326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Тест по теме «Химический состав атмосферного воздуха и воздуха рабочей зоны».</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Практико-ориентированные задания на химический анализ состава воздуха.</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3. Лабораторная работа «Определение содержания углекислого газа в воздухе</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помещения экспресс-</w:t>
            </w:r>
            <w:r w:rsidRPr="008D48DA">
              <w:rPr>
                <w:rFonts w:ascii="Times New Roman" w:eastAsia="Times New Roman" w:hAnsi="Times New Roman" w:cs="Times New Roman"/>
                <w:sz w:val="24"/>
                <w:szCs w:val="24"/>
              </w:rPr>
              <w:lastRenderedPageBreak/>
              <w:t>методом».</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ОК 01 ОК 02 ОК 07</w:t>
            </w:r>
          </w:p>
        </w:tc>
      </w:tr>
      <w:tr w:rsidR="00CA5C8F" w:rsidRPr="008D48DA" w:rsidTr="008D48DA">
        <w:trPr>
          <w:gridAfter w:val="1"/>
          <w:wAfter w:w="21" w:type="dxa"/>
          <w:trHeight w:val="3315"/>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lastRenderedPageBreak/>
              <w:t>9.2.4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Химический анализ проб материалов строительно-реставрационной деятельности и дизайна</w:t>
            </w:r>
          </w:p>
        </w:tc>
        <w:tc>
          <w:tcPr>
            <w:tcW w:w="2835"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Исследовать пробы материалов строительно-реставрационной деятельности и дизайна</w:t>
            </w:r>
          </w:p>
        </w:tc>
        <w:tc>
          <w:tcPr>
            <w:tcW w:w="326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Практико-ориентированные задания по химическому анализу проб материалов строительно-реставрационной деятельности и дизайна.</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Лабораторная работа (на выбор):</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Изготовление красок (подбор пигментов и связывающих веществ);</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 Исследование свойств вяжущих веществ на примере гипса.</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 ОК 02 ОК 07</w:t>
            </w:r>
          </w:p>
        </w:tc>
      </w:tr>
      <w:tr w:rsidR="00CA5C8F" w:rsidRPr="008D48DA" w:rsidTr="008D48DA">
        <w:trPr>
          <w:gridAfter w:val="1"/>
          <w:wAfter w:w="21" w:type="dxa"/>
          <w:trHeight w:val="4635"/>
        </w:trPr>
        <w:tc>
          <w:tcPr>
            <w:tcW w:w="993" w:type="dxa"/>
            <w:tcBorders>
              <w:left w:val="single" w:sz="6" w:space="0" w:color="000000"/>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jc w:val="center"/>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9.2.5</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Исследование объектов техносферы</w:t>
            </w:r>
          </w:p>
        </w:tc>
        <w:tc>
          <w:tcPr>
            <w:tcW w:w="2835"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Исследовать химический состав объектов техносферы на примере технической воды и материалов строительно-реставрационной деятельности и дизайна</w:t>
            </w:r>
          </w:p>
        </w:tc>
        <w:tc>
          <w:tcPr>
            <w:tcW w:w="326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highlight w:val="white"/>
              </w:rPr>
            </w:pPr>
            <w:r w:rsidRPr="008D48DA">
              <w:rPr>
                <w:rFonts w:ascii="Times New Roman" w:eastAsia="Times New Roman" w:hAnsi="Times New Roman" w:cs="Times New Roman"/>
                <w:sz w:val="24"/>
                <w:szCs w:val="24"/>
                <w:highlight w:val="white"/>
              </w:rPr>
              <w:t xml:space="preserve">Учебно-исследовательский проект в области исследования объектов техносферы. </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highlight w:val="white"/>
              </w:rPr>
              <w:t>Возможные темы проектов:</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1. Контроль качества технической воды разных видов в соответствии с методиками по ГОСТ.</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2. Создание декоративной штукатурки.</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3. Пигменты в изделиях из стекла.</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4. Исследование разрушающего действия воды на строительные материалы.</w:t>
            </w:r>
          </w:p>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5. Оценка состояния воздуха рабочей зоны специалиста (технолога, строителя и т.п., с учетом области профессиональной деятельности) в соответствии с нормативными документами.</w:t>
            </w:r>
          </w:p>
        </w:tc>
        <w:tc>
          <w:tcPr>
            <w:tcW w:w="840" w:type="dxa"/>
            <w:tcBorders>
              <w:bottom w:val="single" w:sz="6" w:space="0" w:color="000000"/>
              <w:right w:val="single" w:sz="6" w:space="0" w:color="000000"/>
            </w:tcBorders>
            <w:tcMar>
              <w:top w:w="40" w:type="dxa"/>
              <w:left w:w="40" w:type="dxa"/>
              <w:bottom w:w="40" w:type="dxa"/>
              <w:right w:w="40" w:type="dxa"/>
            </w:tcMar>
          </w:tcPr>
          <w:p w:rsidR="00CA5C8F" w:rsidRPr="008D48DA" w:rsidRDefault="00CA5C8F" w:rsidP="008D48DA">
            <w:pPr>
              <w:widowControl w:val="0"/>
              <w:spacing w:after="0" w:line="240" w:lineRule="auto"/>
              <w:rPr>
                <w:rFonts w:ascii="Times New Roman" w:eastAsia="Times New Roman" w:hAnsi="Times New Roman" w:cs="Times New Roman"/>
                <w:sz w:val="24"/>
                <w:szCs w:val="24"/>
              </w:rPr>
            </w:pPr>
            <w:r w:rsidRPr="008D48DA">
              <w:rPr>
                <w:rFonts w:ascii="Times New Roman" w:eastAsia="Times New Roman" w:hAnsi="Times New Roman" w:cs="Times New Roman"/>
                <w:sz w:val="24"/>
                <w:szCs w:val="24"/>
              </w:rPr>
              <w:t>ОК 01 ОК 02 ОК 04 ОК 07</w:t>
            </w:r>
          </w:p>
        </w:tc>
      </w:tr>
    </w:tbl>
    <w:p w:rsidR="009F5ABF" w:rsidRPr="008D48DA" w:rsidRDefault="009F5ABF" w:rsidP="008D48DA">
      <w:pPr>
        <w:spacing w:after="0" w:line="240" w:lineRule="auto"/>
        <w:rPr>
          <w:rFonts w:ascii="Times New Roman" w:eastAsia="OfficinaSansBookC" w:hAnsi="Times New Roman" w:cs="Times New Roman"/>
          <w:b/>
          <w:sz w:val="28"/>
          <w:szCs w:val="28"/>
        </w:rPr>
      </w:pPr>
    </w:p>
    <w:sectPr w:rsidR="009F5ABF" w:rsidRPr="008D48DA" w:rsidSect="008D48DA">
      <w:pgSz w:w="11906" w:h="16838"/>
      <w:pgMar w:top="851" w:right="851" w:bottom="426"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593" w:rsidRDefault="00AD7593">
      <w:pPr>
        <w:spacing w:after="0" w:line="240" w:lineRule="auto"/>
      </w:pPr>
      <w:r>
        <w:separator/>
      </w:r>
    </w:p>
  </w:endnote>
  <w:endnote w:type="continuationSeparator" w:id="0">
    <w:p w:rsidR="00AD7593" w:rsidRDefault="00AD7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E3B" w:rsidRDefault="00E72E3B">
    <w:pPr>
      <w:jc w:val="right"/>
    </w:pPr>
    <w:r>
      <w:fldChar w:fldCharType="begin"/>
    </w:r>
    <w:r>
      <w:instrText>PAGE</w:instrText>
    </w:r>
    <w:r>
      <w:fldChar w:fldCharType="separate"/>
    </w:r>
    <w:r w:rsidR="003C462E">
      <w:rPr>
        <w:noProof/>
      </w:rPr>
      <w:t>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593" w:rsidRDefault="00AD7593">
      <w:pPr>
        <w:spacing w:after="0" w:line="240" w:lineRule="auto"/>
      </w:pPr>
      <w:r>
        <w:separator/>
      </w:r>
    </w:p>
  </w:footnote>
  <w:footnote w:type="continuationSeparator" w:id="0">
    <w:p w:rsidR="00AD7593" w:rsidRDefault="00AD7593">
      <w:pPr>
        <w:spacing w:after="0" w:line="240" w:lineRule="auto"/>
      </w:pPr>
      <w:r>
        <w:continuationSeparator/>
      </w:r>
    </w:p>
  </w:footnote>
  <w:footnote w:id="1">
    <w:p w:rsidR="00E72E3B" w:rsidRPr="008D48DA" w:rsidRDefault="00E72E3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D48DA">
        <w:rPr>
          <w:rFonts w:ascii="Times New Roman" w:hAnsi="Times New Roman" w:cs="Times New Roman"/>
          <w:vertAlign w:val="superscript"/>
        </w:rPr>
        <w:footnoteRef/>
      </w:r>
      <w:r w:rsidRPr="008D48DA">
        <w:rPr>
          <w:rFonts w:ascii="Times New Roman" w:hAnsi="Times New Roman" w:cs="Times New Roman"/>
          <w:color w:val="000000"/>
          <w:sz w:val="20"/>
          <w:szCs w:val="20"/>
        </w:rPr>
        <w:t xml:space="preserve"> </w:t>
      </w:r>
      <w:r w:rsidRPr="008D48DA">
        <w:rPr>
          <w:rFonts w:ascii="Times New Roman" w:eastAsia="Times New Roman" w:hAnsi="Times New Roman" w:cs="Times New Roman"/>
          <w:color w:val="000000"/>
          <w:sz w:val="20"/>
          <w:szCs w:val="20"/>
        </w:rPr>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E72E3B" w:rsidRPr="00923C87" w:rsidRDefault="00E72E3B">
      <w:pPr>
        <w:pBdr>
          <w:top w:val="nil"/>
          <w:left w:val="nil"/>
          <w:bottom w:val="nil"/>
          <w:right w:val="nil"/>
          <w:between w:val="nil"/>
        </w:pBdr>
        <w:spacing w:after="0" w:line="240" w:lineRule="auto"/>
        <w:rPr>
          <w:rFonts w:ascii="OfficinaSansBookC" w:eastAsia="Times New Roman" w:hAnsi="OfficinaSansBookC" w:cs="Times New Roman"/>
          <w:color w:val="000000"/>
          <w:sz w:val="20"/>
          <w:szCs w:val="20"/>
        </w:rPr>
      </w:pPr>
      <w:r w:rsidRPr="008D48DA">
        <w:rPr>
          <w:rFonts w:ascii="Times New Roman" w:hAnsi="Times New Roman" w:cs="Times New Roman"/>
          <w:vertAlign w:val="superscript"/>
        </w:rPr>
        <w:footnoteRef/>
      </w:r>
      <w:r w:rsidRPr="008D48DA">
        <w:rPr>
          <w:rFonts w:ascii="Times New Roman" w:hAnsi="Times New Roman" w:cs="Times New Roman"/>
          <w:color w:val="000000"/>
          <w:sz w:val="20"/>
          <w:szCs w:val="20"/>
        </w:rPr>
        <w:t xml:space="preserve"> </w:t>
      </w:r>
      <w:r w:rsidRPr="008D48DA">
        <w:rPr>
          <w:rFonts w:ascii="Times New Roman" w:eastAsia="Times New Roman" w:hAnsi="Times New Roman" w:cs="Times New Roman"/>
          <w:color w:val="000000"/>
          <w:sz w:val="20"/>
          <w:szCs w:val="20"/>
        </w:rPr>
        <w:t>Дисциплинарные (предметные) результаты указываются в соответствии с методикой преподавания дисциплины</w:t>
      </w:r>
    </w:p>
  </w:footnote>
  <w:footnote w:id="3">
    <w:p w:rsidR="00E72E3B" w:rsidRPr="00923C87" w:rsidRDefault="00E72E3B">
      <w:pPr>
        <w:pStyle w:val="a4"/>
        <w:rPr>
          <w:rFonts w:ascii="OfficinaSansBookC" w:hAnsi="OfficinaSansBookC"/>
        </w:rPr>
      </w:pPr>
      <w:r w:rsidRPr="00923C87">
        <w:rPr>
          <w:rStyle w:val="a6"/>
          <w:rFonts w:ascii="OfficinaSansBookC" w:hAnsi="OfficinaSansBookC"/>
        </w:rPr>
        <w:footnoteRef/>
      </w:r>
      <w:r w:rsidRPr="00923C87">
        <w:rPr>
          <w:rFonts w:ascii="OfficinaSansBookC" w:hAnsi="OfficinaSansBookC"/>
        </w:rPr>
        <w:t xml:space="preserve"> Отражается ПК, </w:t>
      </w:r>
      <w:bookmarkStart w:id="5" w:name="_Hlk114489068"/>
      <w:r w:rsidRPr="00923C87">
        <w:rPr>
          <w:rFonts w:ascii="OfficinaSansBookC" w:hAnsi="OfficinaSansBookC"/>
        </w:rP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5"/>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BA80C10"/>
    <w:multiLevelType w:val="multilevel"/>
    <w:tmpl w:val="E9146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ADF0EFF"/>
    <w:multiLevelType w:val="multilevel"/>
    <w:tmpl w:val="0F20A538"/>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4">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5ABF"/>
    <w:rsid w:val="00010E69"/>
    <w:rsid w:val="000567BD"/>
    <w:rsid w:val="00064F9F"/>
    <w:rsid w:val="000745B6"/>
    <w:rsid w:val="00096BCD"/>
    <w:rsid w:val="000B4FB3"/>
    <w:rsid w:val="00135806"/>
    <w:rsid w:val="001B41B3"/>
    <w:rsid w:val="00217951"/>
    <w:rsid w:val="00232A86"/>
    <w:rsid w:val="0036496D"/>
    <w:rsid w:val="00365DE5"/>
    <w:rsid w:val="003952E2"/>
    <w:rsid w:val="003A0723"/>
    <w:rsid w:val="003B5148"/>
    <w:rsid w:val="003C462E"/>
    <w:rsid w:val="00405F4B"/>
    <w:rsid w:val="00424341"/>
    <w:rsid w:val="004E3997"/>
    <w:rsid w:val="00503251"/>
    <w:rsid w:val="0051043C"/>
    <w:rsid w:val="00513B56"/>
    <w:rsid w:val="005C7B48"/>
    <w:rsid w:val="005E2A48"/>
    <w:rsid w:val="006249A3"/>
    <w:rsid w:val="00644A46"/>
    <w:rsid w:val="00663310"/>
    <w:rsid w:val="00664213"/>
    <w:rsid w:val="00665E62"/>
    <w:rsid w:val="00690BD4"/>
    <w:rsid w:val="006A0227"/>
    <w:rsid w:val="006D0814"/>
    <w:rsid w:val="006D7AA9"/>
    <w:rsid w:val="00711DD9"/>
    <w:rsid w:val="00714A7A"/>
    <w:rsid w:val="00731C24"/>
    <w:rsid w:val="0077419D"/>
    <w:rsid w:val="007C5714"/>
    <w:rsid w:val="008251E0"/>
    <w:rsid w:val="00831FFA"/>
    <w:rsid w:val="008A1EBF"/>
    <w:rsid w:val="008A6FA5"/>
    <w:rsid w:val="008D48DA"/>
    <w:rsid w:val="008F25B4"/>
    <w:rsid w:val="00923C87"/>
    <w:rsid w:val="00943592"/>
    <w:rsid w:val="00957A84"/>
    <w:rsid w:val="009670A1"/>
    <w:rsid w:val="009B2E4C"/>
    <w:rsid w:val="009C2992"/>
    <w:rsid w:val="009E5892"/>
    <w:rsid w:val="009F5ABF"/>
    <w:rsid w:val="00A50737"/>
    <w:rsid w:val="00AB3231"/>
    <w:rsid w:val="00AD40BF"/>
    <w:rsid w:val="00AD7593"/>
    <w:rsid w:val="00B26621"/>
    <w:rsid w:val="00B609BF"/>
    <w:rsid w:val="00BA690E"/>
    <w:rsid w:val="00BC716F"/>
    <w:rsid w:val="00BD325F"/>
    <w:rsid w:val="00BD665C"/>
    <w:rsid w:val="00C069E2"/>
    <w:rsid w:val="00C25334"/>
    <w:rsid w:val="00C7252C"/>
    <w:rsid w:val="00C8706B"/>
    <w:rsid w:val="00C97C83"/>
    <w:rsid w:val="00CA0E3C"/>
    <w:rsid w:val="00CA5C8F"/>
    <w:rsid w:val="00CD13B0"/>
    <w:rsid w:val="00CF08F3"/>
    <w:rsid w:val="00CF4D68"/>
    <w:rsid w:val="00D0759F"/>
    <w:rsid w:val="00D13C2A"/>
    <w:rsid w:val="00D3591F"/>
    <w:rsid w:val="00D56DA5"/>
    <w:rsid w:val="00DB57F8"/>
    <w:rsid w:val="00E70E21"/>
    <w:rsid w:val="00E72E3B"/>
    <w:rsid w:val="00E81945"/>
    <w:rsid w:val="00F33316"/>
    <w:rsid w:val="00F644C4"/>
    <w:rsid w:val="00F87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B5E92-1D0D-4903-9850-D69D7795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C83"/>
  </w:style>
  <w:style w:type="paragraph" w:styleId="1">
    <w:name w:val="heading 1"/>
    <w:basedOn w:val="a"/>
    <w:next w:val="a"/>
    <w:rsid w:val="00CF4D68"/>
    <w:pPr>
      <w:keepNext/>
      <w:keepLines/>
      <w:spacing w:before="480" w:after="120"/>
      <w:outlineLvl w:val="0"/>
    </w:pPr>
    <w:rPr>
      <w:b/>
      <w:sz w:val="48"/>
      <w:szCs w:val="48"/>
    </w:rPr>
  </w:style>
  <w:style w:type="paragraph" w:styleId="2">
    <w:name w:val="heading 2"/>
    <w:basedOn w:val="a"/>
    <w:next w:val="a"/>
    <w:rsid w:val="00CF4D68"/>
    <w:pPr>
      <w:keepNext/>
      <w:keepLines/>
      <w:spacing w:before="360" w:after="80"/>
      <w:outlineLvl w:val="1"/>
    </w:pPr>
    <w:rPr>
      <w:b/>
      <w:sz w:val="36"/>
      <w:szCs w:val="36"/>
    </w:rPr>
  </w:style>
  <w:style w:type="paragraph" w:styleId="3">
    <w:name w:val="heading 3"/>
    <w:basedOn w:val="a"/>
    <w:next w:val="a"/>
    <w:rsid w:val="00CF4D68"/>
    <w:pPr>
      <w:keepNext/>
      <w:keepLines/>
      <w:spacing w:before="280" w:after="80"/>
      <w:outlineLvl w:val="2"/>
    </w:pPr>
    <w:rPr>
      <w:b/>
      <w:sz w:val="28"/>
      <w:szCs w:val="28"/>
    </w:rPr>
  </w:style>
  <w:style w:type="paragraph" w:styleId="4">
    <w:name w:val="heading 4"/>
    <w:basedOn w:val="a"/>
    <w:next w:val="a"/>
    <w:rsid w:val="00CF4D68"/>
    <w:pPr>
      <w:keepNext/>
      <w:keepLines/>
      <w:spacing w:before="240" w:after="40"/>
      <w:outlineLvl w:val="3"/>
    </w:pPr>
    <w:rPr>
      <w:b/>
      <w:sz w:val="24"/>
      <w:szCs w:val="24"/>
    </w:rPr>
  </w:style>
  <w:style w:type="paragraph" w:styleId="5">
    <w:name w:val="heading 5"/>
    <w:basedOn w:val="a"/>
    <w:next w:val="a"/>
    <w:rsid w:val="00CF4D68"/>
    <w:pPr>
      <w:keepNext/>
      <w:keepLines/>
      <w:spacing w:before="220" w:after="40"/>
      <w:outlineLvl w:val="4"/>
    </w:pPr>
    <w:rPr>
      <w:b/>
    </w:rPr>
  </w:style>
  <w:style w:type="paragraph" w:styleId="6">
    <w:name w:val="heading 6"/>
    <w:basedOn w:val="a"/>
    <w:next w:val="a"/>
    <w:rsid w:val="00CF4D6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F4D68"/>
    <w:tblPr>
      <w:tblCellMar>
        <w:top w:w="0" w:type="dxa"/>
        <w:left w:w="0" w:type="dxa"/>
        <w:bottom w:w="0" w:type="dxa"/>
        <w:right w:w="0" w:type="dxa"/>
      </w:tblCellMar>
    </w:tblPr>
  </w:style>
  <w:style w:type="paragraph" w:styleId="a3">
    <w:name w:val="Title"/>
    <w:basedOn w:val="a"/>
    <w:next w:val="a"/>
    <w:rsid w:val="00CF4D68"/>
    <w:pPr>
      <w:keepNext/>
      <w:keepLines/>
      <w:spacing w:before="480" w:after="120"/>
    </w:pPr>
    <w:rPr>
      <w:b/>
      <w:sz w:val="72"/>
      <w:szCs w:val="72"/>
    </w:rPr>
  </w:style>
  <w:style w:type="table" w:customStyle="1" w:styleId="TableNormal0">
    <w:name w:val="Table Normal"/>
    <w:rsid w:val="00CF4D68"/>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e"/>
    <w:uiPriority w:val="1"/>
    <w:qFormat/>
    <w:rsid w:val="00786A6F"/>
    <w:pPr>
      <w:ind w:left="720"/>
      <w:contextualSpacing/>
    </w:pPr>
  </w:style>
  <w:style w:type="paragraph" w:styleId="af">
    <w:name w:val="Subtitle"/>
    <w:basedOn w:val="a"/>
    <w:next w:val="a"/>
    <w:rsid w:val="00CF4D6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0"/>
    <w:rsid w:val="00CF4D68"/>
    <w:tblPr>
      <w:tblStyleRowBandSize w:val="1"/>
      <w:tblStyleColBandSize w:val="1"/>
      <w:tblCellMar>
        <w:top w:w="0" w:type="dxa"/>
        <w:left w:w="115" w:type="dxa"/>
        <w:bottom w:w="0" w:type="dxa"/>
        <w:right w:w="115" w:type="dxa"/>
      </w:tblCellMar>
    </w:tblPr>
  </w:style>
  <w:style w:type="table" w:customStyle="1" w:styleId="af1">
    <w:basedOn w:val="TableNormal0"/>
    <w:rsid w:val="00CF4D68"/>
    <w:tblPr>
      <w:tblStyleRowBandSize w:val="1"/>
      <w:tblStyleColBandSize w:val="1"/>
      <w:tblCellMar>
        <w:top w:w="0" w:type="dxa"/>
        <w:left w:w="115" w:type="dxa"/>
        <w:bottom w:w="0" w:type="dxa"/>
        <w:right w:w="115" w:type="dxa"/>
      </w:tblCellMar>
    </w:tblPr>
  </w:style>
  <w:style w:type="table" w:customStyle="1" w:styleId="af2">
    <w:basedOn w:val="TableNormal0"/>
    <w:rsid w:val="00CF4D68"/>
    <w:tblPr>
      <w:tblStyleRowBandSize w:val="1"/>
      <w:tblStyleColBandSize w:val="1"/>
      <w:tblCellMar>
        <w:top w:w="0" w:type="dxa"/>
        <w:left w:w="115" w:type="dxa"/>
        <w:bottom w:w="0" w:type="dxa"/>
        <w:right w:w="115" w:type="dxa"/>
      </w:tblCellMar>
    </w:tblPr>
  </w:style>
  <w:style w:type="table" w:customStyle="1" w:styleId="af3">
    <w:basedOn w:val="TableNormal0"/>
    <w:rsid w:val="00CF4D68"/>
    <w:tblPr>
      <w:tblStyleRowBandSize w:val="1"/>
      <w:tblStyleColBandSize w:val="1"/>
      <w:tblCellMar>
        <w:top w:w="0" w:type="dxa"/>
        <w:left w:w="115" w:type="dxa"/>
        <w:bottom w:w="0" w:type="dxa"/>
        <w:right w:w="115" w:type="dxa"/>
      </w:tblCellMar>
    </w:tblPr>
  </w:style>
  <w:style w:type="table" w:customStyle="1" w:styleId="af4">
    <w:basedOn w:val="TableNormal0"/>
    <w:rsid w:val="00CF4D68"/>
    <w:tblPr>
      <w:tblStyleRowBandSize w:val="1"/>
      <w:tblStyleColBandSize w:val="1"/>
      <w:tblCellMar>
        <w:top w:w="0" w:type="dxa"/>
        <w:left w:w="115" w:type="dxa"/>
        <w:bottom w:w="0" w:type="dxa"/>
        <w:right w:w="115" w:type="dxa"/>
      </w:tblCellMar>
    </w:tblPr>
  </w:style>
  <w:style w:type="table" w:customStyle="1" w:styleId="af5">
    <w:basedOn w:val="TableNormal0"/>
    <w:rsid w:val="00CF4D68"/>
    <w:tblPr>
      <w:tblStyleRowBandSize w:val="1"/>
      <w:tblStyleColBandSize w:val="1"/>
      <w:tblCellMar>
        <w:top w:w="0" w:type="dxa"/>
        <w:left w:w="115" w:type="dxa"/>
        <w:bottom w:w="0" w:type="dxa"/>
        <w:right w:w="115" w:type="dxa"/>
      </w:tblCellMar>
    </w:tblPr>
  </w:style>
  <w:style w:type="table" w:customStyle="1" w:styleId="af6">
    <w:basedOn w:val="TableNormal0"/>
    <w:rsid w:val="00CF4D68"/>
    <w:tblPr>
      <w:tblStyleRowBandSize w:val="1"/>
      <w:tblStyleColBandSize w:val="1"/>
      <w:tblCellMar>
        <w:top w:w="0" w:type="dxa"/>
        <w:left w:w="115" w:type="dxa"/>
        <w:bottom w:w="0" w:type="dxa"/>
        <w:right w:w="115" w:type="dxa"/>
      </w:tblCellMar>
    </w:tblPr>
  </w:style>
  <w:style w:type="table" w:customStyle="1" w:styleId="af7">
    <w:basedOn w:val="TableNormal0"/>
    <w:rsid w:val="00CF4D68"/>
    <w:tblPr>
      <w:tblStyleRowBandSize w:val="1"/>
      <w:tblStyleColBandSize w:val="1"/>
      <w:tblCellMar>
        <w:top w:w="0" w:type="dxa"/>
        <w:left w:w="115" w:type="dxa"/>
        <w:bottom w:w="0" w:type="dxa"/>
        <w:right w:w="115" w:type="dxa"/>
      </w:tblCellMar>
    </w:tblPr>
  </w:style>
  <w:style w:type="table" w:customStyle="1" w:styleId="af8">
    <w:basedOn w:val="TableNormal0"/>
    <w:rsid w:val="00CF4D68"/>
    <w:tblPr>
      <w:tblStyleRowBandSize w:val="1"/>
      <w:tblStyleColBandSize w:val="1"/>
      <w:tblCellMar>
        <w:top w:w="0" w:type="dxa"/>
        <w:left w:w="115" w:type="dxa"/>
        <w:bottom w:w="0" w:type="dxa"/>
        <w:right w:w="115" w:type="dxa"/>
      </w:tblCellMar>
    </w:tblPr>
  </w:style>
  <w:style w:type="table" w:customStyle="1" w:styleId="af9">
    <w:basedOn w:val="TableNormal0"/>
    <w:rsid w:val="00CF4D68"/>
    <w:tblPr>
      <w:tblStyleRowBandSize w:val="1"/>
      <w:tblStyleColBandSize w:val="1"/>
      <w:tblCellMar>
        <w:top w:w="0" w:type="dxa"/>
        <w:left w:w="115" w:type="dxa"/>
        <w:bottom w:w="0" w:type="dxa"/>
        <w:right w:w="115" w:type="dxa"/>
      </w:tblCellMar>
    </w:tblPr>
  </w:style>
  <w:style w:type="table" w:customStyle="1" w:styleId="afa">
    <w:basedOn w:val="TableNormal0"/>
    <w:rsid w:val="00CF4D68"/>
    <w:tblPr>
      <w:tblStyleRowBandSize w:val="1"/>
      <w:tblStyleColBandSize w:val="1"/>
      <w:tblCellMar>
        <w:top w:w="0" w:type="dxa"/>
        <w:left w:w="115" w:type="dxa"/>
        <w:bottom w:w="0" w:type="dxa"/>
        <w:right w:w="115" w:type="dxa"/>
      </w:tblCellMar>
    </w:tblPr>
  </w:style>
  <w:style w:type="table" w:customStyle="1" w:styleId="afb">
    <w:basedOn w:val="TableNormal0"/>
    <w:rsid w:val="00CF4D68"/>
    <w:tblPr>
      <w:tblStyleRowBandSize w:val="1"/>
      <w:tblStyleColBandSize w:val="1"/>
      <w:tblCellMar>
        <w:top w:w="100" w:type="dxa"/>
        <w:left w:w="100" w:type="dxa"/>
        <w:bottom w:w="100" w:type="dxa"/>
        <w:right w:w="100" w:type="dxa"/>
      </w:tblCellMar>
    </w:tblPr>
  </w:style>
  <w:style w:type="character" w:customStyle="1" w:styleId="ae">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d"/>
    <w:uiPriority w:val="1"/>
    <w:qFormat/>
    <w:rsid w:val="00217951"/>
  </w:style>
  <w:style w:type="paragraph" w:customStyle="1" w:styleId="dt-p">
    <w:name w:val="dt-p"/>
    <w:basedOn w:val="a"/>
    <w:rsid w:val="00217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217951"/>
  </w:style>
  <w:style w:type="paragraph" w:styleId="afc">
    <w:name w:val="header"/>
    <w:basedOn w:val="a"/>
    <w:link w:val="afd"/>
    <w:uiPriority w:val="99"/>
    <w:unhideWhenUsed/>
    <w:rsid w:val="00E70E21"/>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E70E21"/>
  </w:style>
  <w:style w:type="paragraph" w:styleId="afe">
    <w:name w:val="footer"/>
    <w:basedOn w:val="a"/>
    <w:link w:val="aff"/>
    <w:uiPriority w:val="99"/>
    <w:unhideWhenUsed/>
    <w:rsid w:val="00E70E21"/>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E70E21"/>
  </w:style>
  <w:style w:type="paragraph" w:styleId="aff0">
    <w:name w:val="TOC Heading"/>
    <w:basedOn w:val="1"/>
    <w:next w:val="a"/>
    <w:uiPriority w:val="39"/>
    <w:unhideWhenUsed/>
    <w:qFormat/>
    <w:rsid w:val="00D3591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3591F"/>
    <w:pPr>
      <w:spacing w:after="100"/>
    </w:pPr>
  </w:style>
  <w:style w:type="character" w:styleId="aff1">
    <w:name w:val="Hyperlink"/>
    <w:basedOn w:val="a0"/>
    <w:uiPriority w:val="99"/>
    <w:unhideWhenUsed/>
    <w:rsid w:val="00D359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Oy1b/+mRVHOQlMzzBVe15YcBQ==">AMUW2mV+MKsftIr0Y3+9FSj7zx/TZLqhlcK2V6fW3RvaJ5pmvUyBLFsLDm1KwTiF3mhxEnjQrzqX/w9Tp1khb0Y6QYN/b35Lia2fa2hVO12YVToVQs4sT6I2QiaHxL1nDv1A9JuH6PPfXfSEGlJinfKNjbTnf7mQWomTQX1YtiFgA85ApGE88DQAmaiwOUNC3Cha3HwI9zWNbqMlSFy3tgL8Zo+rcfHBQ+k0jH7SWwyO1IDErTOYHc4DmLxbCQh/v9nJLEo0R+/flCuCJIkOLoA8nH9/zvpyvgvlqu2EaO9H3u4ADzDdIlrSz/JAeQAd2MtXPT5Lx2Lzi7xIGF9/yqtq0ssaZefNnSvt1mOM9sX+oSZr5JLvoNd9euMiN4MlvQyB2Y06OWX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86DBBC-D9A3-4127-B3A7-3139CD80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11570</Words>
  <Characters>65949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Валентина Партен</cp:lastModifiedBy>
  <cp:revision>2</cp:revision>
  <cp:lastPrinted>2023-01-24T08:02:00Z</cp:lastPrinted>
  <dcterms:created xsi:type="dcterms:W3CDTF">2025-10-27T14:51:00Z</dcterms:created>
  <dcterms:modified xsi:type="dcterms:W3CDTF">2025-10-27T14:51:00Z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