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13CC4" w14:textId="0F35A062" w:rsidR="000143A1" w:rsidRDefault="004E7357" w:rsidP="000143A1">
      <w:pPr>
        <w:jc w:val="right"/>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p>
    <w:p w14:paraId="4BEDAC10" w14:textId="77777777" w:rsidR="00331CA0" w:rsidRDefault="00EB2356" w:rsidP="000E2227">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0E2227" w:rsidRPr="000E2227">
        <w:rPr>
          <w:rFonts w:ascii="Times New Roman" w:hAnsi="Times New Roman" w:cs="Times New Roman"/>
          <w:b/>
          <w:bCs/>
          <w:sz w:val="24"/>
          <w:szCs w:val="24"/>
        </w:rPr>
        <w:t xml:space="preserve"> по специальности</w:t>
      </w:r>
    </w:p>
    <w:p w14:paraId="74309953" w14:textId="77777777" w:rsidR="00331CA0" w:rsidRDefault="00331CA0" w:rsidP="000E2227">
      <w:pPr>
        <w:jc w:val="right"/>
        <w:rPr>
          <w:rFonts w:ascii="Times New Roman" w:hAnsi="Times New Roman" w:cs="Times New Roman"/>
          <w:b/>
          <w:bCs/>
          <w:sz w:val="24"/>
          <w:szCs w:val="24"/>
        </w:rPr>
      </w:pPr>
    </w:p>
    <w:p w14:paraId="076E502B" w14:textId="4C35D2CA" w:rsidR="000E2227" w:rsidRPr="000E2227" w:rsidRDefault="00331CA0" w:rsidP="000E2227">
      <w:pPr>
        <w:jc w:val="right"/>
        <w:rPr>
          <w:rFonts w:ascii="Times New Roman" w:hAnsi="Times New Roman" w:cs="Times New Roman"/>
          <w:b/>
          <w:bCs/>
          <w:sz w:val="24"/>
          <w:szCs w:val="24"/>
        </w:rPr>
      </w:pPr>
      <w:r w:rsidRPr="00331CA0">
        <w:rPr>
          <w:rFonts w:ascii="Times New Roman" w:hAnsi="Times New Roman" w:cs="Times New Roman"/>
          <w:b/>
          <w:bCs/>
          <w:sz w:val="24"/>
          <w:szCs w:val="24"/>
        </w:rPr>
        <w:t>43.02.16 Туризм и гостеприимство</w:t>
      </w:r>
      <w:r w:rsidR="000E2227" w:rsidRPr="000E2227">
        <w:rPr>
          <w:rFonts w:ascii="Times New Roman" w:hAnsi="Times New Roman" w:cs="Times New Roman"/>
          <w:b/>
          <w:bCs/>
          <w:sz w:val="24"/>
          <w:szCs w:val="24"/>
        </w:rPr>
        <w:t xml:space="preserve"> </w:t>
      </w:r>
      <w:r w:rsidR="000E2227" w:rsidRPr="000E2227">
        <w:rPr>
          <w:rFonts w:ascii="Times New Roman" w:hAnsi="Times New Roman" w:cs="Times New Roman"/>
          <w:b/>
          <w:bCs/>
          <w:sz w:val="24"/>
          <w:szCs w:val="24"/>
        </w:rPr>
        <w:br/>
      </w:r>
    </w:p>
    <w:p w14:paraId="6760CCA2" w14:textId="77777777" w:rsidR="000143A1" w:rsidRDefault="000143A1" w:rsidP="000143A1">
      <w:pPr>
        <w:jc w:val="right"/>
        <w:rPr>
          <w:rFonts w:ascii="Times New Roman" w:hAnsi="Times New Roman" w:cs="Times New Roman"/>
          <w:b/>
          <w:bCs/>
          <w:color w:val="0070C0"/>
          <w:sz w:val="24"/>
          <w:szCs w:val="24"/>
        </w:rPr>
      </w:pPr>
    </w:p>
    <w:p w14:paraId="0797422A" w14:textId="77777777" w:rsidR="000143A1" w:rsidRDefault="000143A1" w:rsidP="000143A1">
      <w:pPr>
        <w:jc w:val="right"/>
        <w:rPr>
          <w:rFonts w:ascii="Times New Roman" w:hAnsi="Times New Roman" w:cs="Times New Roman"/>
          <w:b/>
          <w:bCs/>
          <w:color w:val="0070C0"/>
          <w:sz w:val="24"/>
          <w:szCs w:val="24"/>
        </w:rPr>
      </w:pPr>
    </w:p>
    <w:p w14:paraId="50D1FA88" w14:textId="77777777" w:rsidR="000143A1" w:rsidRDefault="000143A1" w:rsidP="000143A1">
      <w:pPr>
        <w:jc w:val="right"/>
        <w:rPr>
          <w:rFonts w:ascii="Times New Roman" w:hAnsi="Times New Roman" w:cs="Times New Roman"/>
          <w:b/>
          <w:bCs/>
          <w:color w:val="0070C0"/>
          <w:sz w:val="24"/>
          <w:szCs w:val="24"/>
        </w:rPr>
      </w:pPr>
    </w:p>
    <w:p w14:paraId="228512DE" w14:textId="77777777" w:rsidR="000143A1" w:rsidRDefault="000143A1" w:rsidP="000143A1">
      <w:pPr>
        <w:jc w:val="right"/>
        <w:rPr>
          <w:rFonts w:ascii="Times New Roman" w:hAnsi="Times New Roman" w:cs="Times New Roman"/>
          <w:b/>
          <w:bCs/>
          <w:color w:val="0070C0"/>
          <w:sz w:val="24"/>
          <w:szCs w:val="24"/>
        </w:rPr>
      </w:pPr>
    </w:p>
    <w:p w14:paraId="663191DB" w14:textId="77777777" w:rsidR="000143A1" w:rsidRDefault="000143A1" w:rsidP="000143A1">
      <w:pPr>
        <w:jc w:val="right"/>
        <w:rPr>
          <w:rFonts w:ascii="Times New Roman" w:hAnsi="Times New Roman" w:cs="Times New Roman"/>
          <w:b/>
          <w:bCs/>
          <w:color w:val="0070C0"/>
          <w:sz w:val="24"/>
          <w:szCs w:val="24"/>
        </w:rPr>
      </w:pPr>
    </w:p>
    <w:p w14:paraId="16B57C24" w14:textId="77777777" w:rsidR="000143A1" w:rsidRDefault="000143A1" w:rsidP="000143A1">
      <w:pPr>
        <w:jc w:val="right"/>
        <w:rPr>
          <w:rFonts w:ascii="Times New Roman" w:hAnsi="Times New Roman" w:cs="Times New Roman"/>
          <w:b/>
          <w:bCs/>
          <w:color w:val="0070C0"/>
          <w:sz w:val="24"/>
          <w:szCs w:val="24"/>
        </w:rPr>
      </w:pPr>
    </w:p>
    <w:p w14:paraId="4B68350A" w14:textId="77777777" w:rsidR="000143A1" w:rsidRDefault="000143A1" w:rsidP="000143A1">
      <w:pPr>
        <w:jc w:val="right"/>
        <w:rPr>
          <w:rFonts w:ascii="Times New Roman" w:hAnsi="Times New Roman" w:cs="Times New Roman"/>
          <w:b/>
          <w:bCs/>
          <w:color w:val="0070C0"/>
          <w:sz w:val="24"/>
          <w:szCs w:val="24"/>
        </w:rPr>
      </w:pPr>
    </w:p>
    <w:p w14:paraId="77C790CE" w14:textId="77777777" w:rsidR="000143A1" w:rsidRDefault="000143A1" w:rsidP="000143A1">
      <w:pPr>
        <w:jc w:val="right"/>
        <w:rPr>
          <w:rFonts w:ascii="Times New Roman" w:hAnsi="Times New Roman" w:cs="Times New Roman"/>
          <w:b/>
          <w:bCs/>
          <w:color w:val="0070C0"/>
          <w:sz w:val="24"/>
          <w:szCs w:val="24"/>
        </w:rPr>
      </w:pPr>
    </w:p>
    <w:p w14:paraId="3E0B1650" w14:textId="77777777" w:rsidR="000143A1" w:rsidRDefault="000143A1" w:rsidP="000143A1">
      <w:pPr>
        <w:jc w:val="right"/>
        <w:rPr>
          <w:rFonts w:ascii="Times New Roman" w:hAnsi="Times New Roman" w:cs="Times New Roman"/>
          <w:b/>
          <w:bCs/>
          <w:color w:val="0070C0"/>
          <w:sz w:val="24"/>
          <w:szCs w:val="24"/>
        </w:rPr>
      </w:pPr>
    </w:p>
    <w:p w14:paraId="4A63CF0F" w14:textId="77777777" w:rsidR="000143A1" w:rsidRDefault="000143A1" w:rsidP="000143A1">
      <w:pPr>
        <w:jc w:val="right"/>
        <w:rPr>
          <w:rFonts w:ascii="Times New Roman" w:hAnsi="Times New Roman" w:cs="Times New Roman"/>
          <w:b/>
          <w:bCs/>
          <w:color w:val="0070C0"/>
          <w:sz w:val="24"/>
          <w:szCs w:val="24"/>
        </w:rPr>
      </w:pPr>
    </w:p>
    <w:p w14:paraId="720B3DAD" w14:textId="77777777" w:rsidR="000143A1" w:rsidRPr="00502F97" w:rsidRDefault="000143A1" w:rsidP="000143A1">
      <w:pPr>
        <w:jc w:val="right"/>
        <w:rPr>
          <w:rFonts w:ascii="Times New Roman" w:hAnsi="Times New Roman" w:cs="Times New Roman"/>
          <w:b/>
          <w:bCs/>
          <w:color w:val="0070C0"/>
          <w:sz w:val="24"/>
          <w:szCs w:val="24"/>
        </w:rPr>
      </w:pPr>
    </w:p>
    <w:p w14:paraId="3449FDC6" w14:textId="32302E3D" w:rsidR="000143A1" w:rsidRPr="008F578C" w:rsidRDefault="00896FFD" w:rsidP="000143A1">
      <w:pPr>
        <w:jc w:val="center"/>
        <w:rPr>
          <w:rFonts w:ascii="Times New Roman" w:hAnsi="Times New Roman" w:cs="Times New Roman"/>
          <w:b/>
          <w:bCs/>
          <w:sz w:val="24"/>
          <w:szCs w:val="24"/>
        </w:rPr>
      </w:pPr>
      <w:r>
        <w:rPr>
          <w:rFonts w:ascii="Times New Roman" w:hAnsi="Times New Roman" w:cs="Times New Roman"/>
          <w:b/>
          <w:bCs/>
          <w:sz w:val="24"/>
          <w:szCs w:val="24"/>
        </w:rPr>
        <w:t>Р</w:t>
      </w:r>
      <w:r w:rsidR="000143A1" w:rsidRPr="008F578C">
        <w:rPr>
          <w:rFonts w:ascii="Times New Roman" w:hAnsi="Times New Roman" w:cs="Times New Roman"/>
          <w:b/>
          <w:bCs/>
          <w:sz w:val="24"/>
          <w:szCs w:val="24"/>
        </w:rPr>
        <w:t xml:space="preserve">абочая программа </w:t>
      </w:r>
      <w:r w:rsidR="000143A1">
        <w:rPr>
          <w:rFonts w:ascii="Times New Roman" w:hAnsi="Times New Roman" w:cs="Times New Roman"/>
          <w:b/>
          <w:bCs/>
          <w:sz w:val="24"/>
          <w:szCs w:val="24"/>
        </w:rPr>
        <w:t>дисциплины</w:t>
      </w:r>
    </w:p>
    <w:p w14:paraId="15996C60" w14:textId="2ABF9E5A" w:rsidR="000143A1" w:rsidRDefault="000143A1" w:rsidP="000143A1">
      <w:pPr>
        <w:pStyle w:val="1"/>
      </w:pPr>
      <w:bookmarkStart w:id="0" w:name="_Toc180050106"/>
      <w:r w:rsidRPr="006E7FF4">
        <w:t>«</w:t>
      </w:r>
      <w:r w:rsidR="00F7479F" w:rsidRPr="00F7479F">
        <w:t>ОУД.08 Информатика</w:t>
      </w:r>
      <w:r w:rsidRPr="006E7FF4">
        <w:t>»</w:t>
      </w:r>
      <w:bookmarkEnd w:id="0"/>
    </w:p>
    <w:p w14:paraId="39DF5161" w14:textId="77777777" w:rsidR="000143A1" w:rsidRPr="00BD6A9B" w:rsidRDefault="000143A1" w:rsidP="00BD6A9B">
      <w:pPr>
        <w:spacing w:line="360" w:lineRule="auto"/>
        <w:jc w:val="center"/>
        <w:rPr>
          <w:rFonts w:ascii="Times New Roman" w:hAnsi="Times New Roman" w:cs="Times New Roman"/>
          <w:b/>
          <w:bCs/>
          <w:sz w:val="24"/>
          <w:szCs w:val="24"/>
        </w:rPr>
      </w:pPr>
    </w:p>
    <w:p w14:paraId="4741BA0C" w14:textId="77777777" w:rsidR="000143A1" w:rsidRPr="00BD6A9B" w:rsidRDefault="000143A1" w:rsidP="00BD6A9B">
      <w:pPr>
        <w:spacing w:line="360" w:lineRule="auto"/>
        <w:jc w:val="center"/>
        <w:rPr>
          <w:rFonts w:ascii="Times New Roman" w:hAnsi="Times New Roman" w:cs="Times New Roman"/>
          <w:b/>
          <w:bCs/>
          <w:sz w:val="24"/>
          <w:szCs w:val="24"/>
        </w:rPr>
      </w:pPr>
    </w:p>
    <w:p w14:paraId="3F8B46F6" w14:textId="77777777" w:rsidR="000143A1" w:rsidRPr="00BD6A9B" w:rsidRDefault="000143A1" w:rsidP="00BD6A9B">
      <w:pPr>
        <w:spacing w:line="360" w:lineRule="auto"/>
        <w:jc w:val="center"/>
        <w:rPr>
          <w:rFonts w:ascii="Times New Roman" w:hAnsi="Times New Roman" w:cs="Times New Roman"/>
          <w:b/>
          <w:bCs/>
          <w:sz w:val="24"/>
          <w:szCs w:val="24"/>
        </w:rPr>
      </w:pPr>
    </w:p>
    <w:p w14:paraId="5D2E14B8" w14:textId="77777777" w:rsidR="000143A1" w:rsidRPr="00BD6A9B" w:rsidRDefault="000143A1" w:rsidP="00BD6A9B">
      <w:pPr>
        <w:spacing w:line="360" w:lineRule="auto"/>
        <w:jc w:val="center"/>
        <w:rPr>
          <w:rFonts w:ascii="Times New Roman" w:hAnsi="Times New Roman" w:cs="Times New Roman"/>
          <w:b/>
          <w:bCs/>
          <w:sz w:val="24"/>
          <w:szCs w:val="24"/>
        </w:rPr>
      </w:pPr>
    </w:p>
    <w:p w14:paraId="4BDDD061" w14:textId="77777777" w:rsidR="000143A1" w:rsidRPr="00BD6A9B" w:rsidRDefault="000143A1" w:rsidP="00BD6A9B">
      <w:pPr>
        <w:spacing w:line="360" w:lineRule="auto"/>
        <w:jc w:val="center"/>
        <w:rPr>
          <w:rFonts w:ascii="Times New Roman" w:hAnsi="Times New Roman" w:cs="Times New Roman"/>
          <w:b/>
          <w:bCs/>
          <w:sz w:val="24"/>
          <w:szCs w:val="24"/>
        </w:rPr>
      </w:pPr>
    </w:p>
    <w:p w14:paraId="178FE48B" w14:textId="77777777" w:rsidR="000143A1" w:rsidRPr="00BD6A9B" w:rsidRDefault="000143A1" w:rsidP="00BD6A9B">
      <w:pPr>
        <w:spacing w:line="360" w:lineRule="auto"/>
        <w:jc w:val="center"/>
        <w:rPr>
          <w:rFonts w:ascii="Times New Roman" w:hAnsi="Times New Roman" w:cs="Times New Roman"/>
          <w:b/>
          <w:bCs/>
          <w:sz w:val="24"/>
          <w:szCs w:val="24"/>
        </w:rPr>
      </w:pPr>
    </w:p>
    <w:p w14:paraId="063F7108" w14:textId="77777777" w:rsidR="000143A1" w:rsidRPr="00BD6A9B" w:rsidRDefault="000143A1" w:rsidP="00BD6A9B">
      <w:pPr>
        <w:spacing w:line="360" w:lineRule="auto"/>
        <w:jc w:val="center"/>
        <w:rPr>
          <w:rFonts w:ascii="Times New Roman" w:hAnsi="Times New Roman" w:cs="Times New Roman"/>
          <w:b/>
          <w:bCs/>
          <w:sz w:val="24"/>
          <w:szCs w:val="24"/>
        </w:rPr>
      </w:pPr>
    </w:p>
    <w:p w14:paraId="4ADFECCA" w14:textId="77777777" w:rsidR="000143A1" w:rsidRPr="00BD6A9B" w:rsidRDefault="000143A1" w:rsidP="00BD6A9B">
      <w:pPr>
        <w:spacing w:line="360" w:lineRule="auto"/>
        <w:jc w:val="center"/>
        <w:rPr>
          <w:rFonts w:ascii="Times New Roman" w:hAnsi="Times New Roman" w:cs="Times New Roman"/>
          <w:b/>
          <w:bCs/>
          <w:sz w:val="24"/>
          <w:szCs w:val="24"/>
        </w:rPr>
      </w:pPr>
    </w:p>
    <w:p w14:paraId="0B8BD3A8" w14:textId="77777777" w:rsidR="000143A1" w:rsidRPr="00BD6A9B" w:rsidRDefault="000143A1" w:rsidP="00BD6A9B">
      <w:pPr>
        <w:spacing w:line="360" w:lineRule="auto"/>
        <w:jc w:val="center"/>
        <w:rPr>
          <w:rFonts w:ascii="Times New Roman" w:hAnsi="Times New Roman" w:cs="Times New Roman"/>
          <w:b/>
          <w:bCs/>
          <w:sz w:val="24"/>
          <w:szCs w:val="24"/>
        </w:rPr>
      </w:pPr>
    </w:p>
    <w:p w14:paraId="0E439872" w14:textId="77777777" w:rsidR="000143A1" w:rsidRPr="00BD6A9B" w:rsidRDefault="000143A1" w:rsidP="00BD6A9B">
      <w:pPr>
        <w:spacing w:line="360" w:lineRule="auto"/>
        <w:jc w:val="center"/>
        <w:rPr>
          <w:rFonts w:ascii="Times New Roman" w:hAnsi="Times New Roman" w:cs="Times New Roman"/>
          <w:b/>
          <w:bCs/>
          <w:sz w:val="24"/>
          <w:szCs w:val="24"/>
        </w:rPr>
      </w:pPr>
    </w:p>
    <w:p w14:paraId="523BFAAC" w14:textId="77777777" w:rsidR="000143A1" w:rsidRPr="00BD6A9B" w:rsidRDefault="000143A1" w:rsidP="00BD6A9B">
      <w:pPr>
        <w:spacing w:line="360" w:lineRule="auto"/>
        <w:jc w:val="center"/>
        <w:rPr>
          <w:rFonts w:ascii="Times New Roman" w:hAnsi="Times New Roman" w:cs="Times New Roman"/>
          <w:b/>
          <w:bCs/>
          <w:sz w:val="24"/>
          <w:szCs w:val="24"/>
        </w:rPr>
      </w:pPr>
    </w:p>
    <w:p w14:paraId="620C673B" w14:textId="77777777" w:rsidR="000143A1" w:rsidRPr="00BD6A9B" w:rsidRDefault="000143A1" w:rsidP="00BD6A9B">
      <w:pPr>
        <w:spacing w:line="360" w:lineRule="auto"/>
        <w:jc w:val="center"/>
        <w:rPr>
          <w:rFonts w:ascii="Times New Roman" w:hAnsi="Times New Roman" w:cs="Times New Roman"/>
          <w:b/>
          <w:bCs/>
          <w:sz w:val="24"/>
          <w:szCs w:val="24"/>
        </w:rPr>
      </w:pPr>
    </w:p>
    <w:p w14:paraId="10E13EF8" w14:textId="77777777" w:rsidR="000143A1" w:rsidRPr="00BD6A9B" w:rsidRDefault="000143A1" w:rsidP="00BD6A9B">
      <w:pPr>
        <w:spacing w:line="360" w:lineRule="auto"/>
        <w:jc w:val="center"/>
        <w:rPr>
          <w:rFonts w:ascii="Times New Roman" w:hAnsi="Times New Roman" w:cs="Times New Roman"/>
          <w:b/>
          <w:bCs/>
          <w:sz w:val="24"/>
          <w:szCs w:val="24"/>
        </w:rPr>
      </w:pPr>
    </w:p>
    <w:p w14:paraId="2C395F3A" w14:textId="77777777" w:rsidR="000143A1" w:rsidRPr="00BD6A9B" w:rsidRDefault="000143A1" w:rsidP="00BD6A9B">
      <w:pPr>
        <w:spacing w:line="360" w:lineRule="auto"/>
        <w:jc w:val="center"/>
        <w:rPr>
          <w:rFonts w:ascii="Times New Roman" w:hAnsi="Times New Roman" w:cs="Times New Roman"/>
          <w:b/>
          <w:bCs/>
          <w:sz w:val="24"/>
          <w:szCs w:val="24"/>
        </w:rPr>
      </w:pPr>
    </w:p>
    <w:p w14:paraId="0688DB38" w14:textId="77777777" w:rsidR="006C7589" w:rsidRDefault="006C7589" w:rsidP="00BD6A9B">
      <w:pPr>
        <w:spacing w:line="360" w:lineRule="auto"/>
        <w:jc w:val="center"/>
        <w:rPr>
          <w:rFonts w:ascii="Times New Roman" w:hAnsi="Times New Roman" w:cs="Times New Roman"/>
          <w:b/>
          <w:bCs/>
          <w:sz w:val="24"/>
          <w:szCs w:val="24"/>
        </w:rPr>
      </w:pPr>
    </w:p>
    <w:p w14:paraId="71D15D38" w14:textId="77777777" w:rsidR="006C7589" w:rsidRDefault="006C7589" w:rsidP="00BD6A9B">
      <w:pPr>
        <w:spacing w:line="360" w:lineRule="auto"/>
        <w:jc w:val="center"/>
        <w:rPr>
          <w:rFonts w:ascii="Times New Roman" w:hAnsi="Times New Roman" w:cs="Times New Roman"/>
          <w:b/>
          <w:bCs/>
          <w:sz w:val="24"/>
          <w:szCs w:val="24"/>
        </w:rPr>
      </w:pPr>
    </w:p>
    <w:p w14:paraId="14234DB5" w14:textId="77777777" w:rsidR="006C7589" w:rsidRDefault="006C7589" w:rsidP="00BD6A9B">
      <w:pPr>
        <w:spacing w:line="360" w:lineRule="auto"/>
        <w:jc w:val="center"/>
        <w:rPr>
          <w:rFonts w:ascii="Times New Roman" w:hAnsi="Times New Roman" w:cs="Times New Roman"/>
          <w:b/>
          <w:bCs/>
          <w:sz w:val="24"/>
          <w:szCs w:val="24"/>
        </w:rPr>
      </w:pPr>
    </w:p>
    <w:p w14:paraId="60FC2D87" w14:textId="77777777" w:rsidR="006C7589" w:rsidRDefault="006C7589" w:rsidP="00BD6A9B">
      <w:pPr>
        <w:spacing w:line="360" w:lineRule="auto"/>
        <w:jc w:val="center"/>
        <w:rPr>
          <w:rFonts w:ascii="Times New Roman" w:hAnsi="Times New Roman" w:cs="Times New Roman"/>
          <w:b/>
          <w:bCs/>
          <w:sz w:val="24"/>
          <w:szCs w:val="24"/>
        </w:rPr>
      </w:pPr>
    </w:p>
    <w:p w14:paraId="0A09F05C" w14:textId="77777777" w:rsidR="006C7589" w:rsidRDefault="006C7589" w:rsidP="00BD6A9B">
      <w:pPr>
        <w:spacing w:line="360" w:lineRule="auto"/>
        <w:jc w:val="center"/>
        <w:rPr>
          <w:rFonts w:ascii="Times New Roman" w:hAnsi="Times New Roman" w:cs="Times New Roman"/>
          <w:b/>
          <w:bCs/>
          <w:sz w:val="24"/>
          <w:szCs w:val="24"/>
        </w:rPr>
      </w:pPr>
    </w:p>
    <w:p w14:paraId="4627DDB0" w14:textId="77777777" w:rsidR="006C7589" w:rsidRDefault="006C7589" w:rsidP="00BD6A9B">
      <w:pPr>
        <w:spacing w:line="360" w:lineRule="auto"/>
        <w:jc w:val="center"/>
        <w:rPr>
          <w:rFonts w:ascii="Times New Roman" w:hAnsi="Times New Roman" w:cs="Times New Roman"/>
          <w:b/>
          <w:bCs/>
          <w:sz w:val="24"/>
          <w:szCs w:val="24"/>
        </w:rPr>
      </w:pPr>
    </w:p>
    <w:p w14:paraId="3006F137" w14:textId="1E283FBC" w:rsidR="000143A1" w:rsidRDefault="00896FFD" w:rsidP="00BD6A9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Обнинск </w:t>
      </w:r>
    </w:p>
    <w:p w14:paraId="49F5E040" w14:textId="77777777" w:rsidR="00896FFD" w:rsidRDefault="00896FFD">
      <w:pPr>
        <w:rPr>
          <w:rFonts w:ascii="Times New Roman" w:eastAsia="Segoe UI" w:hAnsi="Times New Roman" w:cs="Times New Roman"/>
          <w:b/>
          <w:bCs/>
          <w:caps/>
          <w:kern w:val="32"/>
          <w:sz w:val="24"/>
          <w:szCs w:val="24"/>
          <w:lang w:eastAsia="x-none"/>
        </w:rPr>
      </w:pPr>
      <w:r>
        <w:rPr>
          <w:rFonts w:ascii="Times New Roman" w:hAnsi="Times New Roman"/>
        </w:rPr>
        <w:br w:type="page"/>
      </w:r>
    </w:p>
    <w:p w14:paraId="46329A88" w14:textId="7777777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lastRenderedPageBreak/>
        <w:t xml:space="preserve">Рассмотрена на заседании МК </w:t>
      </w:r>
    </w:p>
    <w:p w14:paraId="1E5F1B7D" w14:textId="7777777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t>Протокол № ___ от «___</w:t>
      </w:r>
      <w:proofErr w:type="gramStart"/>
      <w:r w:rsidRPr="00C94123">
        <w:rPr>
          <w:rFonts w:ascii="Times New Roman" w:hAnsi="Times New Roman"/>
          <w:sz w:val="24"/>
        </w:rPr>
        <w:t>_ »</w:t>
      </w:r>
      <w:proofErr w:type="gramEnd"/>
      <w:r w:rsidRPr="00C94123">
        <w:rPr>
          <w:rFonts w:ascii="Times New Roman" w:hAnsi="Times New Roman"/>
          <w:sz w:val="24"/>
        </w:rPr>
        <w:t>___________  202__ г.</w:t>
      </w:r>
    </w:p>
    <w:p w14:paraId="41AE5A36" w14:textId="7777777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t>Председатель методической комиссии</w:t>
      </w:r>
    </w:p>
    <w:p w14:paraId="58C78E40" w14:textId="7777777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t>___________________  ___________________</w:t>
      </w:r>
    </w:p>
    <w:p w14:paraId="7AA915C6" w14:textId="77777777" w:rsidR="00C94123" w:rsidRPr="00C94123" w:rsidRDefault="00C94123" w:rsidP="00C94123">
      <w:pPr>
        <w:spacing w:line="360" w:lineRule="auto"/>
        <w:rPr>
          <w:rFonts w:ascii="Times New Roman" w:hAnsi="Times New Roman"/>
          <w:sz w:val="24"/>
        </w:rPr>
      </w:pPr>
    </w:p>
    <w:p w14:paraId="25D4612E" w14:textId="5FA0DA94" w:rsidR="00331CA0" w:rsidRPr="00331CA0" w:rsidRDefault="00C94123" w:rsidP="00331CA0">
      <w:pPr>
        <w:keepNext/>
        <w:keepLines/>
        <w:spacing w:before="240"/>
        <w:jc w:val="both"/>
        <w:outlineLvl w:val="0"/>
        <w:rPr>
          <w:rFonts w:ascii="Times New Roman" w:eastAsia="Times New Roman" w:hAnsi="Times New Roman" w:cs="Times New Roman"/>
          <w:sz w:val="24"/>
          <w:szCs w:val="24"/>
          <w:lang w:eastAsia="ru-RU"/>
        </w:rPr>
      </w:pPr>
      <w:r w:rsidRPr="00C94123">
        <w:rPr>
          <w:rFonts w:ascii="Times New Roman" w:hAnsi="Times New Roman"/>
          <w:sz w:val="24"/>
        </w:rPr>
        <w:t xml:space="preserve">Рабочая программа учебной дисциплины </w:t>
      </w:r>
      <w:r w:rsidR="00F7479F" w:rsidRPr="00F7479F">
        <w:rPr>
          <w:rFonts w:ascii="Times New Roman" w:hAnsi="Times New Roman"/>
          <w:sz w:val="24"/>
        </w:rPr>
        <w:t>ОУД.08 Информатика</w:t>
      </w:r>
      <w:r w:rsidRPr="00C94123">
        <w:rPr>
          <w:rFonts w:ascii="Times New Roman" w:hAnsi="Times New Roman"/>
          <w:sz w:val="24"/>
        </w:rPr>
        <w:t xml:space="preserve">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00EB2356">
        <w:rPr>
          <w:rFonts w:ascii="Times New Roman" w:hAnsi="Times New Roman"/>
          <w:sz w:val="24"/>
        </w:rPr>
        <w:t>43.02.16 Туризм и гостеприимство</w:t>
      </w:r>
      <w:r w:rsidR="00331CA0">
        <w:rPr>
          <w:rFonts w:ascii="Times New Roman" w:hAnsi="Times New Roman"/>
          <w:sz w:val="24"/>
        </w:rPr>
        <w:t>,</w:t>
      </w:r>
      <w:r w:rsidR="00EB2356">
        <w:rPr>
          <w:rFonts w:ascii="Times New Roman" w:hAnsi="Times New Roman"/>
          <w:sz w:val="24"/>
        </w:rPr>
        <w:t xml:space="preserve"> </w:t>
      </w:r>
      <w:r w:rsidR="00331CA0" w:rsidRPr="00331CA0">
        <w:rPr>
          <w:rFonts w:ascii="Times New Roman" w:eastAsia="Times New Roman" w:hAnsi="Times New Roman" w:cs="Times New Roman"/>
          <w:sz w:val="24"/>
          <w:szCs w:val="24"/>
          <w:lang w:eastAsia="ru-RU"/>
        </w:rPr>
        <w:t xml:space="preserve">утвержденного </w:t>
      </w:r>
      <w:r w:rsidR="00331CA0" w:rsidRPr="00331CA0">
        <w:rPr>
          <w:rFonts w:ascii="Times New Roman" w:eastAsia="SimSun" w:hAnsi="Times New Roman" w:cs="Times New Roman"/>
          <w:sz w:val="24"/>
          <w:szCs w:val="24"/>
          <w:lang w:eastAsia="zh-CN" w:bidi="ar"/>
        </w:rPr>
        <w:t xml:space="preserve">приказом </w:t>
      </w:r>
      <w:r w:rsidR="00331CA0" w:rsidRPr="00331CA0">
        <w:rPr>
          <w:rFonts w:ascii="Times New Roman" w:eastAsia="Times New Roman" w:hAnsi="Times New Roman" w:cs="Times New Roman"/>
          <w:sz w:val="24"/>
          <w:szCs w:val="24"/>
          <w:lang w:eastAsia="ru-RU"/>
        </w:rPr>
        <w:t>Министерства просвещения Российской Федерации от 12.12.2022 «Об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 № 1100</w:t>
      </w:r>
    </w:p>
    <w:p w14:paraId="19D92BA8" w14:textId="77777777" w:rsidR="00C94123" w:rsidRPr="00C94123" w:rsidRDefault="00C94123" w:rsidP="00C94123">
      <w:pPr>
        <w:spacing w:line="360" w:lineRule="auto"/>
        <w:rPr>
          <w:rFonts w:ascii="Times New Roman" w:hAnsi="Times New Roman"/>
          <w:sz w:val="24"/>
        </w:rPr>
      </w:pPr>
    </w:p>
    <w:p w14:paraId="3B6C7E89" w14:textId="1B62579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t>Организация-разработчик: ГАПОУ КО «</w:t>
      </w:r>
      <w:r w:rsidR="00534B7A">
        <w:rPr>
          <w:rFonts w:ascii="Times New Roman" w:hAnsi="Times New Roman"/>
          <w:sz w:val="24"/>
        </w:rPr>
        <w:t>ОКТУ</w:t>
      </w:r>
      <w:r w:rsidRPr="00C94123">
        <w:rPr>
          <w:rFonts w:ascii="Times New Roman" w:hAnsi="Times New Roman"/>
          <w:sz w:val="24"/>
        </w:rPr>
        <w:t>»</w:t>
      </w:r>
    </w:p>
    <w:p w14:paraId="4C3F1194" w14:textId="77777777" w:rsidR="00C94123" w:rsidRPr="00C94123" w:rsidRDefault="00C94123" w:rsidP="00C94123">
      <w:pPr>
        <w:spacing w:line="360" w:lineRule="auto"/>
        <w:rPr>
          <w:rFonts w:ascii="Times New Roman" w:hAnsi="Times New Roman"/>
          <w:sz w:val="24"/>
        </w:rPr>
      </w:pPr>
    </w:p>
    <w:p w14:paraId="459EC809" w14:textId="1CD25403" w:rsidR="00EC1299" w:rsidRDefault="00C94123" w:rsidP="00C94123">
      <w:pPr>
        <w:spacing w:line="360" w:lineRule="auto"/>
        <w:rPr>
          <w:rFonts w:ascii="Times New Roman" w:eastAsia="Segoe UI" w:hAnsi="Times New Roman" w:cs="Times New Roman"/>
          <w:b/>
          <w:bCs/>
          <w:caps/>
          <w:kern w:val="32"/>
          <w:sz w:val="24"/>
          <w:szCs w:val="24"/>
          <w:lang w:eastAsia="x-none"/>
        </w:rPr>
      </w:pPr>
      <w:r w:rsidRPr="00C94123">
        <w:rPr>
          <w:rFonts w:ascii="Times New Roman" w:hAnsi="Times New Roman"/>
          <w:sz w:val="24"/>
        </w:rPr>
        <w:t>Разработчик:</w:t>
      </w:r>
      <w:r w:rsidR="00331CA0">
        <w:rPr>
          <w:rFonts w:ascii="Times New Roman" w:hAnsi="Times New Roman"/>
          <w:sz w:val="24"/>
        </w:rPr>
        <w:t xml:space="preserve"> </w:t>
      </w:r>
      <w:proofErr w:type="spellStart"/>
      <w:r w:rsidRPr="00C94123">
        <w:rPr>
          <w:rFonts w:ascii="Times New Roman" w:hAnsi="Times New Roman"/>
          <w:sz w:val="24"/>
        </w:rPr>
        <w:t>Стефанова</w:t>
      </w:r>
      <w:proofErr w:type="spellEnd"/>
      <w:r w:rsidRPr="00C94123">
        <w:rPr>
          <w:rFonts w:ascii="Times New Roman" w:hAnsi="Times New Roman"/>
          <w:sz w:val="24"/>
        </w:rPr>
        <w:t xml:space="preserve"> А.Д. – преподаватель</w:t>
      </w:r>
      <w:r w:rsidR="00534B7A">
        <w:rPr>
          <w:rFonts w:ascii="Times New Roman" w:hAnsi="Times New Roman"/>
          <w:sz w:val="24"/>
        </w:rPr>
        <w:t xml:space="preserve"> ГАПОУ КО «ОКТУ»</w:t>
      </w:r>
      <w:r w:rsidR="00EC1299">
        <w:rPr>
          <w:rFonts w:ascii="Times New Roman" w:hAnsi="Times New Roman"/>
        </w:rPr>
        <w:br w:type="page"/>
      </w:r>
    </w:p>
    <w:p w14:paraId="3DAB8540" w14:textId="3A0AA668" w:rsidR="004B6A52" w:rsidRPr="00DF068E" w:rsidRDefault="004B6A52" w:rsidP="004B6A52">
      <w:pPr>
        <w:pStyle w:val="1f"/>
        <w:rPr>
          <w:rFonts w:ascii="Times New Roman" w:hAnsi="Times New Roman"/>
          <w:lang w:val="ru-RU"/>
        </w:rPr>
      </w:pPr>
      <w:bookmarkStart w:id="1" w:name="_Toc189063646"/>
      <w:r>
        <w:rPr>
          <w:rFonts w:ascii="Times New Roman" w:hAnsi="Times New Roman"/>
          <w:lang w:val="ru-RU"/>
        </w:rPr>
        <w:lastRenderedPageBreak/>
        <w:t>СОДЕРЖАНИЕ</w:t>
      </w:r>
      <w:r w:rsidRPr="00DF068E">
        <w:rPr>
          <w:rFonts w:ascii="Times New Roman" w:hAnsi="Times New Roman"/>
          <w:lang w:val="ru-RU"/>
        </w:rPr>
        <w:t xml:space="preserve"> ПРОГРАММЫ</w:t>
      </w:r>
      <w:bookmarkEnd w:id="1"/>
    </w:p>
    <w:p w14:paraId="39D47055" w14:textId="77777777" w:rsidR="00616C58" w:rsidRPr="000143A1" w:rsidRDefault="00616C58" w:rsidP="00616C58">
      <w:pPr>
        <w:pStyle w:val="14"/>
        <w:rPr>
          <w:rFonts w:asciiTheme="minorHAnsi" w:eastAsiaTheme="minorEastAsia" w:hAnsiTheme="minorHAnsi" w:cstheme="minorBidi"/>
          <w:b w:val="0"/>
          <w:bCs w:val="0"/>
          <w:lang w:eastAsia="ru-RU"/>
        </w:rPr>
      </w:pPr>
    </w:p>
    <w:p w14:paraId="280F2E99" w14:textId="238B96C7" w:rsidR="004E781E" w:rsidRPr="004E781E" w:rsidRDefault="00616C58" w:rsidP="004E781E">
      <w:pPr>
        <w:pStyle w:val="14"/>
        <w:spacing w:before="0" w:line="360" w:lineRule="auto"/>
        <w:jc w:val="both"/>
        <w:rPr>
          <w:rFonts w:asciiTheme="minorHAnsi" w:eastAsiaTheme="minorEastAsia" w:hAnsiTheme="minorHAnsi" w:cstheme="minorBidi"/>
          <w:b w:val="0"/>
          <w:bCs w:val="0"/>
          <w:sz w:val="24"/>
          <w:szCs w:val="24"/>
          <w:lang w:eastAsia="ru-RU"/>
        </w:rPr>
      </w:pPr>
      <w:r w:rsidRPr="004E781E">
        <w:rPr>
          <w:b w:val="0"/>
          <w:bCs w:val="0"/>
          <w:sz w:val="24"/>
          <w:szCs w:val="24"/>
        </w:rPr>
        <w:fldChar w:fldCharType="begin"/>
      </w:r>
      <w:r w:rsidRPr="004E781E">
        <w:rPr>
          <w:b w:val="0"/>
          <w:bCs w:val="0"/>
          <w:sz w:val="24"/>
          <w:szCs w:val="24"/>
        </w:rPr>
        <w:instrText xml:space="preserve"> TOC \h \z \t "Раздел 1;1;Раздел 1.1;2" </w:instrText>
      </w:r>
      <w:r w:rsidRPr="004E781E">
        <w:rPr>
          <w:b w:val="0"/>
          <w:bCs w:val="0"/>
          <w:sz w:val="24"/>
          <w:szCs w:val="24"/>
        </w:rPr>
        <w:fldChar w:fldCharType="separate"/>
      </w:r>
      <w:hyperlink w:anchor="_Toc189063646" w:history="1">
        <w:r w:rsidR="004E781E" w:rsidRPr="004E781E">
          <w:rPr>
            <w:rStyle w:val="af0"/>
            <w:b w:val="0"/>
            <w:sz w:val="24"/>
            <w:szCs w:val="24"/>
          </w:rPr>
          <w:t>СОДЕРЖАНИЕ ПРОГРАММЫ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_Toc189063646 \h </w:instrText>
        </w:r>
        <w:r w:rsidR="004E781E" w:rsidRPr="004E781E">
          <w:rPr>
            <w:b w:val="0"/>
            <w:webHidden/>
            <w:sz w:val="24"/>
            <w:szCs w:val="24"/>
          </w:rPr>
        </w:r>
        <w:r w:rsidR="004E781E" w:rsidRPr="004E781E">
          <w:rPr>
            <w:b w:val="0"/>
            <w:webHidden/>
            <w:sz w:val="24"/>
            <w:szCs w:val="24"/>
          </w:rPr>
          <w:fldChar w:fldCharType="separate"/>
        </w:r>
        <w:r w:rsidR="004E781E" w:rsidRPr="004E781E">
          <w:rPr>
            <w:b w:val="0"/>
            <w:webHidden/>
            <w:sz w:val="24"/>
            <w:szCs w:val="24"/>
          </w:rPr>
          <w:t>3</w:t>
        </w:r>
        <w:r w:rsidR="004E781E" w:rsidRPr="004E781E">
          <w:rPr>
            <w:b w:val="0"/>
            <w:webHidden/>
            <w:sz w:val="24"/>
            <w:szCs w:val="24"/>
          </w:rPr>
          <w:fldChar w:fldCharType="end"/>
        </w:r>
      </w:hyperlink>
    </w:p>
    <w:p w14:paraId="697B7D58" w14:textId="3FE69B3F" w:rsidR="004E781E" w:rsidRPr="004E781E" w:rsidRDefault="007F10C3" w:rsidP="004E781E">
      <w:pPr>
        <w:pStyle w:val="14"/>
        <w:tabs>
          <w:tab w:val="left" w:pos="480"/>
        </w:tabs>
        <w:spacing w:before="0" w:line="360" w:lineRule="auto"/>
        <w:jc w:val="both"/>
        <w:rPr>
          <w:rFonts w:asciiTheme="minorHAnsi" w:eastAsiaTheme="minorEastAsia" w:hAnsiTheme="minorHAnsi" w:cstheme="minorBidi"/>
          <w:b w:val="0"/>
          <w:bCs w:val="0"/>
          <w:sz w:val="24"/>
          <w:szCs w:val="24"/>
          <w:lang w:eastAsia="ru-RU"/>
        </w:rPr>
      </w:pPr>
      <w:hyperlink w:anchor="_Toc189063647" w:history="1">
        <w:r w:rsidR="004E781E" w:rsidRPr="004E781E">
          <w:rPr>
            <w:rStyle w:val="af0"/>
            <w:b w:val="0"/>
            <w:sz w:val="24"/>
            <w:szCs w:val="24"/>
          </w:rPr>
          <w:t>1.</w:t>
        </w:r>
        <w:r w:rsidR="004E781E" w:rsidRPr="004E781E">
          <w:rPr>
            <w:rFonts w:asciiTheme="minorHAnsi" w:eastAsiaTheme="minorEastAsia" w:hAnsiTheme="minorHAnsi" w:cstheme="minorBidi"/>
            <w:b w:val="0"/>
            <w:bCs w:val="0"/>
            <w:sz w:val="24"/>
            <w:szCs w:val="24"/>
            <w:lang w:eastAsia="ru-RU"/>
          </w:rPr>
          <w:tab/>
        </w:r>
        <w:r w:rsidR="004E781E" w:rsidRPr="004E781E">
          <w:rPr>
            <w:rStyle w:val="af0"/>
            <w:b w:val="0"/>
            <w:sz w:val="24"/>
            <w:szCs w:val="24"/>
          </w:rPr>
          <w:t xml:space="preserve">Общая характеристика </w:t>
        </w:r>
        <w:r w:rsidR="00EB2356" w:rsidRPr="004E781E">
          <w:rPr>
            <w:rStyle w:val="af0"/>
            <w:b w:val="0"/>
            <w:sz w:val="24"/>
            <w:szCs w:val="24"/>
          </w:rPr>
          <w:t>рабочей программы учебной 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_Toc189063647 \h </w:instrText>
        </w:r>
        <w:r w:rsidR="004E781E" w:rsidRPr="004E781E">
          <w:rPr>
            <w:b w:val="0"/>
            <w:webHidden/>
            <w:sz w:val="24"/>
            <w:szCs w:val="24"/>
          </w:rPr>
        </w:r>
        <w:r w:rsidR="004E781E" w:rsidRPr="004E781E">
          <w:rPr>
            <w:b w:val="0"/>
            <w:webHidden/>
            <w:sz w:val="24"/>
            <w:szCs w:val="24"/>
          </w:rPr>
          <w:fldChar w:fldCharType="separate"/>
        </w:r>
        <w:r w:rsidR="004E781E" w:rsidRPr="004E781E">
          <w:rPr>
            <w:b w:val="0"/>
            <w:webHidden/>
            <w:sz w:val="24"/>
            <w:szCs w:val="24"/>
          </w:rPr>
          <w:t>4</w:t>
        </w:r>
        <w:r w:rsidR="004E781E" w:rsidRPr="004E781E">
          <w:rPr>
            <w:b w:val="0"/>
            <w:webHidden/>
            <w:sz w:val="24"/>
            <w:szCs w:val="24"/>
          </w:rPr>
          <w:fldChar w:fldCharType="end"/>
        </w:r>
      </w:hyperlink>
    </w:p>
    <w:p w14:paraId="41848A09" w14:textId="7463A957" w:rsidR="004E781E" w:rsidRPr="004E781E" w:rsidRDefault="007F10C3" w:rsidP="004E781E">
      <w:pPr>
        <w:pStyle w:val="22"/>
        <w:spacing w:before="0" w:line="360" w:lineRule="auto"/>
        <w:ind w:left="0"/>
        <w:jc w:val="both"/>
        <w:rPr>
          <w:rFonts w:asciiTheme="minorHAnsi" w:eastAsiaTheme="minorEastAsia" w:hAnsiTheme="minorHAnsi" w:cstheme="minorBidi"/>
          <w:i w:val="0"/>
          <w:iCs w:val="0"/>
        </w:rPr>
      </w:pPr>
      <w:hyperlink w:anchor="_Toc189063648" w:history="1">
        <w:r w:rsidR="004E781E" w:rsidRPr="004E781E">
          <w:rPr>
            <w:rStyle w:val="af0"/>
            <w:i w:val="0"/>
          </w:rPr>
          <w:t>1.1. Цель и место дисциплины в структуре образовательной программы</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_Toc189063648 \h </w:instrText>
        </w:r>
        <w:r w:rsidR="004E781E" w:rsidRPr="004E781E">
          <w:rPr>
            <w:i w:val="0"/>
            <w:webHidden/>
          </w:rPr>
        </w:r>
        <w:r w:rsidR="004E781E" w:rsidRPr="004E781E">
          <w:rPr>
            <w:i w:val="0"/>
            <w:webHidden/>
          </w:rPr>
          <w:fldChar w:fldCharType="separate"/>
        </w:r>
        <w:r w:rsidR="004E781E" w:rsidRPr="004E781E">
          <w:rPr>
            <w:i w:val="0"/>
            <w:webHidden/>
          </w:rPr>
          <w:t>4</w:t>
        </w:r>
        <w:r w:rsidR="004E781E" w:rsidRPr="004E781E">
          <w:rPr>
            <w:i w:val="0"/>
            <w:webHidden/>
          </w:rPr>
          <w:fldChar w:fldCharType="end"/>
        </w:r>
      </w:hyperlink>
    </w:p>
    <w:p w14:paraId="14B058C8" w14:textId="5B1B39C3" w:rsidR="004E781E" w:rsidRPr="004E781E" w:rsidRDefault="007F10C3" w:rsidP="004E781E">
      <w:pPr>
        <w:pStyle w:val="22"/>
        <w:spacing w:before="0" w:line="360" w:lineRule="auto"/>
        <w:ind w:left="0"/>
        <w:jc w:val="both"/>
        <w:rPr>
          <w:rFonts w:asciiTheme="minorHAnsi" w:eastAsiaTheme="minorEastAsia" w:hAnsiTheme="minorHAnsi" w:cstheme="minorBidi"/>
          <w:i w:val="0"/>
          <w:iCs w:val="0"/>
        </w:rPr>
      </w:pPr>
      <w:hyperlink w:anchor="_Toc189063649" w:history="1">
        <w:r w:rsidR="004E781E" w:rsidRPr="004E781E">
          <w:rPr>
            <w:rStyle w:val="af0"/>
            <w:i w:val="0"/>
          </w:rPr>
          <w:t>1.2. Планируемые результаты освоения дисциплины</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_Toc189063649 \h </w:instrText>
        </w:r>
        <w:r w:rsidR="004E781E" w:rsidRPr="004E781E">
          <w:rPr>
            <w:i w:val="0"/>
            <w:webHidden/>
          </w:rPr>
        </w:r>
        <w:r w:rsidR="004E781E" w:rsidRPr="004E781E">
          <w:rPr>
            <w:i w:val="0"/>
            <w:webHidden/>
          </w:rPr>
          <w:fldChar w:fldCharType="separate"/>
        </w:r>
        <w:r w:rsidR="004E781E" w:rsidRPr="004E781E">
          <w:rPr>
            <w:i w:val="0"/>
            <w:webHidden/>
          </w:rPr>
          <w:t>4</w:t>
        </w:r>
        <w:r w:rsidR="004E781E" w:rsidRPr="004E781E">
          <w:rPr>
            <w:i w:val="0"/>
            <w:webHidden/>
          </w:rPr>
          <w:fldChar w:fldCharType="end"/>
        </w:r>
      </w:hyperlink>
    </w:p>
    <w:p w14:paraId="4C4ABE82" w14:textId="533220F0" w:rsidR="004E781E" w:rsidRPr="004E781E" w:rsidRDefault="007F10C3" w:rsidP="004E781E">
      <w:pPr>
        <w:pStyle w:val="14"/>
        <w:spacing w:before="0" w:line="360" w:lineRule="auto"/>
        <w:jc w:val="both"/>
        <w:rPr>
          <w:rFonts w:asciiTheme="minorHAnsi" w:eastAsiaTheme="minorEastAsia" w:hAnsiTheme="minorHAnsi" w:cstheme="minorBidi"/>
          <w:b w:val="0"/>
          <w:bCs w:val="0"/>
          <w:sz w:val="24"/>
          <w:szCs w:val="24"/>
          <w:lang w:eastAsia="ru-RU"/>
        </w:rPr>
      </w:pPr>
      <w:hyperlink w:anchor="_Toc189063650" w:history="1">
        <w:r w:rsidR="004E781E" w:rsidRPr="004E781E">
          <w:rPr>
            <w:rStyle w:val="af0"/>
            <w:b w:val="0"/>
            <w:sz w:val="24"/>
            <w:szCs w:val="24"/>
          </w:rPr>
          <w:t xml:space="preserve">2. Структура и содержание </w:t>
        </w:r>
        <w:r w:rsidR="00EB2356" w:rsidRPr="004E781E">
          <w:rPr>
            <w:rStyle w:val="af0"/>
            <w:b w:val="0"/>
            <w:sz w:val="24"/>
            <w:szCs w:val="24"/>
          </w:rPr>
          <w:t>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_Toc189063650 \h </w:instrText>
        </w:r>
        <w:r w:rsidR="004E781E" w:rsidRPr="004E781E">
          <w:rPr>
            <w:b w:val="0"/>
            <w:webHidden/>
            <w:sz w:val="24"/>
            <w:szCs w:val="24"/>
          </w:rPr>
        </w:r>
        <w:r w:rsidR="004E781E" w:rsidRPr="004E781E">
          <w:rPr>
            <w:b w:val="0"/>
            <w:webHidden/>
            <w:sz w:val="24"/>
            <w:szCs w:val="24"/>
          </w:rPr>
          <w:fldChar w:fldCharType="separate"/>
        </w:r>
        <w:r w:rsidR="004E781E" w:rsidRPr="004E781E">
          <w:rPr>
            <w:b w:val="0"/>
            <w:webHidden/>
            <w:sz w:val="24"/>
            <w:szCs w:val="24"/>
          </w:rPr>
          <w:t>5</w:t>
        </w:r>
        <w:r w:rsidR="004E781E" w:rsidRPr="004E781E">
          <w:rPr>
            <w:b w:val="0"/>
            <w:webHidden/>
            <w:sz w:val="24"/>
            <w:szCs w:val="24"/>
          </w:rPr>
          <w:fldChar w:fldCharType="end"/>
        </w:r>
      </w:hyperlink>
    </w:p>
    <w:p w14:paraId="6A7B5080" w14:textId="2FEB6A17" w:rsidR="004E781E" w:rsidRPr="004E781E" w:rsidRDefault="007F10C3" w:rsidP="004E781E">
      <w:pPr>
        <w:pStyle w:val="22"/>
        <w:spacing w:before="0" w:line="360" w:lineRule="auto"/>
        <w:ind w:left="0"/>
        <w:jc w:val="both"/>
        <w:rPr>
          <w:rFonts w:asciiTheme="minorHAnsi" w:eastAsiaTheme="minorEastAsia" w:hAnsiTheme="minorHAnsi" w:cstheme="minorBidi"/>
          <w:i w:val="0"/>
          <w:iCs w:val="0"/>
        </w:rPr>
      </w:pPr>
      <w:hyperlink w:anchor="_Toc189063651" w:history="1">
        <w:r w:rsidR="004E781E" w:rsidRPr="004E781E">
          <w:rPr>
            <w:rStyle w:val="af0"/>
            <w:i w:val="0"/>
          </w:rPr>
          <w:t>2.1. Трудоемкость освоения дисциплины</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_Toc189063651 \h </w:instrText>
        </w:r>
        <w:r w:rsidR="004E781E" w:rsidRPr="004E781E">
          <w:rPr>
            <w:i w:val="0"/>
            <w:webHidden/>
          </w:rPr>
        </w:r>
        <w:r w:rsidR="004E781E" w:rsidRPr="004E781E">
          <w:rPr>
            <w:i w:val="0"/>
            <w:webHidden/>
          </w:rPr>
          <w:fldChar w:fldCharType="separate"/>
        </w:r>
        <w:r w:rsidR="004E781E" w:rsidRPr="004E781E">
          <w:rPr>
            <w:i w:val="0"/>
            <w:webHidden/>
          </w:rPr>
          <w:t>5</w:t>
        </w:r>
        <w:r w:rsidR="004E781E" w:rsidRPr="004E781E">
          <w:rPr>
            <w:i w:val="0"/>
            <w:webHidden/>
          </w:rPr>
          <w:fldChar w:fldCharType="end"/>
        </w:r>
      </w:hyperlink>
    </w:p>
    <w:p w14:paraId="17CC1F16" w14:textId="0F21955E" w:rsidR="004E781E" w:rsidRPr="004E781E" w:rsidRDefault="007F10C3" w:rsidP="004E781E">
      <w:pPr>
        <w:pStyle w:val="14"/>
        <w:spacing w:before="0" w:line="360" w:lineRule="auto"/>
        <w:jc w:val="both"/>
        <w:rPr>
          <w:rFonts w:asciiTheme="minorHAnsi" w:eastAsiaTheme="minorEastAsia" w:hAnsiTheme="minorHAnsi" w:cstheme="minorBidi"/>
          <w:b w:val="0"/>
          <w:bCs w:val="0"/>
          <w:sz w:val="24"/>
          <w:szCs w:val="24"/>
          <w:lang w:eastAsia="ru-RU"/>
        </w:rPr>
      </w:pPr>
      <w:hyperlink w:anchor="_Toc189063652" w:history="1">
        <w:r w:rsidR="004E781E" w:rsidRPr="004E781E">
          <w:rPr>
            <w:rStyle w:val="af0"/>
            <w:b w:val="0"/>
            <w:sz w:val="24"/>
            <w:szCs w:val="24"/>
          </w:rPr>
          <w:t xml:space="preserve">3. Условия реализации </w:t>
        </w:r>
        <w:r w:rsidR="00EB2356" w:rsidRPr="004E781E">
          <w:rPr>
            <w:rStyle w:val="af0"/>
            <w:b w:val="0"/>
            <w:sz w:val="24"/>
            <w:szCs w:val="24"/>
          </w:rPr>
          <w:t>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_Toc189063652 \h </w:instrText>
        </w:r>
        <w:r w:rsidR="004E781E" w:rsidRPr="004E781E">
          <w:rPr>
            <w:b w:val="0"/>
            <w:webHidden/>
            <w:sz w:val="24"/>
            <w:szCs w:val="24"/>
          </w:rPr>
        </w:r>
        <w:r w:rsidR="004E781E" w:rsidRPr="004E781E">
          <w:rPr>
            <w:b w:val="0"/>
            <w:webHidden/>
            <w:sz w:val="24"/>
            <w:szCs w:val="24"/>
          </w:rPr>
          <w:fldChar w:fldCharType="separate"/>
        </w:r>
        <w:r w:rsidR="004E781E" w:rsidRPr="004E781E">
          <w:rPr>
            <w:b w:val="0"/>
            <w:webHidden/>
            <w:sz w:val="24"/>
            <w:szCs w:val="24"/>
          </w:rPr>
          <w:t>8</w:t>
        </w:r>
        <w:r w:rsidR="004E781E" w:rsidRPr="004E781E">
          <w:rPr>
            <w:b w:val="0"/>
            <w:webHidden/>
            <w:sz w:val="24"/>
            <w:szCs w:val="24"/>
          </w:rPr>
          <w:fldChar w:fldCharType="end"/>
        </w:r>
      </w:hyperlink>
    </w:p>
    <w:p w14:paraId="0CD147A4" w14:textId="09D62B47" w:rsidR="004E781E" w:rsidRPr="004E781E" w:rsidRDefault="007F10C3" w:rsidP="004E781E">
      <w:pPr>
        <w:pStyle w:val="22"/>
        <w:spacing w:before="0" w:line="360" w:lineRule="auto"/>
        <w:ind w:left="0"/>
        <w:jc w:val="both"/>
        <w:rPr>
          <w:rFonts w:asciiTheme="minorHAnsi" w:eastAsiaTheme="minorEastAsia" w:hAnsiTheme="minorHAnsi" w:cstheme="minorBidi"/>
          <w:i w:val="0"/>
          <w:iCs w:val="0"/>
        </w:rPr>
      </w:pPr>
      <w:hyperlink w:anchor="_Toc189063653" w:history="1">
        <w:r w:rsidR="004E781E" w:rsidRPr="004E781E">
          <w:rPr>
            <w:rStyle w:val="af0"/>
            <w:i w:val="0"/>
          </w:rPr>
          <w:t>3.1. Материально-техническое обеспечение</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_Toc189063653 \h </w:instrText>
        </w:r>
        <w:r w:rsidR="004E781E" w:rsidRPr="004E781E">
          <w:rPr>
            <w:i w:val="0"/>
            <w:webHidden/>
          </w:rPr>
        </w:r>
        <w:r w:rsidR="004E781E" w:rsidRPr="004E781E">
          <w:rPr>
            <w:i w:val="0"/>
            <w:webHidden/>
          </w:rPr>
          <w:fldChar w:fldCharType="separate"/>
        </w:r>
        <w:r w:rsidR="004E781E" w:rsidRPr="004E781E">
          <w:rPr>
            <w:i w:val="0"/>
            <w:webHidden/>
          </w:rPr>
          <w:t>8</w:t>
        </w:r>
        <w:r w:rsidR="004E781E" w:rsidRPr="004E781E">
          <w:rPr>
            <w:i w:val="0"/>
            <w:webHidden/>
          </w:rPr>
          <w:fldChar w:fldCharType="end"/>
        </w:r>
      </w:hyperlink>
    </w:p>
    <w:p w14:paraId="53B61E57" w14:textId="1C77416D" w:rsidR="004E781E" w:rsidRPr="004E781E" w:rsidRDefault="007F10C3" w:rsidP="004E781E">
      <w:pPr>
        <w:pStyle w:val="22"/>
        <w:spacing w:before="0" w:line="360" w:lineRule="auto"/>
        <w:ind w:left="0"/>
        <w:jc w:val="both"/>
        <w:rPr>
          <w:rFonts w:asciiTheme="minorHAnsi" w:eastAsiaTheme="minorEastAsia" w:hAnsiTheme="minorHAnsi" w:cstheme="minorBidi"/>
          <w:i w:val="0"/>
          <w:iCs w:val="0"/>
        </w:rPr>
      </w:pPr>
      <w:hyperlink w:anchor="_Toc189063654" w:history="1">
        <w:r w:rsidR="004E781E" w:rsidRPr="004E781E">
          <w:rPr>
            <w:rStyle w:val="af0"/>
            <w:i w:val="0"/>
          </w:rPr>
          <w:t>3.2. Учебно-методическое обеспечение</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_Toc189063654 \h </w:instrText>
        </w:r>
        <w:r w:rsidR="004E781E" w:rsidRPr="004E781E">
          <w:rPr>
            <w:i w:val="0"/>
            <w:webHidden/>
          </w:rPr>
        </w:r>
        <w:r w:rsidR="004E781E" w:rsidRPr="004E781E">
          <w:rPr>
            <w:i w:val="0"/>
            <w:webHidden/>
          </w:rPr>
          <w:fldChar w:fldCharType="separate"/>
        </w:r>
        <w:r w:rsidR="004E781E" w:rsidRPr="004E781E">
          <w:rPr>
            <w:i w:val="0"/>
            <w:webHidden/>
          </w:rPr>
          <w:t>8</w:t>
        </w:r>
        <w:r w:rsidR="004E781E" w:rsidRPr="004E781E">
          <w:rPr>
            <w:i w:val="0"/>
            <w:webHidden/>
          </w:rPr>
          <w:fldChar w:fldCharType="end"/>
        </w:r>
      </w:hyperlink>
    </w:p>
    <w:p w14:paraId="0CB6DF8D" w14:textId="7226648B" w:rsidR="004E781E" w:rsidRPr="004E781E" w:rsidRDefault="007F10C3" w:rsidP="004E781E">
      <w:pPr>
        <w:pStyle w:val="14"/>
        <w:spacing w:before="0" w:line="360" w:lineRule="auto"/>
        <w:jc w:val="both"/>
        <w:rPr>
          <w:rFonts w:asciiTheme="minorHAnsi" w:eastAsiaTheme="minorEastAsia" w:hAnsiTheme="minorHAnsi" w:cstheme="minorBidi"/>
          <w:b w:val="0"/>
          <w:bCs w:val="0"/>
          <w:sz w:val="24"/>
          <w:szCs w:val="24"/>
          <w:lang w:eastAsia="ru-RU"/>
        </w:rPr>
      </w:pPr>
      <w:hyperlink w:anchor="_Toc189063655" w:history="1">
        <w:r w:rsidR="004E781E" w:rsidRPr="004E781E">
          <w:rPr>
            <w:rStyle w:val="af0"/>
            <w:b w:val="0"/>
            <w:sz w:val="24"/>
            <w:szCs w:val="24"/>
          </w:rPr>
          <w:t xml:space="preserve">4. Контроль и оценка результатов  освоения </w:t>
        </w:r>
        <w:r w:rsidR="00EB2356" w:rsidRPr="004E781E">
          <w:rPr>
            <w:rStyle w:val="af0"/>
            <w:b w:val="0"/>
            <w:sz w:val="24"/>
            <w:szCs w:val="24"/>
          </w:rPr>
          <w:t>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_Toc189063655 \h </w:instrText>
        </w:r>
        <w:r w:rsidR="004E781E" w:rsidRPr="004E781E">
          <w:rPr>
            <w:b w:val="0"/>
            <w:webHidden/>
            <w:sz w:val="24"/>
            <w:szCs w:val="24"/>
          </w:rPr>
        </w:r>
        <w:r w:rsidR="004E781E" w:rsidRPr="004E781E">
          <w:rPr>
            <w:b w:val="0"/>
            <w:webHidden/>
            <w:sz w:val="24"/>
            <w:szCs w:val="24"/>
          </w:rPr>
          <w:fldChar w:fldCharType="separate"/>
        </w:r>
        <w:r w:rsidR="004E781E" w:rsidRPr="004E781E">
          <w:rPr>
            <w:b w:val="0"/>
            <w:webHidden/>
            <w:sz w:val="24"/>
            <w:szCs w:val="24"/>
          </w:rPr>
          <w:t>10</w:t>
        </w:r>
        <w:r w:rsidR="004E781E" w:rsidRPr="004E781E">
          <w:rPr>
            <w:b w:val="0"/>
            <w:webHidden/>
            <w:sz w:val="24"/>
            <w:szCs w:val="24"/>
          </w:rPr>
          <w:fldChar w:fldCharType="end"/>
        </w:r>
      </w:hyperlink>
    </w:p>
    <w:p w14:paraId="6748514F" w14:textId="309A3C7C" w:rsidR="004B6A52" w:rsidRPr="00DF068E" w:rsidRDefault="00616C58" w:rsidP="004E781E">
      <w:pPr>
        <w:pStyle w:val="1f"/>
        <w:spacing w:line="360" w:lineRule="auto"/>
        <w:jc w:val="both"/>
        <w:rPr>
          <w:rFonts w:ascii="Times New Roman" w:hAnsi="Times New Roman"/>
          <w:b w:val="0"/>
          <w:bCs w:val="0"/>
          <w:lang w:val="ru-RU"/>
        </w:rPr>
      </w:pPr>
      <w:r w:rsidRPr="004E781E">
        <w:rPr>
          <w:rFonts w:ascii="Times New Roman" w:hAnsi="Times New Roman"/>
          <w:b w:val="0"/>
          <w:bCs w:val="0"/>
          <w:lang w:val="ru-RU"/>
        </w:rPr>
        <w:fldChar w:fldCharType="end"/>
      </w:r>
    </w:p>
    <w:p w14:paraId="5C643763" w14:textId="77777777" w:rsidR="004B6A52" w:rsidRPr="00DF068E" w:rsidRDefault="004B6A52" w:rsidP="004B6A52">
      <w:pPr>
        <w:pStyle w:val="1f"/>
        <w:jc w:val="left"/>
        <w:rPr>
          <w:rFonts w:ascii="Times New Roman" w:hAnsi="Times New Roman"/>
          <w:lang w:val="ru-RU"/>
        </w:rPr>
        <w:sectPr w:rsidR="004B6A52" w:rsidRPr="00DF068E" w:rsidSect="00502F97">
          <w:headerReference w:type="even" r:id="rId8"/>
          <w:headerReference w:type="default" r:id="rId9"/>
          <w:pgSz w:w="11906" w:h="16838"/>
          <w:pgMar w:top="1134" w:right="567" w:bottom="1134" w:left="1701" w:header="709" w:footer="709" w:gutter="0"/>
          <w:cols w:space="708"/>
          <w:docGrid w:linePitch="360"/>
        </w:sectPr>
      </w:pPr>
    </w:p>
    <w:p w14:paraId="0BADBC31" w14:textId="26576BAB" w:rsidR="004B6A52" w:rsidRPr="004B6A52" w:rsidRDefault="004B6A52" w:rsidP="004B6A52">
      <w:pPr>
        <w:pStyle w:val="1f"/>
        <w:numPr>
          <w:ilvl w:val="0"/>
          <w:numId w:val="15"/>
        </w:numPr>
      </w:pPr>
      <w:bookmarkStart w:id="2" w:name="_Toc189063647"/>
      <w:r w:rsidRPr="004B6A52">
        <w:lastRenderedPageBreak/>
        <w:t>Общая характеристика</w:t>
      </w:r>
      <w:r w:rsidRPr="004B6A52">
        <w:rPr>
          <w:rFonts w:asciiTheme="minorHAnsi" w:hAnsiTheme="minorHAnsi"/>
          <w:lang w:val="ru-RU"/>
        </w:rPr>
        <w:t xml:space="preserve"> </w:t>
      </w:r>
      <w:r w:rsidRPr="004B6A52">
        <w:t>РАБОЧЕЙ ПРОГРАММЫ УЧЕБНОЙ ДИСЦИПЛИНЫ</w:t>
      </w:r>
      <w:bookmarkEnd w:id="2"/>
    </w:p>
    <w:p w14:paraId="2AF530AB" w14:textId="231B0C16" w:rsidR="004B6A52" w:rsidRPr="004E7357" w:rsidRDefault="004E7357" w:rsidP="004E7357">
      <w:pPr>
        <w:pStyle w:val="1d"/>
        <w:jc w:val="center"/>
        <w:rPr>
          <w:b/>
          <w:lang w:val="ru-RU"/>
        </w:rPr>
      </w:pPr>
      <w:r>
        <w:rPr>
          <w:b/>
          <w:lang w:val="ru-RU"/>
        </w:rPr>
        <w:t>«</w:t>
      </w:r>
      <w:r w:rsidR="00F7479F" w:rsidRPr="00F7479F">
        <w:rPr>
          <w:b/>
          <w:lang w:val="ru-RU"/>
        </w:rPr>
        <w:t>ОУД.08 Информатика</w:t>
      </w:r>
      <w:r>
        <w:rPr>
          <w:b/>
          <w:lang w:val="ru-RU"/>
        </w:rPr>
        <w:t>»</w:t>
      </w:r>
    </w:p>
    <w:p w14:paraId="1C39C5A1" w14:textId="77777777" w:rsidR="004E7357" w:rsidRPr="003C64F4" w:rsidRDefault="004E7357" w:rsidP="004E7357">
      <w:pPr>
        <w:pStyle w:val="afc"/>
        <w:rPr>
          <w:lang w:eastAsia="nl-NL"/>
        </w:rPr>
      </w:pPr>
    </w:p>
    <w:p w14:paraId="5F62FEEC" w14:textId="77777777" w:rsidR="008A54FA" w:rsidRPr="008A54FA" w:rsidRDefault="008A54FA" w:rsidP="008A54FA">
      <w:pPr>
        <w:shd w:val="clear" w:color="auto" w:fill="FFFFFF"/>
        <w:spacing w:line="276" w:lineRule="auto"/>
        <w:ind w:firstLine="708"/>
        <w:jc w:val="both"/>
        <w:rPr>
          <w:rFonts w:ascii="Times New Roman" w:eastAsia="Times New Roman" w:hAnsi="Times New Roman" w:cs="Times New Roman"/>
          <w:sz w:val="24"/>
          <w:szCs w:val="24"/>
          <w:lang w:eastAsia="ru-RU"/>
        </w:rPr>
      </w:pPr>
      <w:bookmarkStart w:id="3" w:name="_Toc189063648"/>
      <w:r w:rsidRPr="008A54FA">
        <w:rPr>
          <w:rFonts w:ascii="Times New Roman" w:eastAsia="Times New Roman" w:hAnsi="Times New Roman" w:cs="Times New Roman"/>
          <w:b/>
          <w:sz w:val="24"/>
          <w:szCs w:val="24"/>
          <w:lang w:eastAsia="ru-RU"/>
        </w:rPr>
        <w:t>1.1.</w:t>
      </w:r>
      <w:r w:rsidRPr="008A54FA">
        <w:rPr>
          <w:rFonts w:ascii="Times New Roman" w:eastAsia="Times New Roman" w:hAnsi="Times New Roman" w:cs="Times New Roman"/>
          <w:sz w:val="24"/>
          <w:szCs w:val="24"/>
          <w:lang w:eastAsia="ru-RU"/>
        </w:rPr>
        <w:t xml:space="preserve"> </w:t>
      </w:r>
      <w:r w:rsidRPr="008A54FA">
        <w:rPr>
          <w:rFonts w:ascii="Times New Roman" w:eastAsia="Times New Roman" w:hAnsi="Times New Roman" w:cs="Times New Roman"/>
          <w:b/>
          <w:sz w:val="24"/>
          <w:szCs w:val="24"/>
          <w:lang w:eastAsia="ru-RU"/>
        </w:rPr>
        <w:t>Место дисциплины в структуре образовательной программы СПО:</w:t>
      </w:r>
      <w:r w:rsidRPr="008A54FA">
        <w:rPr>
          <w:rFonts w:ascii="Times New Roman" w:eastAsia="Times New Roman" w:hAnsi="Times New Roman" w:cs="Times New Roman"/>
          <w:sz w:val="24"/>
          <w:szCs w:val="24"/>
          <w:lang w:eastAsia="ru-RU"/>
        </w:rPr>
        <w:t xml:space="preserve">            </w:t>
      </w:r>
    </w:p>
    <w:p w14:paraId="73DA8D15" w14:textId="77777777" w:rsidR="008A54FA" w:rsidRPr="008A54FA" w:rsidRDefault="008A54FA" w:rsidP="008A54FA">
      <w:pPr>
        <w:shd w:val="clear" w:color="auto" w:fill="FFFFFF"/>
        <w:spacing w:line="276" w:lineRule="auto"/>
        <w:jc w:val="both"/>
        <w:rPr>
          <w:rFonts w:ascii="Times New Roman" w:eastAsia="Times New Roman" w:hAnsi="Times New Roman" w:cs="Times New Roman"/>
          <w:sz w:val="24"/>
          <w:szCs w:val="24"/>
          <w:lang w:eastAsia="ru-RU"/>
        </w:rPr>
      </w:pPr>
    </w:p>
    <w:p w14:paraId="2263474E" w14:textId="70D64FE2" w:rsidR="008A54FA" w:rsidRPr="008A54FA" w:rsidRDefault="008A54FA" w:rsidP="008A54FA">
      <w:pPr>
        <w:shd w:val="clear" w:color="auto" w:fill="FFFFFF"/>
        <w:spacing w:line="276" w:lineRule="auto"/>
        <w:ind w:firstLine="708"/>
        <w:jc w:val="both"/>
        <w:rPr>
          <w:rFonts w:ascii="Times New Roman" w:eastAsia="Times New Roman" w:hAnsi="Times New Roman" w:cs="Times New Roman"/>
          <w:color w:val="34343C"/>
          <w:sz w:val="24"/>
          <w:szCs w:val="24"/>
          <w:lang w:eastAsia="ru-RU"/>
        </w:rPr>
      </w:pPr>
      <w:r w:rsidRPr="008A54FA">
        <w:rPr>
          <w:rFonts w:ascii="Times New Roman" w:eastAsia="Times New Roman" w:hAnsi="Times New Roman" w:cs="Times New Roman"/>
          <w:sz w:val="24"/>
          <w:szCs w:val="24"/>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w:t>
      </w:r>
      <w:r w:rsidRPr="008A54FA">
        <w:rPr>
          <w:rFonts w:ascii="Times New Roman" w:hAnsi="Times New Roman" w:cs="Times New Roman"/>
          <w:sz w:val="24"/>
          <w:szCs w:val="24"/>
        </w:rPr>
        <w:t xml:space="preserve">специальности </w:t>
      </w:r>
      <w:r w:rsidRPr="008A54FA">
        <w:rPr>
          <w:rFonts w:ascii="Times New Roman" w:hAnsi="Times New Roman" w:cs="Times New Roman"/>
          <w:bCs/>
          <w:sz w:val="24"/>
          <w:szCs w:val="24"/>
        </w:rPr>
        <w:t>43.02.16 Туризм и гостеприимство</w:t>
      </w:r>
      <w:r w:rsidRPr="000E2227">
        <w:rPr>
          <w:rFonts w:ascii="Times New Roman" w:hAnsi="Times New Roman" w:cs="Times New Roman"/>
          <w:b/>
          <w:bCs/>
          <w:sz w:val="24"/>
          <w:szCs w:val="24"/>
        </w:rPr>
        <w:t xml:space="preserve"> </w:t>
      </w:r>
    </w:p>
    <w:p w14:paraId="5A6D4150" w14:textId="77777777" w:rsidR="008A54FA" w:rsidRDefault="008A54FA" w:rsidP="004B6A52">
      <w:pPr>
        <w:pStyle w:val="114"/>
        <w:rPr>
          <w:rFonts w:ascii="Times New Roman" w:hAnsi="Times New Roman"/>
        </w:rPr>
      </w:pPr>
    </w:p>
    <w:p w14:paraId="47B5562E" w14:textId="6AC1FFBF" w:rsidR="008A54FA" w:rsidRPr="00EA6E1D" w:rsidRDefault="004B6A52" w:rsidP="008A54FA">
      <w:pPr>
        <w:pStyle w:val="114"/>
        <w:rPr>
          <w:rFonts w:ascii="Times New Roman" w:hAnsi="Times New Roman"/>
        </w:rPr>
      </w:pPr>
      <w:r w:rsidRPr="00EA6E1D">
        <w:rPr>
          <w:rFonts w:ascii="Times New Roman" w:hAnsi="Times New Roman"/>
        </w:rPr>
        <w:t>1</w:t>
      </w:r>
      <w:r w:rsidR="008A54FA">
        <w:rPr>
          <w:rFonts w:ascii="Times New Roman" w:hAnsi="Times New Roman"/>
        </w:rPr>
        <w:t>.2</w:t>
      </w:r>
      <w:r w:rsidRPr="00EA6E1D">
        <w:rPr>
          <w:rFonts w:ascii="Times New Roman" w:hAnsi="Times New Roman"/>
        </w:rPr>
        <w:t xml:space="preserve">. Цель </w:t>
      </w:r>
      <w:r w:rsidR="008A54FA">
        <w:rPr>
          <w:rFonts w:ascii="Times New Roman" w:hAnsi="Times New Roman"/>
        </w:rPr>
        <w:t>и п</w:t>
      </w:r>
      <w:r w:rsidR="008A54FA" w:rsidRPr="00E11160">
        <w:rPr>
          <w:rFonts w:ascii="Times New Roman" w:hAnsi="Times New Roman"/>
        </w:rPr>
        <w:t>ланируемы</w:t>
      </w:r>
      <w:r w:rsidR="008A54FA">
        <w:rPr>
          <w:rFonts w:ascii="Times New Roman" w:hAnsi="Times New Roman"/>
        </w:rPr>
        <w:t>е</w:t>
      </w:r>
      <w:r w:rsidR="008A54FA" w:rsidRPr="00E11160">
        <w:rPr>
          <w:rFonts w:ascii="Times New Roman" w:hAnsi="Times New Roman"/>
        </w:rPr>
        <w:t xml:space="preserve"> результат</w:t>
      </w:r>
      <w:r w:rsidR="008A54FA">
        <w:rPr>
          <w:rFonts w:ascii="Times New Roman" w:hAnsi="Times New Roman"/>
        </w:rPr>
        <w:t>ы</w:t>
      </w:r>
      <w:r w:rsidR="008A54FA" w:rsidRPr="00E11160">
        <w:rPr>
          <w:rFonts w:ascii="Times New Roman" w:hAnsi="Times New Roman"/>
        </w:rPr>
        <w:t xml:space="preserve"> освоения </w:t>
      </w:r>
      <w:r w:rsidR="008A54FA">
        <w:rPr>
          <w:rFonts w:ascii="Times New Roman" w:hAnsi="Times New Roman"/>
        </w:rPr>
        <w:t>дисциплины</w:t>
      </w:r>
    </w:p>
    <w:bookmarkEnd w:id="3"/>
    <w:p w14:paraId="614E37BE" w14:textId="77777777" w:rsidR="007E653C" w:rsidRDefault="007E653C" w:rsidP="004B6A52">
      <w:pPr>
        <w:suppressAutoHyphens/>
        <w:spacing w:line="276" w:lineRule="auto"/>
        <w:ind w:firstLine="709"/>
        <w:jc w:val="both"/>
        <w:rPr>
          <w:rFonts w:ascii="Times New Roman" w:eastAsia="Times New Roman" w:hAnsi="Times New Roman" w:cs="Times New Roman"/>
          <w:sz w:val="24"/>
          <w:szCs w:val="24"/>
          <w:lang w:eastAsia="ru-RU"/>
        </w:rPr>
      </w:pPr>
      <w:r w:rsidRPr="007E653C">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4DE0598E" w14:textId="67D2C097" w:rsidR="004B6A52" w:rsidRDefault="004B6A52" w:rsidP="008A54FA">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w:t>
      </w:r>
      <w:r w:rsidR="00EB2356">
        <w:rPr>
          <w:rFonts w:ascii="Times New Roman" w:eastAsia="Times New Roman" w:hAnsi="Times New Roman" w:cs="Times New Roman"/>
          <w:sz w:val="24"/>
          <w:szCs w:val="24"/>
          <w:lang w:eastAsia="ru-RU"/>
        </w:rPr>
        <w:t>профессиональной образовательной программы по специальности</w:t>
      </w:r>
    </w:p>
    <w:p w14:paraId="32D88CC1" w14:textId="5361AF48" w:rsidR="004B6A52" w:rsidRDefault="004B6A52" w:rsidP="008A54FA">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p w14:paraId="7D3D8744" w14:textId="4837C6CA" w:rsidR="007E653C" w:rsidRDefault="007E653C">
      <w:pPr>
        <w:rPr>
          <w:rFonts w:ascii="Times New Roman" w:hAnsi="Times New Roman" w:cs="Times New Roman"/>
          <w:bCs/>
          <w:sz w:val="24"/>
          <w:szCs w:val="24"/>
        </w:rPr>
      </w:pPr>
      <w:r>
        <w:rPr>
          <w:rFonts w:ascii="Times New Roman" w:hAnsi="Times New Roman" w:cs="Times New Roman"/>
          <w:bCs/>
          <w:sz w:val="24"/>
          <w:szCs w:val="24"/>
        </w:rPr>
        <w:br w:type="page"/>
      </w:r>
    </w:p>
    <w:p w14:paraId="620817D2" w14:textId="77777777" w:rsidR="007E653C" w:rsidRDefault="007E653C" w:rsidP="004B6A52">
      <w:pPr>
        <w:spacing w:after="120"/>
        <w:ind w:firstLine="709"/>
        <w:rPr>
          <w:rFonts w:ascii="Times New Roman" w:hAnsi="Times New Roman" w:cs="Times New Roman"/>
          <w:bCs/>
          <w:sz w:val="24"/>
          <w:szCs w:val="24"/>
        </w:rPr>
        <w:sectPr w:rsidR="007E653C" w:rsidSect="001604E7">
          <w:headerReference w:type="even" r:id="rId10"/>
          <w:pgSz w:w="11906" w:h="16838"/>
          <w:pgMar w:top="1134" w:right="567" w:bottom="1134" w:left="1701" w:header="709" w:footer="709" w:gutter="0"/>
          <w:cols w:space="708"/>
          <w:docGrid w:linePitch="360"/>
        </w:sectPr>
      </w:pPr>
    </w:p>
    <w:tbl>
      <w:tblPr>
        <w:tblpPr w:leftFromText="180" w:rightFromText="180" w:bottomFromText="160" w:vertAnchor="text" w:tblpX="-10"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4392"/>
        <w:gridCol w:w="7938"/>
      </w:tblGrid>
      <w:tr w:rsidR="007E653C" w:rsidRPr="007E653C" w14:paraId="4177E2B5" w14:textId="77777777" w:rsidTr="007E653C">
        <w:trPr>
          <w:cantSplit/>
          <w:trHeight w:val="558"/>
        </w:trPr>
        <w:tc>
          <w:tcPr>
            <w:tcW w:w="2124" w:type="dxa"/>
            <w:vMerge w:val="restart"/>
            <w:tcBorders>
              <w:top w:val="single" w:sz="4" w:space="0" w:color="auto"/>
              <w:left w:val="single" w:sz="4" w:space="0" w:color="auto"/>
              <w:bottom w:val="single" w:sz="4" w:space="0" w:color="auto"/>
              <w:right w:val="single" w:sz="4" w:space="0" w:color="auto"/>
            </w:tcBorders>
            <w:vAlign w:val="center"/>
            <w:hideMark/>
          </w:tcPr>
          <w:p w14:paraId="2D754298" w14:textId="77777777" w:rsidR="007E653C" w:rsidRPr="007E653C" w:rsidRDefault="007E653C" w:rsidP="007E653C">
            <w:pPr>
              <w:suppressAutoHyphens/>
              <w:contextualSpacing/>
              <w:jc w:val="center"/>
              <w:rPr>
                <w:rFonts w:ascii="Times New Roman" w:eastAsia="Calibri" w:hAnsi="Times New Roman" w:cs="Times New Roman"/>
                <w:b/>
                <w:iCs/>
                <w:sz w:val="20"/>
                <w:szCs w:val="20"/>
              </w:rPr>
            </w:pPr>
            <w:r w:rsidRPr="007E653C">
              <w:rPr>
                <w:rFonts w:ascii="Times New Roman" w:eastAsia="Calibri" w:hAnsi="Times New Roman" w:cs="Times New Roman"/>
                <w:b/>
                <w:iCs/>
                <w:sz w:val="20"/>
                <w:szCs w:val="20"/>
              </w:rPr>
              <w:lastRenderedPageBreak/>
              <w:t>Код и наименование формируемых компетенций</w:t>
            </w:r>
          </w:p>
        </w:tc>
        <w:tc>
          <w:tcPr>
            <w:tcW w:w="12330" w:type="dxa"/>
            <w:gridSpan w:val="2"/>
            <w:tcBorders>
              <w:top w:val="single" w:sz="4" w:space="0" w:color="auto"/>
              <w:left w:val="single" w:sz="4" w:space="0" w:color="auto"/>
              <w:bottom w:val="single" w:sz="4" w:space="0" w:color="auto"/>
              <w:right w:val="single" w:sz="4" w:space="0" w:color="auto"/>
            </w:tcBorders>
            <w:vAlign w:val="center"/>
            <w:hideMark/>
          </w:tcPr>
          <w:p w14:paraId="06889990" w14:textId="77777777" w:rsidR="007E653C" w:rsidRPr="007E653C" w:rsidRDefault="007E653C" w:rsidP="007E653C">
            <w:pPr>
              <w:suppressAutoHyphens/>
              <w:contextualSpacing/>
              <w:jc w:val="center"/>
              <w:rPr>
                <w:rFonts w:ascii="Times New Roman" w:eastAsia="Calibri" w:hAnsi="Times New Roman" w:cs="Times New Roman"/>
                <w:b/>
                <w:iCs/>
                <w:sz w:val="20"/>
                <w:szCs w:val="20"/>
              </w:rPr>
            </w:pPr>
            <w:r w:rsidRPr="007E653C">
              <w:rPr>
                <w:rFonts w:ascii="Times New Roman" w:eastAsia="Calibri" w:hAnsi="Times New Roman" w:cs="Times New Roman"/>
                <w:b/>
                <w:iCs/>
                <w:sz w:val="20"/>
                <w:szCs w:val="20"/>
              </w:rPr>
              <w:t>Планируемые результаты освоения дисциплины</w:t>
            </w:r>
          </w:p>
        </w:tc>
        <w:bookmarkStart w:id="4" w:name="_GoBack"/>
        <w:bookmarkEnd w:id="4"/>
      </w:tr>
      <w:tr w:rsidR="007E653C" w:rsidRPr="007E653C" w14:paraId="46E74BD6" w14:textId="77777777" w:rsidTr="00CE3885">
        <w:trPr>
          <w:cantSplit/>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118D7" w14:textId="77777777" w:rsidR="007E653C" w:rsidRPr="007E653C" w:rsidRDefault="007E653C" w:rsidP="007E653C">
            <w:pPr>
              <w:contextualSpacing/>
              <w:rPr>
                <w:rFonts w:ascii="Times New Roman" w:eastAsia="Calibri" w:hAnsi="Times New Roman" w:cs="Times New Roman"/>
                <w:b/>
                <w:iCs/>
                <w:sz w:val="20"/>
                <w:szCs w:val="20"/>
              </w:rPr>
            </w:pPr>
          </w:p>
        </w:tc>
        <w:tc>
          <w:tcPr>
            <w:tcW w:w="4392" w:type="dxa"/>
            <w:tcBorders>
              <w:top w:val="single" w:sz="4" w:space="0" w:color="auto"/>
              <w:left w:val="single" w:sz="4" w:space="0" w:color="auto"/>
              <w:bottom w:val="single" w:sz="4" w:space="0" w:color="auto"/>
              <w:right w:val="single" w:sz="4" w:space="0" w:color="auto"/>
            </w:tcBorders>
            <w:vAlign w:val="center"/>
            <w:hideMark/>
          </w:tcPr>
          <w:p w14:paraId="6F62B6D6" w14:textId="2BD43D56" w:rsidR="007E653C" w:rsidRPr="007E653C" w:rsidRDefault="007E653C" w:rsidP="007E653C">
            <w:pPr>
              <w:suppressAutoHyphens/>
              <w:contextualSpacing/>
              <w:jc w:val="center"/>
              <w:rPr>
                <w:rFonts w:ascii="Times New Roman" w:eastAsia="Calibri" w:hAnsi="Times New Roman" w:cs="Times New Roman"/>
                <w:b/>
                <w:iCs/>
                <w:sz w:val="20"/>
                <w:szCs w:val="20"/>
              </w:rPr>
            </w:pPr>
            <w:r w:rsidRPr="007E653C">
              <w:rPr>
                <w:rFonts w:ascii="Times New Roman" w:eastAsia="Calibri" w:hAnsi="Times New Roman" w:cs="Times New Roman"/>
                <w:b/>
                <w:iCs/>
                <w:sz w:val="20"/>
                <w:szCs w:val="20"/>
              </w:rPr>
              <w:t>Общие</w:t>
            </w:r>
            <w:r w:rsidRPr="007E653C">
              <w:rPr>
                <w:rFonts w:ascii="Times New Roman" w:eastAsia="Calibri" w:hAnsi="Times New Roman" w:cs="Times New Roman"/>
                <w:b/>
                <w:iCs/>
                <w:strike/>
                <w:sz w:val="20"/>
                <w:szCs w:val="20"/>
              </w:rPr>
              <w:t xml:space="preserve"> </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90D1B91" w14:textId="38B68E01" w:rsidR="007E653C" w:rsidRPr="007E653C" w:rsidRDefault="007E653C" w:rsidP="007E653C">
            <w:pPr>
              <w:suppressAutoHyphens/>
              <w:contextualSpacing/>
              <w:jc w:val="center"/>
              <w:rPr>
                <w:rFonts w:ascii="Times New Roman" w:eastAsia="Calibri" w:hAnsi="Times New Roman" w:cs="Times New Roman"/>
                <w:b/>
                <w:iCs/>
                <w:sz w:val="20"/>
                <w:szCs w:val="20"/>
              </w:rPr>
            </w:pPr>
            <w:r w:rsidRPr="007E653C">
              <w:rPr>
                <w:rFonts w:ascii="Times New Roman" w:eastAsia="Calibri" w:hAnsi="Times New Roman" w:cs="Times New Roman"/>
                <w:b/>
                <w:iCs/>
                <w:sz w:val="20"/>
                <w:szCs w:val="20"/>
              </w:rPr>
              <w:t>Дисциплинарные</w:t>
            </w:r>
          </w:p>
        </w:tc>
      </w:tr>
      <w:tr w:rsidR="007E653C" w:rsidRPr="007E653C" w14:paraId="37C46DFE" w14:textId="77777777" w:rsidTr="00CE3885">
        <w:trPr>
          <w:cantSplit/>
          <w:trHeight w:val="563"/>
        </w:trPr>
        <w:tc>
          <w:tcPr>
            <w:tcW w:w="2124" w:type="dxa"/>
            <w:tcBorders>
              <w:top w:val="single" w:sz="4" w:space="0" w:color="auto"/>
              <w:left w:val="single" w:sz="4" w:space="0" w:color="auto"/>
              <w:bottom w:val="single" w:sz="4" w:space="0" w:color="auto"/>
              <w:right w:val="single" w:sz="4" w:space="0" w:color="auto"/>
            </w:tcBorders>
            <w:vAlign w:val="center"/>
            <w:hideMark/>
          </w:tcPr>
          <w:p w14:paraId="3255397E" w14:textId="77777777" w:rsidR="007E653C" w:rsidRPr="007E653C" w:rsidRDefault="007E653C" w:rsidP="007E653C">
            <w:pPr>
              <w:suppressAutoHyphens/>
              <w:contextualSpacing/>
              <w:rPr>
                <w:rFonts w:ascii="Times New Roman" w:eastAsia="Calibri" w:hAnsi="Times New Roman" w:cs="Times New Roman"/>
                <w:iCs/>
                <w:sz w:val="20"/>
                <w:szCs w:val="20"/>
              </w:rPr>
            </w:pPr>
            <w:r w:rsidRPr="007E653C">
              <w:rPr>
                <w:rFonts w:ascii="Times New Roman" w:eastAsia="Calibri" w:hAnsi="Times New Roman" w:cs="Times New Roman"/>
                <w:b/>
                <w:bCs/>
                <w:iCs/>
                <w:sz w:val="20"/>
                <w:szCs w:val="20"/>
              </w:rPr>
              <w:t>ОК 01.</w:t>
            </w:r>
            <w:r w:rsidRPr="007E653C">
              <w:rPr>
                <w:rFonts w:ascii="Times New Roman" w:eastAsia="Calibri" w:hAnsi="Times New Roman" w:cs="Times New Roman"/>
                <w:iCs/>
                <w:sz w:val="20"/>
                <w:szCs w:val="20"/>
              </w:rPr>
              <w:t xml:space="preserve"> Выбирать способы решения задач профессиональной деятельности применительно к различным контекстам</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A8B6E12" w14:textId="77777777" w:rsidR="007E653C" w:rsidRPr="007E653C" w:rsidRDefault="007E653C" w:rsidP="007E653C">
            <w:pPr>
              <w:contextualSpacing/>
              <w:jc w:val="both"/>
              <w:rPr>
                <w:rFonts w:ascii="Times New Roman" w:hAnsi="Times New Roman" w:cs="Times New Roman"/>
                <w:b/>
                <w:bCs/>
                <w:color w:val="000000"/>
                <w:sz w:val="20"/>
                <w:szCs w:val="20"/>
                <w:shd w:val="clear" w:color="auto" w:fill="FFFFFF"/>
              </w:rPr>
            </w:pPr>
            <w:r w:rsidRPr="007E653C">
              <w:rPr>
                <w:rFonts w:ascii="Times New Roman" w:hAnsi="Times New Roman" w:cs="Times New Roman"/>
                <w:b/>
                <w:bCs/>
                <w:color w:val="000000"/>
                <w:sz w:val="20"/>
                <w:szCs w:val="20"/>
                <w:shd w:val="clear" w:color="auto" w:fill="FFFFFF"/>
              </w:rPr>
              <w:t>В части трудового воспитания:</w:t>
            </w:r>
          </w:p>
          <w:p w14:paraId="220A4D1B" w14:textId="77777777" w:rsidR="007E653C" w:rsidRPr="007E653C" w:rsidRDefault="007E653C" w:rsidP="007E653C">
            <w:pPr>
              <w:contextualSpacing/>
              <w:jc w:val="both"/>
              <w:rPr>
                <w:rFonts w:ascii="Times New Roman" w:hAnsi="Times New Roman" w:cs="Times New Roman"/>
                <w:b/>
                <w:bCs/>
                <w:sz w:val="20"/>
                <w:szCs w:val="20"/>
              </w:rPr>
            </w:pPr>
            <w:r w:rsidRPr="007E653C">
              <w:rPr>
                <w:rFonts w:ascii="Times New Roman" w:hAnsi="Times New Roman" w:cs="Times New Roman"/>
                <w:color w:val="000000"/>
                <w:sz w:val="20"/>
                <w:szCs w:val="20"/>
                <w:shd w:val="clear" w:color="auto" w:fill="FFFFFF"/>
              </w:rPr>
              <w:t>- готовность к труду, осознание ценности мастерства, трудолюбие;</w:t>
            </w:r>
            <w:r w:rsidRPr="007E653C">
              <w:rPr>
                <w:rFonts w:ascii="Times New Roman" w:hAnsi="Times New Roman" w:cs="Times New Roman"/>
                <w:b/>
                <w:bCs/>
                <w:iCs/>
                <w:sz w:val="20"/>
                <w:szCs w:val="20"/>
              </w:rPr>
              <w:t xml:space="preserve"> </w:t>
            </w:r>
          </w:p>
          <w:p w14:paraId="003CD0DD"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hAnsi="Times New Roman" w:cs="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E653C">
              <w:rPr>
                <w:rFonts w:ascii="Times New Roman" w:hAnsi="Times New Roman" w:cs="Times New Roman"/>
                <w:b/>
                <w:bCs/>
                <w:iCs/>
                <w:sz w:val="20"/>
                <w:szCs w:val="20"/>
              </w:rPr>
              <w:t xml:space="preserve"> </w:t>
            </w:r>
          </w:p>
          <w:p w14:paraId="38256FC6" w14:textId="77777777" w:rsidR="007E653C" w:rsidRPr="007E653C" w:rsidRDefault="007E653C" w:rsidP="007E653C">
            <w:pPr>
              <w:contextualSpacing/>
              <w:jc w:val="both"/>
              <w:rPr>
                <w:rFonts w:ascii="Times New Roman" w:hAnsi="Times New Roman" w:cs="Times New Roman"/>
                <w:strike/>
                <w:color w:val="000000"/>
                <w:sz w:val="20"/>
                <w:szCs w:val="20"/>
                <w:shd w:val="clear" w:color="auto" w:fill="FFFFFF"/>
              </w:rPr>
            </w:pPr>
            <w:r w:rsidRPr="007E653C">
              <w:rPr>
                <w:rFonts w:ascii="Times New Roman" w:hAnsi="Times New Roman" w:cs="Times New Roman"/>
                <w:color w:val="000000"/>
                <w:sz w:val="20"/>
                <w:szCs w:val="20"/>
                <w:shd w:val="clear" w:color="auto" w:fill="FFFFFF"/>
              </w:rPr>
              <w:t>- интерес к различным сферам профессиональной деятельности</w:t>
            </w:r>
            <w:r w:rsidRPr="007E653C">
              <w:rPr>
                <w:rFonts w:ascii="Times New Roman" w:hAnsi="Times New Roman" w:cs="Times New Roman"/>
                <w:b/>
                <w:bCs/>
                <w:color w:val="000000"/>
                <w:sz w:val="20"/>
                <w:szCs w:val="20"/>
                <w:shd w:val="clear" w:color="auto" w:fill="FFFFFF"/>
              </w:rPr>
              <w:t>,</w:t>
            </w:r>
          </w:p>
          <w:p w14:paraId="0F3DCF55" w14:textId="77777777" w:rsidR="007E653C" w:rsidRPr="007E653C" w:rsidRDefault="007E653C" w:rsidP="007E653C">
            <w:pPr>
              <w:contextualSpacing/>
              <w:jc w:val="both"/>
              <w:rPr>
                <w:rStyle w:val="dt-m"/>
                <w:rFonts w:ascii="Times New Roman" w:hAnsi="Times New Roman" w:cs="Times New Roman"/>
                <w:b/>
                <w:bCs/>
                <w:color w:val="808080"/>
                <w:sz w:val="20"/>
                <w:szCs w:val="20"/>
              </w:rPr>
            </w:pPr>
            <w:r w:rsidRPr="007E653C">
              <w:rPr>
                <w:rFonts w:ascii="Times New Roman" w:hAnsi="Times New Roman" w:cs="Times New Roman"/>
                <w:b/>
                <w:bCs/>
                <w:color w:val="000000"/>
                <w:sz w:val="20"/>
                <w:szCs w:val="20"/>
                <w:shd w:val="clear" w:color="auto" w:fill="FFFFFF"/>
              </w:rPr>
              <w:t>Овладение универсальными учебными познавательными действиями:</w:t>
            </w:r>
          </w:p>
          <w:p w14:paraId="5147ADEB" w14:textId="77777777" w:rsidR="007E653C" w:rsidRPr="007E653C" w:rsidRDefault="007E653C" w:rsidP="007E653C">
            <w:pPr>
              <w:contextualSpacing/>
              <w:jc w:val="both"/>
              <w:rPr>
                <w:rFonts w:ascii="Times New Roman" w:hAnsi="Times New Roman" w:cs="Times New Roman"/>
                <w:color w:val="000000"/>
                <w:sz w:val="20"/>
                <w:szCs w:val="20"/>
              </w:rPr>
            </w:pPr>
            <w:r w:rsidRPr="007E653C">
              <w:rPr>
                <w:rStyle w:val="dt-m"/>
                <w:rFonts w:ascii="Times New Roman" w:hAnsi="Times New Roman" w:cs="Times New Roman"/>
                <w:b/>
                <w:bCs/>
                <w:color w:val="808080"/>
                <w:sz w:val="20"/>
                <w:szCs w:val="20"/>
                <w:shd w:val="clear" w:color="auto" w:fill="FFFFFF"/>
              </w:rPr>
              <w:t xml:space="preserve">а) </w:t>
            </w:r>
            <w:r w:rsidRPr="007E653C">
              <w:rPr>
                <w:rFonts w:ascii="Times New Roman" w:hAnsi="Times New Roman" w:cs="Times New Roman"/>
                <w:b/>
                <w:bCs/>
                <w:color w:val="000000"/>
                <w:sz w:val="20"/>
                <w:szCs w:val="20"/>
                <w:shd w:val="clear" w:color="auto" w:fill="FFFFFF"/>
              </w:rPr>
              <w:t>базовые логические действия</w:t>
            </w:r>
            <w:r w:rsidRPr="007E653C">
              <w:rPr>
                <w:rFonts w:ascii="Times New Roman" w:hAnsi="Times New Roman" w:cs="Times New Roman"/>
                <w:color w:val="000000"/>
                <w:sz w:val="20"/>
                <w:szCs w:val="20"/>
                <w:shd w:val="clear" w:color="auto" w:fill="FFFFFF"/>
              </w:rPr>
              <w:t>:</w:t>
            </w:r>
          </w:p>
          <w:p w14:paraId="45E7F97F"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hAnsi="Times New Roman" w:cs="Times New Roman"/>
                <w:color w:val="000000"/>
                <w:sz w:val="20"/>
                <w:szCs w:val="20"/>
                <w:shd w:val="clear" w:color="auto" w:fill="FFFFFF"/>
              </w:rPr>
              <w:t>- самостоятельно формулировать и актуализировать проблему, рассматривать ее всесторонне</w:t>
            </w:r>
            <w:r w:rsidRPr="007E653C">
              <w:rPr>
                <w:rFonts w:ascii="Times New Roman" w:hAnsi="Times New Roman" w:cs="Times New Roman"/>
                <w:b/>
                <w:bCs/>
                <w:color w:val="000000"/>
                <w:sz w:val="20"/>
                <w:szCs w:val="20"/>
                <w:shd w:val="clear" w:color="auto" w:fill="FFFFFF"/>
              </w:rPr>
              <w:t xml:space="preserve">; </w:t>
            </w:r>
          </w:p>
          <w:p w14:paraId="6F5B50E7" w14:textId="77777777" w:rsidR="007E653C" w:rsidRPr="007E653C" w:rsidRDefault="007E653C" w:rsidP="007E653C">
            <w:pPr>
              <w:pStyle w:val="dt-p"/>
              <w:shd w:val="clear" w:color="auto" w:fill="FFFFFF"/>
              <w:spacing w:before="0" w:beforeAutospacing="0" w:after="0" w:afterAutospacing="0"/>
              <w:contextualSpacing/>
              <w:jc w:val="both"/>
              <w:textAlignment w:val="baseline"/>
              <w:rPr>
                <w:color w:val="000000"/>
                <w:sz w:val="20"/>
                <w:szCs w:val="20"/>
                <w:lang w:eastAsia="en-US"/>
              </w:rPr>
            </w:pPr>
            <w:r w:rsidRPr="007E653C">
              <w:rPr>
                <w:color w:val="000000"/>
                <w:sz w:val="20"/>
                <w:szCs w:val="20"/>
                <w:lang w:eastAsia="en-US"/>
              </w:rPr>
              <w:t xml:space="preserve">- устанавливать существенный признак или основания для сравнения, классификации и обобщения; </w:t>
            </w:r>
          </w:p>
          <w:p w14:paraId="1D3BB0F8" w14:textId="77777777" w:rsidR="007E653C" w:rsidRPr="007E653C" w:rsidRDefault="007E653C" w:rsidP="007E653C">
            <w:pPr>
              <w:pStyle w:val="dt-p"/>
              <w:shd w:val="clear" w:color="auto" w:fill="FFFFFF"/>
              <w:spacing w:before="0" w:beforeAutospacing="0" w:after="0" w:afterAutospacing="0"/>
              <w:contextualSpacing/>
              <w:jc w:val="both"/>
              <w:textAlignment w:val="baseline"/>
              <w:rPr>
                <w:color w:val="000000"/>
                <w:sz w:val="20"/>
                <w:szCs w:val="20"/>
                <w:lang w:eastAsia="en-US"/>
              </w:rPr>
            </w:pPr>
            <w:r w:rsidRPr="007E653C">
              <w:rPr>
                <w:color w:val="000000"/>
                <w:sz w:val="20"/>
                <w:szCs w:val="20"/>
                <w:lang w:eastAsia="en-US"/>
              </w:rPr>
              <w:t>- определять цели деятельности, задавать параметры и критерии их достижения;</w:t>
            </w:r>
          </w:p>
          <w:p w14:paraId="1600E819" w14:textId="77777777" w:rsidR="007E653C" w:rsidRPr="007E653C" w:rsidRDefault="007E653C" w:rsidP="007E653C">
            <w:pPr>
              <w:pStyle w:val="dt-p"/>
              <w:shd w:val="clear" w:color="auto" w:fill="FFFFFF"/>
              <w:spacing w:before="0" w:beforeAutospacing="0" w:after="0" w:afterAutospacing="0"/>
              <w:contextualSpacing/>
              <w:jc w:val="both"/>
              <w:textAlignment w:val="baseline"/>
              <w:rPr>
                <w:color w:val="000000"/>
                <w:sz w:val="20"/>
                <w:szCs w:val="20"/>
                <w:lang w:eastAsia="en-US"/>
              </w:rPr>
            </w:pPr>
            <w:r w:rsidRPr="007E653C">
              <w:rPr>
                <w:color w:val="000000"/>
                <w:sz w:val="20"/>
                <w:szCs w:val="20"/>
                <w:lang w:eastAsia="en-US"/>
              </w:rPr>
              <w:t xml:space="preserve">- выявлять закономерности и противоречия в рассматриваемых явлениях; </w:t>
            </w:r>
          </w:p>
          <w:p w14:paraId="3BD4BDEE" w14:textId="77777777" w:rsidR="007E653C" w:rsidRPr="007E653C" w:rsidRDefault="007E653C" w:rsidP="007E653C">
            <w:pPr>
              <w:pStyle w:val="dt-p"/>
              <w:shd w:val="clear" w:color="auto" w:fill="FFFFFF"/>
              <w:spacing w:before="0" w:beforeAutospacing="0" w:after="0" w:afterAutospacing="0"/>
              <w:contextualSpacing/>
              <w:jc w:val="both"/>
              <w:textAlignment w:val="baseline"/>
              <w:rPr>
                <w:color w:val="000000"/>
                <w:sz w:val="20"/>
                <w:szCs w:val="20"/>
                <w:lang w:eastAsia="en-US"/>
              </w:rPr>
            </w:pPr>
            <w:r w:rsidRPr="007E653C">
              <w:rPr>
                <w:color w:val="000000"/>
                <w:sz w:val="20"/>
                <w:szCs w:val="20"/>
                <w:lang w:eastAsia="en-US"/>
              </w:rPr>
              <w:t>- вносить коррективы в деятельность, оценивать соответствие результатов целям, оценивать риски последствий деятельности;</w:t>
            </w:r>
            <w:r w:rsidRPr="007E653C">
              <w:rPr>
                <w:b/>
                <w:bCs/>
                <w:iCs/>
                <w:sz w:val="20"/>
                <w:szCs w:val="20"/>
                <w:lang w:eastAsia="en-US"/>
              </w:rPr>
              <w:t xml:space="preserve"> </w:t>
            </w:r>
          </w:p>
          <w:p w14:paraId="6B872BCD"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hAnsi="Times New Roman" w:cs="Times New Roman"/>
                <w:color w:val="000000"/>
                <w:sz w:val="20"/>
                <w:szCs w:val="20"/>
              </w:rPr>
              <w:t xml:space="preserve">- </w:t>
            </w:r>
            <w:r w:rsidRPr="007E653C">
              <w:rPr>
                <w:rFonts w:ascii="Times New Roman" w:eastAsia="Times New Roman" w:hAnsi="Times New Roman" w:cs="Times New Roman"/>
                <w:color w:val="000000"/>
                <w:sz w:val="20"/>
                <w:szCs w:val="20"/>
                <w:lang w:eastAsia="ru-RU"/>
              </w:rPr>
              <w:t>развивать креативное мышление при решении жизненных проблем</w:t>
            </w:r>
            <w:r w:rsidRPr="007E653C">
              <w:rPr>
                <w:rFonts w:ascii="Times New Roman" w:hAnsi="Times New Roman" w:cs="Times New Roman"/>
                <w:b/>
                <w:bCs/>
                <w:iCs/>
                <w:sz w:val="20"/>
                <w:szCs w:val="20"/>
              </w:rPr>
              <w:t xml:space="preserve"> </w:t>
            </w:r>
          </w:p>
          <w:p w14:paraId="3BA8373B" w14:textId="77777777" w:rsidR="007E653C" w:rsidRPr="007E653C" w:rsidRDefault="007E653C" w:rsidP="007E653C">
            <w:pPr>
              <w:contextualSpacing/>
              <w:jc w:val="both"/>
              <w:rPr>
                <w:rFonts w:ascii="Times New Roman" w:hAnsi="Times New Roman" w:cs="Times New Roman"/>
                <w:b/>
                <w:bCs/>
                <w:color w:val="000000"/>
                <w:sz w:val="20"/>
                <w:szCs w:val="20"/>
                <w:shd w:val="clear" w:color="auto" w:fill="FFFFFF"/>
              </w:rPr>
            </w:pPr>
            <w:r w:rsidRPr="007E653C">
              <w:rPr>
                <w:rStyle w:val="dt-m"/>
                <w:rFonts w:ascii="Times New Roman" w:hAnsi="Times New Roman" w:cs="Times New Roman"/>
                <w:b/>
                <w:bCs/>
                <w:color w:val="808080"/>
                <w:sz w:val="20"/>
                <w:szCs w:val="20"/>
                <w:shd w:val="clear" w:color="auto" w:fill="FFFFFF"/>
              </w:rPr>
              <w:t>б)</w:t>
            </w:r>
            <w:r w:rsidRPr="007E653C">
              <w:rPr>
                <w:rFonts w:ascii="Times New Roman" w:hAnsi="Times New Roman" w:cs="Times New Roman"/>
                <w:b/>
                <w:bCs/>
                <w:color w:val="000000"/>
                <w:sz w:val="20"/>
                <w:szCs w:val="20"/>
                <w:shd w:val="clear" w:color="auto" w:fill="FFFFFF"/>
              </w:rPr>
              <w:t> базовые исследовательские действия:</w:t>
            </w:r>
          </w:p>
          <w:p w14:paraId="3F5BB1AB"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владеть навыками учебно-исследовательской и проектной деятельности, навыками разрешения проблем;</w:t>
            </w:r>
            <w:r w:rsidRPr="007E653C">
              <w:rPr>
                <w:rFonts w:ascii="Times New Roman" w:hAnsi="Times New Roman" w:cs="Times New Roman"/>
                <w:b/>
                <w:bCs/>
                <w:iCs/>
                <w:sz w:val="20"/>
                <w:szCs w:val="20"/>
              </w:rPr>
              <w:t xml:space="preserve"> </w:t>
            </w:r>
          </w:p>
          <w:p w14:paraId="3BBBC1CA"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E653C">
              <w:rPr>
                <w:rFonts w:ascii="Times New Roman" w:hAnsi="Times New Roman" w:cs="Times New Roman"/>
                <w:b/>
                <w:bCs/>
                <w:iCs/>
                <w:sz w:val="20"/>
                <w:szCs w:val="20"/>
              </w:rPr>
              <w:t xml:space="preserve"> </w:t>
            </w:r>
          </w:p>
          <w:p w14:paraId="2D0645F7" w14:textId="77777777" w:rsidR="007E653C" w:rsidRPr="007E653C" w:rsidRDefault="007E653C" w:rsidP="007E653C">
            <w:pPr>
              <w:shd w:val="clear" w:color="auto" w:fill="FFFFFF"/>
              <w:contextualSpacing/>
              <w:jc w:val="both"/>
              <w:textAlignment w:val="baseline"/>
              <w:rPr>
                <w:rFonts w:ascii="Times New Roman" w:hAnsi="Times New Roman" w:cs="Times New Roman"/>
                <w:b/>
                <w:bCs/>
                <w:iCs/>
                <w:sz w:val="20"/>
                <w:szCs w:val="20"/>
              </w:rPr>
            </w:pPr>
            <w:r w:rsidRPr="007E653C">
              <w:rPr>
                <w:rFonts w:ascii="Times New Roman" w:eastAsia="Times New Roman" w:hAnsi="Times New Roman" w:cs="Times New Roman"/>
                <w:color w:val="000000"/>
                <w:sz w:val="20"/>
                <w:szCs w:val="20"/>
                <w:lang w:eastAsia="ru-RU"/>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E653C">
              <w:rPr>
                <w:rFonts w:ascii="Times New Roman" w:hAnsi="Times New Roman" w:cs="Times New Roman"/>
                <w:b/>
                <w:bCs/>
                <w:iCs/>
                <w:sz w:val="20"/>
                <w:szCs w:val="20"/>
              </w:rPr>
              <w:t xml:space="preserve"> </w:t>
            </w:r>
          </w:p>
          <w:p w14:paraId="64B6D791"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уметь переносить знания в познавательную и практическую области жизнедеятельности;</w:t>
            </w:r>
          </w:p>
          <w:p w14:paraId="5578B06A"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уметь интегрировать знания из разных предметных областей;</w:t>
            </w:r>
            <w:r w:rsidRPr="007E653C">
              <w:rPr>
                <w:rFonts w:ascii="Times New Roman" w:hAnsi="Times New Roman" w:cs="Times New Roman"/>
                <w:b/>
                <w:bCs/>
                <w:iCs/>
                <w:sz w:val="20"/>
                <w:szCs w:val="20"/>
              </w:rPr>
              <w:t xml:space="preserve"> </w:t>
            </w:r>
          </w:p>
          <w:p w14:paraId="1214AB14"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выдвигать новые идеи, предлагать оригинальные подходы и решения;</w:t>
            </w:r>
            <w:r w:rsidRPr="007E653C">
              <w:rPr>
                <w:rFonts w:ascii="Times New Roman" w:hAnsi="Times New Roman" w:cs="Times New Roman"/>
                <w:b/>
                <w:bCs/>
                <w:iCs/>
                <w:sz w:val="20"/>
                <w:szCs w:val="20"/>
              </w:rPr>
              <w:t xml:space="preserve"> </w:t>
            </w:r>
          </w:p>
          <w:p w14:paraId="3DF3C634" w14:textId="77777777" w:rsidR="007E653C" w:rsidRPr="007E653C" w:rsidRDefault="007E653C" w:rsidP="007E653C">
            <w:pPr>
              <w:suppressAutoHyphens/>
              <w:contextualSpacing/>
              <w:rPr>
                <w:rFonts w:ascii="Times New Roman" w:eastAsia="Calibri" w:hAnsi="Times New Roman" w:cs="Times New Roman"/>
                <w:b/>
                <w:iCs/>
                <w:sz w:val="20"/>
                <w:szCs w:val="20"/>
              </w:rPr>
            </w:pPr>
            <w:r w:rsidRPr="007E653C">
              <w:rPr>
                <w:rFonts w:ascii="Times New Roman" w:hAnsi="Times New Roman" w:cs="Times New Roman"/>
                <w:color w:val="000000"/>
                <w:sz w:val="20"/>
                <w:szCs w:val="20"/>
              </w:rPr>
              <w:t xml:space="preserve">- способность их использования в познавательной и социальной практике </w:t>
            </w:r>
          </w:p>
        </w:tc>
        <w:tc>
          <w:tcPr>
            <w:tcW w:w="7938" w:type="dxa"/>
            <w:tcBorders>
              <w:top w:val="single" w:sz="4" w:space="0" w:color="auto"/>
              <w:left w:val="single" w:sz="4" w:space="0" w:color="auto"/>
              <w:bottom w:val="single" w:sz="4" w:space="0" w:color="auto"/>
              <w:right w:val="single" w:sz="4" w:space="0" w:color="auto"/>
            </w:tcBorders>
            <w:hideMark/>
          </w:tcPr>
          <w:p w14:paraId="4C078B9C" w14:textId="77777777" w:rsidR="007E653C" w:rsidRPr="007E653C" w:rsidRDefault="007E653C" w:rsidP="007E653C">
            <w:pPr>
              <w:suppressAutoHyphens/>
              <w:contextualSpacing/>
              <w:rPr>
                <w:rFonts w:ascii="Times New Roman" w:eastAsia="Calibri" w:hAnsi="Times New Roman" w:cs="Times New Roman"/>
                <w:b/>
                <w:iCs/>
                <w:sz w:val="20"/>
                <w:szCs w:val="20"/>
              </w:rPr>
            </w:pPr>
            <w:r w:rsidRPr="007E653C">
              <w:rPr>
                <w:rFonts w:ascii="Times New Roman" w:hAnsi="Times New Roman" w:cs="Times New Roman"/>
                <w:sz w:val="20"/>
                <w:szCs w:val="20"/>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5883CDE4" w14:textId="77777777" w:rsidR="007E653C" w:rsidRPr="007E653C" w:rsidRDefault="007E653C" w:rsidP="007E653C">
            <w:pPr>
              <w:suppressAutoHyphens/>
              <w:contextualSpacing/>
              <w:rPr>
                <w:rFonts w:ascii="Times New Roman" w:hAnsi="Times New Roman" w:cs="Times New Roman"/>
                <w:sz w:val="20"/>
                <w:szCs w:val="20"/>
              </w:rPr>
            </w:pPr>
            <w:r w:rsidRPr="007E653C">
              <w:rPr>
                <w:rFonts w:ascii="Times New Roman" w:hAnsi="Times New Roman" w:cs="Times New Roman"/>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537E8516" w14:textId="468D6A63" w:rsidR="007E653C" w:rsidRPr="007E653C" w:rsidRDefault="007E653C" w:rsidP="002C2085">
            <w:pPr>
              <w:suppressAutoHyphens/>
              <w:contextualSpacing/>
              <w:rPr>
                <w:rFonts w:ascii="Times New Roman" w:eastAsia="Calibri" w:hAnsi="Times New Roman" w:cs="Times New Roman"/>
                <w:bCs/>
                <w:iCs/>
                <w:sz w:val="20"/>
                <w:szCs w:val="20"/>
              </w:rPr>
            </w:pPr>
            <w:r w:rsidRPr="007E653C">
              <w:rPr>
                <w:rFonts w:ascii="Times New Roman" w:eastAsia="Calibri" w:hAnsi="Times New Roman" w:cs="Times New Roman"/>
                <w:bCs/>
                <w:iCs/>
                <w:sz w:val="20"/>
                <w:szCs w:val="20"/>
              </w:rPr>
              <w:t xml:space="preserve">- уметь реализовать этапы решения задач </w:t>
            </w:r>
            <w:r w:rsidR="002C2085">
              <w:rPr>
                <w:rFonts w:ascii="Times New Roman" w:eastAsia="Calibri" w:hAnsi="Times New Roman" w:cs="Times New Roman"/>
                <w:bCs/>
                <w:iCs/>
                <w:sz w:val="20"/>
                <w:szCs w:val="20"/>
              </w:rPr>
              <w:t>на компьютере.</w:t>
            </w:r>
          </w:p>
        </w:tc>
      </w:tr>
      <w:tr w:rsidR="007E653C" w:rsidRPr="007E653C" w14:paraId="5A9CD2F5" w14:textId="77777777" w:rsidTr="00CE3885">
        <w:trPr>
          <w:trHeight w:val="674"/>
        </w:trPr>
        <w:tc>
          <w:tcPr>
            <w:tcW w:w="2124" w:type="dxa"/>
            <w:tcBorders>
              <w:top w:val="single" w:sz="4" w:space="0" w:color="auto"/>
              <w:left w:val="single" w:sz="4" w:space="0" w:color="auto"/>
              <w:bottom w:val="single" w:sz="4" w:space="0" w:color="auto"/>
              <w:right w:val="single" w:sz="4" w:space="0" w:color="auto"/>
            </w:tcBorders>
            <w:hideMark/>
          </w:tcPr>
          <w:p w14:paraId="05BC6A51" w14:textId="77777777" w:rsidR="007E653C" w:rsidRPr="007E653C" w:rsidRDefault="007E653C" w:rsidP="007E653C">
            <w:pPr>
              <w:suppressAutoHyphens/>
              <w:contextualSpacing/>
              <w:rPr>
                <w:rFonts w:ascii="Times New Roman" w:eastAsia="Calibri" w:hAnsi="Times New Roman" w:cs="Times New Roman"/>
                <w:sz w:val="20"/>
                <w:szCs w:val="20"/>
              </w:rPr>
            </w:pPr>
            <w:r w:rsidRPr="007E653C">
              <w:rPr>
                <w:rFonts w:ascii="Times New Roman" w:eastAsia="Calibri" w:hAnsi="Times New Roman" w:cs="Times New Roman"/>
                <w:b/>
                <w:bCs/>
                <w:iCs/>
                <w:sz w:val="20"/>
                <w:szCs w:val="20"/>
              </w:rPr>
              <w:lastRenderedPageBreak/>
              <w:t>ОК 02</w:t>
            </w:r>
            <w:r w:rsidRPr="007E653C">
              <w:rPr>
                <w:rFonts w:ascii="Times New Roman" w:eastAsia="Calibri" w:hAnsi="Times New Roman" w:cs="Times New Roman"/>
                <w:iCs/>
                <w:sz w:val="20"/>
                <w:szCs w:val="20"/>
              </w:rPr>
              <w:t xml:space="preserve">. Использовать современные средства поиска, анализа и </w:t>
            </w:r>
            <w:proofErr w:type="gramStart"/>
            <w:r w:rsidRPr="007E653C">
              <w:rPr>
                <w:rFonts w:ascii="Times New Roman" w:eastAsia="Calibri" w:hAnsi="Times New Roman" w:cs="Times New Roman"/>
                <w:iCs/>
                <w:sz w:val="20"/>
                <w:szCs w:val="20"/>
              </w:rPr>
              <w:t>интерпретации информации</w:t>
            </w:r>
            <w:proofErr w:type="gramEnd"/>
            <w:r w:rsidRPr="007E653C">
              <w:rPr>
                <w:rFonts w:ascii="Times New Roman" w:eastAsia="Calibri" w:hAnsi="Times New Roman" w:cs="Times New Roman"/>
                <w:iCs/>
                <w:sz w:val="20"/>
                <w:szCs w:val="20"/>
              </w:rPr>
              <w:t xml:space="preserve"> и информационные технологии для выполнения задач профессиональной деятельности</w:t>
            </w:r>
          </w:p>
        </w:tc>
        <w:tc>
          <w:tcPr>
            <w:tcW w:w="4392" w:type="dxa"/>
            <w:tcBorders>
              <w:top w:val="single" w:sz="4" w:space="0" w:color="auto"/>
              <w:left w:val="single" w:sz="4" w:space="0" w:color="auto"/>
              <w:bottom w:val="single" w:sz="4" w:space="0" w:color="auto"/>
              <w:right w:val="single" w:sz="4" w:space="0" w:color="auto"/>
            </w:tcBorders>
            <w:hideMark/>
          </w:tcPr>
          <w:p w14:paraId="28474C04" w14:textId="77777777" w:rsidR="007E653C" w:rsidRPr="007E653C" w:rsidRDefault="007E653C" w:rsidP="007E653C">
            <w:pPr>
              <w:contextualSpacing/>
              <w:jc w:val="both"/>
              <w:rPr>
                <w:rFonts w:ascii="Times New Roman" w:hAnsi="Times New Roman" w:cs="Times New Roman"/>
                <w:b/>
                <w:bCs/>
                <w:color w:val="000000"/>
                <w:sz w:val="20"/>
                <w:szCs w:val="20"/>
                <w:shd w:val="clear" w:color="auto" w:fill="FFFFFF"/>
              </w:rPr>
            </w:pPr>
            <w:r w:rsidRPr="007E653C">
              <w:rPr>
                <w:rFonts w:ascii="Times New Roman" w:hAnsi="Times New Roman" w:cs="Times New Roman"/>
                <w:b/>
                <w:bCs/>
                <w:color w:val="000000"/>
                <w:sz w:val="20"/>
                <w:szCs w:val="20"/>
                <w:shd w:val="clear" w:color="auto" w:fill="FFFFFF"/>
              </w:rPr>
              <w:t>В области</w:t>
            </w:r>
            <w:r w:rsidRPr="007E653C">
              <w:rPr>
                <w:rFonts w:ascii="Times New Roman" w:hAnsi="Times New Roman" w:cs="Times New Roman"/>
                <w:color w:val="000000"/>
                <w:sz w:val="20"/>
                <w:szCs w:val="20"/>
                <w:shd w:val="clear" w:color="auto" w:fill="FFFFFF"/>
              </w:rPr>
              <w:t xml:space="preserve"> </w:t>
            </w:r>
            <w:r w:rsidRPr="007E653C">
              <w:rPr>
                <w:rFonts w:ascii="Times New Roman" w:hAnsi="Times New Roman" w:cs="Times New Roman"/>
                <w:b/>
                <w:bCs/>
                <w:color w:val="000000"/>
                <w:sz w:val="20"/>
                <w:szCs w:val="20"/>
                <w:shd w:val="clear" w:color="auto" w:fill="FFFFFF"/>
              </w:rPr>
              <w:t>ценности научного познания:</w:t>
            </w:r>
          </w:p>
          <w:p w14:paraId="523BFDD5" w14:textId="77777777" w:rsidR="007E653C" w:rsidRPr="007E653C" w:rsidRDefault="007E653C" w:rsidP="007E653C">
            <w:pPr>
              <w:contextualSpacing/>
              <w:jc w:val="both"/>
              <w:rPr>
                <w:rFonts w:ascii="Times New Roman" w:hAnsi="Times New Roman" w:cs="Times New Roman"/>
                <w:b/>
                <w:bCs/>
                <w:sz w:val="20"/>
                <w:szCs w:val="20"/>
              </w:rPr>
            </w:pPr>
            <w:r w:rsidRPr="007E653C">
              <w:rPr>
                <w:rFonts w:ascii="Times New Roman" w:hAnsi="Times New Roman" w:cs="Times New Roman"/>
                <w:color w:val="000000"/>
                <w:sz w:val="20"/>
                <w:szCs w:val="20"/>
                <w:shd w:val="clear" w:color="auto" w:fill="FFFFFF"/>
              </w:rPr>
              <w:t xml:space="preserve">- </w:t>
            </w:r>
            <w:proofErr w:type="spellStart"/>
            <w:r w:rsidRPr="007E653C">
              <w:rPr>
                <w:rFonts w:ascii="Times New Roman" w:hAnsi="Times New Roman" w:cs="Times New Roman"/>
                <w:color w:val="000000"/>
                <w:sz w:val="20"/>
                <w:szCs w:val="20"/>
                <w:shd w:val="clear" w:color="auto" w:fill="FFFFFF"/>
              </w:rPr>
              <w:t>сформированность</w:t>
            </w:r>
            <w:proofErr w:type="spellEnd"/>
            <w:r w:rsidRPr="007E653C">
              <w:rPr>
                <w:rFonts w:ascii="Times New Roman" w:hAnsi="Times New Roman" w:cs="Times New Roman"/>
                <w:color w:val="000000"/>
                <w:sz w:val="20"/>
                <w:szCs w:val="2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E653C">
              <w:rPr>
                <w:rFonts w:ascii="Times New Roman" w:hAnsi="Times New Roman" w:cs="Times New Roman"/>
                <w:b/>
                <w:bCs/>
                <w:iCs/>
                <w:sz w:val="20"/>
                <w:szCs w:val="20"/>
              </w:rPr>
              <w:t xml:space="preserve"> </w:t>
            </w:r>
          </w:p>
          <w:p w14:paraId="6285C00D"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hAnsi="Times New Roman" w:cs="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0258D3D" w14:textId="77777777" w:rsidR="007E653C" w:rsidRPr="007E653C" w:rsidRDefault="007E653C" w:rsidP="007E653C">
            <w:pPr>
              <w:contextualSpacing/>
              <w:jc w:val="both"/>
              <w:rPr>
                <w:rFonts w:ascii="Times New Roman" w:hAnsi="Times New Roman" w:cs="Times New Roman"/>
                <w:b/>
                <w:bCs/>
                <w:iCs/>
                <w:sz w:val="20"/>
                <w:szCs w:val="20"/>
              </w:rPr>
            </w:pPr>
            <w:r w:rsidRPr="007E653C">
              <w:rPr>
                <w:rFonts w:ascii="Times New Roman" w:hAnsi="Times New Roman"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BA820D1" w14:textId="77777777" w:rsidR="007E653C" w:rsidRPr="007E653C" w:rsidRDefault="007E653C" w:rsidP="007E653C">
            <w:pPr>
              <w:contextualSpacing/>
              <w:jc w:val="both"/>
              <w:rPr>
                <w:rStyle w:val="dt-m"/>
                <w:rFonts w:ascii="Times New Roman" w:hAnsi="Times New Roman" w:cs="Times New Roman"/>
                <w:color w:val="808080"/>
                <w:sz w:val="20"/>
                <w:szCs w:val="20"/>
                <w:shd w:val="clear" w:color="auto" w:fill="FFFFFF"/>
              </w:rPr>
            </w:pPr>
            <w:r w:rsidRPr="007E653C">
              <w:rPr>
                <w:rFonts w:ascii="Times New Roman" w:hAnsi="Times New Roman" w:cs="Times New Roman"/>
                <w:b/>
                <w:bCs/>
                <w:color w:val="000000"/>
                <w:sz w:val="20"/>
                <w:szCs w:val="20"/>
                <w:shd w:val="clear" w:color="auto" w:fill="FFFFFF"/>
              </w:rPr>
              <w:t>Овладение универсальными учебными познавательными действиями:</w:t>
            </w:r>
          </w:p>
          <w:p w14:paraId="7BFFF2F3"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b/>
                <w:bCs/>
                <w:color w:val="808080"/>
                <w:sz w:val="20"/>
                <w:szCs w:val="20"/>
                <w:lang w:eastAsia="ru-RU"/>
              </w:rPr>
              <w:t>в)</w:t>
            </w:r>
            <w:r w:rsidRPr="007E653C">
              <w:rPr>
                <w:rFonts w:ascii="Times New Roman" w:eastAsia="Times New Roman" w:hAnsi="Times New Roman" w:cs="Times New Roman"/>
                <w:b/>
                <w:bCs/>
                <w:color w:val="000000"/>
                <w:sz w:val="20"/>
                <w:szCs w:val="20"/>
                <w:lang w:eastAsia="ru-RU"/>
              </w:rPr>
              <w:t> работа с информацией:</w:t>
            </w:r>
          </w:p>
          <w:p w14:paraId="25184C64"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eastAsia="Times New Roman" w:hAnsi="Times New Roman" w:cs="Times New Roman"/>
                <w:color w:val="000000"/>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0375266"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eastAsia="Times New Roman" w:hAnsi="Times New Roman" w:cs="Times New Roman"/>
                <w:color w:val="000000"/>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560E420"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eastAsia="Times New Roman" w:hAnsi="Times New Roman" w:cs="Times New Roman"/>
                <w:color w:val="000000"/>
                <w:sz w:val="20"/>
                <w:szCs w:val="20"/>
                <w:lang w:eastAsia="ru-RU"/>
              </w:rPr>
              <w:t>- оценивать достоверность, легитимность информации, ее соответствие правовым и морально-этическим нормам;</w:t>
            </w:r>
            <w:r w:rsidRPr="007E653C">
              <w:rPr>
                <w:rFonts w:ascii="Times New Roman" w:hAnsi="Times New Roman" w:cs="Times New Roman"/>
                <w:color w:val="000000"/>
                <w:sz w:val="20"/>
                <w:szCs w:val="20"/>
                <w:shd w:val="clear" w:color="auto" w:fill="FFFFFF"/>
              </w:rPr>
              <w:t xml:space="preserve"> </w:t>
            </w:r>
          </w:p>
          <w:p w14:paraId="011C8E00"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eastAsia="Times New Roman" w:hAnsi="Times New Roman" w:cs="Times New Roman"/>
                <w:color w:val="000000"/>
                <w:sz w:val="20"/>
                <w:szCs w:val="20"/>
                <w:lang w:eastAsia="ru-RU"/>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F803878" w14:textId="77777777" w:rsidR="007E653C" w:rsidRPr="007E653C" w:rsidRDefault="007E653C" w:rsidP="007E653C">
            <w:pPr>
              <w:suppressAutoHyphens/>
              <w:contextualSpacing/>
              <w:rPr>
                <w:rFonts w:ascii="Times New Roman" w:eastAsia="Calibri" w:hAnsi="Times New Roman" w:cs="Times New Roman"/>
                <w:bCs/>
                <w:iCs/>
                <w:sz w:val="20"/>
                <w:szCs w:val="20"/>
              </w:rPr>
            </w:pPr>
            <w:r w:rsidRPr="007E653C">
              <w:rPr>
                <w:rFonts w:ascii="Times New Roman" w:eastAsia="Times New Roman" w:hAnsi="Times New Roman" w:cs="Times New Roman"/>
                <w:color w:val="000000"/>
                <w:sz w:val="20"/>
                <w:szCs w:val="20"/>
                <w:lang w:eastAsia="ru-RU"/>
              </w:rPr>
              <w:t>- владеть навыками распознавания и защиты информации, информационной безопасности личности</w:t>
            </w:r>
          </w:p>
        </w:tc>
        <w:tc>
          <w:tcPr>
            <w:tcW w:w="7938" w:type="dxa"/>
            <w:tcBorders>
              <w:top w:val="single" w:sz="4" w:space="0" w:color="auto"/>
              <w:left w:val="single" w:sz="4" w:space="0" w:color="auto"/>
              <w:bottom w:val="single" w:sz="4" w:space="0" w:color="auto"/>
              <w:right w:val="single" w:sz="4" w:space="0" w:color="auto"/>
            </w:tcBorders>
            <w:hideMark/>
          </w:tcPr>
          <w:p w14:paraId="35031C5A"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536375F2"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29B0A92B"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7956B1CE"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0DF02E37"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5229A98E" w14:textId="35C00196"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xml:space="preserve">- владеть теоретическим аппаратом, позволяющим осуществлять представление заданного натурального числа в различных системах счисления; </w:t>
            </w:r>
          </w:p>
          <w:p w14:paraId="235A818F" w14:textId="487BF30A"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уметь читать и понимать программы, реализующие несложные алгоритмы обрабо</w:t>
            </w:r>
            <w:r w:rsidR="002C2085">
              <w:rPr>
                <w:rFonts w:ascii="Times New Roman" w:eastAsia="Times New Roman" w:hAnsi="Times New Roman" w:cs="Times New Roman"/>
                <w:sz w:val="20"/>
                <w:szCs w:val="20"/>
                <w:lang w:eastAsia="ru-RU"/>
              </w:rPr>
              <w:t xml:space="preserve">тки числовых и текстовых данных; </w:t>
            </w:r>
            <w:r w:rsidRPr="007E653C">
              <w:rPr>
                <w:rFonts w:ascii="Times New Roman" w:eastAsia="Times New Roman" w:hAnsi="Times New Roman" w:cs="Times New Roman"/>
                <w:sz w:val="20"/>
                <w:szCs w:val="20"/>
                <w:lang w:eastAsia="ru-RU"/>
              </w:rPr>
              <w:t>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5998AE90" w14:textId="2595662A"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w:t>
            </w:r>
            <w:r w:rsidRPr="007E653C">
              <w:rPr>
                <w:rFonts w:ascii="Times New Roman" w:eastAsia="Times New Roman" w:hAnsi="Times New Roman" w:cs="Times New Roman"/>
                <w:sz w:val="20"/>
                <w:szCs w:val="20"/>
                <w:lang w:eastAsia="ru-RU"/>
              </w:rPr>
              <w:lastRenderedPageBreak/>
              <w:t>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w:t>
            </w:r>
            <w:r w:rsidR="002C2085">
              <w:rPr>
                <w:rFonts w:ascii="Times New Roman" w:eastAsia="Times New Roman" w:hAnsi="Times New Roman" w:cs="Times New Roman"/>
                <w:sz w:val="20"/>
                <w:szCs w:val="20"/>
                <w:lang w:eastAsia="ru-RU"/>
              </w:rPr>
              <w:t>о значений, решение уравнений);</w:t>
            </w:r>
          </w:p>
          <w:p w14:paraId="516DA68C"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769B39B3"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иметь представления о базовых принципах организации и функционирования компьютерных сетей;</w:t>
            </w:r>
          </w:p>
          <w:p w14:paraId="3C0176FF"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11DC01F5" w14:textId="77777777" w:rsidR="002C2085"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w:t>
            </w:r>
          </w:p>
          <w:p w14:paraId="4C60CF37" w14:textId="21D7419A" w:rsidR="007E653C" w:rsidRPr="007E653C" w:rsidRDefault="002C2085"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7E653C" w:rsidRPr="007E653C">
              <w:rPr>
                <w:rFonts w:ascii="Times New Roman" w:eastAsia="Times New Roman" w:hAnsi="Times New Roman" w:cs="Times New Roman"/>
                <w:bCs/>
                <w:sz w:val="20"/>
                <w:szCs w:val="20"/>
                <w:lang w:eastAsia="ru-RU"/>
              </w:rPr>
              <w:t>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15F20768" w14:textId="77777777" w:rsidR="00CE3885"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w:t>
            </w:r>
            <w:r w:rsidR="00CE3885">
              <w:rPr>
                <w:rFonts w:ascii="Times New Roman" w:eastAsia="Times New Roman" w:hAnsi="Times New Roman" w:cs="Times New Roman"/>
                <w:bCs/>
                <w:sz w:val="20"/>
                <w:szCs w:val="20"/>
                <w:lang w:eastAsia="ru-RU"/>
              </w:rPr>
              <w:t>стых чисел в заданном диапазоне</w:t>
            </w:r>
            <w:r w:rsidRPr="007E653C">
              <w:rPr>
                <w:rFonts w:ascii="Times New Roman" w:eastAsia="Times New Roman" w:hAnsi="Times New Roman" w:cs="Times New Roman"/>
                <w:bCs/>
                <w:sz w:val="20"/>
                <w:szCs w:val="20"/>
                <w:lang w:eastAsia="ru-RU"/>
              </w:rPr>
              <w:t>;</w:t>
            </w:r>
          </w:p>
          <w:p w14:paraId="770F1532" w14:textId="5DC81B33" w:rsidR="007E653C" w:rsidRPr="007E653C" w:rsidRDefault="00CE3885"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7E653C" w:rsidRPr="007E653C">
              <w:rPr>
                <w:rFonts w:ascii="Times New Roman" w:eastAsia="Times New Roman" w:hAnsi="Times New Roman" w:cs="Times New Roman"/>
                <w:bCs/>
                <w:sz w:val="20"/>
                <w:szCs w:val="20"/>
                <w:lang w:eastAsia="ru-RU"/>
              </w:rPr>
              <w:t xml:space="preserve">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4511E577" w14:textId="43875A7B" w:rsidR="007E653C" w:rsidRPr="007E653C" w:rsidRDefault="00CE3885"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7E653C" w:rsidRPr="007E653C">
              <w:rPr>
                <w:rFonts w:ascii="Times New Roman" w:eastAsia="Times New Roman" w:hAnsi="Times New Roman" w:cs="Times New Roman"/>
                <w:bCs/>
                <w:sz w:val="20"/>
                <w:szCs w:val="20"/>
                <w:lang w:eastAsia="ru-RU"/>
              </w:rPr>
              <w:t>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w:t>
            </w:r>
            <w:r>
              <w:rPr>
                <w:rFonts w:ascii="Times New Roman" w:eastAsia="Times New Roman" w:hAnsi="Times New Roman" w:cs="Times New Roman"/>
                <w:bCs/>
                <w:sz w:val="20"/>
                <w:szCs w:val="20"/>
                <w:lang w:eastAsia="ru-RU"/>
              </w:rPr>
              <w:t>ение документировать программы;</w:t>
            </w:r>
          </w:p>
        </w:tc>
      </w:tr>
    </w:tbl>
    <w:p w14:paraId="2C167559" w14:textId="49B813B5" w:rsidR="007E653C" w:rsidRPr="00CE3885" w:rsidRDefault="007E653C" w:rsidP="00CE3885">
      <w:pPr>
        <w:spacing w:after="120"/>
        <w:ind w:firstLine="709"/>
        <w:rPr>
          <w:rFonts w:ascii="Times New Roman" w:hAnsi="Times New Roman" w:cs="Times New Roman"/>
          <w:bCs/>
          <w:sz w:val="24"/>
          <w:szCs w:val="24"/>
        </w:rPr>
        <w:sectPr w:rsidR="007E653C" w:rsidRPr="00CE3885" w:rsidSect="007E653C">
          <w:pgSz w:w="16838" w:h="11906" w:orient="landscape" w:code="9"/>
          <w:pgMar w:top="1701" w:right="1134" w:bottom="567" w:left="1134" w:header="709" w:footer="709" w:gutter="0"/>
          <w:cols w:space="708"/>
          <w:docGrid w:linePitch="360"/>
        </w:sectPr>
      </w:pPr>
      <w:r>
        <w:rPr>
          <w:rFonts w:ascii="Times New Roman" w:hAnsi="Times New Roman" w:cs="Times New Roman"/>
          <w:bCs/>
          <w:sz w:val="24"/>
          <w:szCs w:val="24"/>
        </w:rPr>
        <w:lastRenderedPageBreak/>
        <w:t xml:space="preserve">  </w:t>
      </w:r>
    </w:p>
    <w:p w14:paraId="4C4817CC" w14:textId="4FA42EF5" w:rsidR="004B6A52" w:rsidRPr="00B115E3" w:rsidRDefault="004B6A52" w:rsidP="004B6A52">
      <w:pPr>
        <w:pStyle w:val="1f"/>
        <w:rPr>
          <w:rFonts w:ascii="Times New Roman" w:hAnsi="Times New Roman"/>
          <w:lang w:val="ru-RU"/>
        </w:rPr>
      </w:pPr>
      <w:bookmarkStart w:id="5" w:name="_Toc189063650"/>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bookmarkEnd w:id="5"/>
    </w:p>
    <w:p w14:paraId="04C5D8A3" w14:textId="77777777" w:rsidR="004B6A52" w:rsidRPr="00E11160" w:rsidRDefault="004B6A52" w:rsidP="004B6A52">
      <w:pPr>
        <w:pStyle w:val="114"/>
        <w:rPr>
          <w:rFonts w:ascii="Times New Roman" w:hAnsi="Times New Roman"/>
        </w:rPr>
      </w:pPr>
      <w:bookmarkStart w:id="6" w:name="_Toc189063651"/>
      <w:r w:rsidRPr="00E11160">
        <w:rPr>
          <w:rFonts w:ascii="Times New Roman" w:hAnsi="Times New Roman"/>
        </w:rPr>
        <w:t xml:space="preserve">2.1. Трудоемкость освоения </w:t>
      </w:r>
      <w:r>
        <w:rPr>
          <w:rFonts w:ascii="Times New Roman" w:hAnsi="Times New Roman"/>
        </w:rPr>
        <w:t>дисциплины</w:t>
      </w:r>
      <w:bookmarkEnd w:id="6"/>
      <w:r w:rsidRPr="00E11160">
        <w:rPr>
          <w:rFonts w:ascii="Times New Roman" w:hAnsi="Times New Roman"/>
        </w:rPr>
        <w:t xml:space="preserve"> </w:t>
      </w:r>
    </w:p>
    <w:tbl>
      <w:tblPr>
        <w:tblW w:w="892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0"/>
        <w:gridCol w:w="1843"/>
      </w:tblGrid>
      <w:tr w:rsidR="001435B4" w:rsidRPr="001435B4" w14:paraId="785A353E"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213EEA" w14:textId="77777777" w:rsidR="001435B4" w:rsidRPr="001435B4" w:rsidRDefault="001435B4" w:rsidP="001435B4">
            <w:pPr>
              <w:contextualSpacing/>
              <w:jc w:val="center"/>
              <w:rPr>
                <w:rFonts w:ascii="Times New Roman" w:hAnsi="Times New Roman" w:cs="Times New Roman"/>
                <w:b/>
                <w:sz w:val="20"/>
                <w:szCs w:val="20"/>
              </w:rPr>
            </w:pPr>
            <w:r w:rsidRPr="001435B4">
              <w:rPr>
                <w:rFonts w:ascii="Times New Roman" w:hAnsi="Times New Roman" w:cs="Times New Roman"/>
                <w:b/>
                <w:sz w:val="20"/>
                <w:szCs w:val="20"/>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77508E" w14:textId="00025AF8" w:rsidR="001435B4" w:rsidRPr="001435B4" w:rsidRDefault="00EB2356" w:rsidP="001435B4">
            <w:pPr>
              <w:contextualSpacing/>
              <w:jc w:val="center"/>
              <w:rPr>
                <w:rFonts w:ascii="Times New Roman" w:hAnsi="Times New Roman" w:cs="Times New Roman"/>
                <w:b/>
                <w:sz w:val="20"/>
                <w:szCs w:val="20"/>
              </w:rPr>
            </w:pPr>
            <w:r>
              <w:rPr>
                <w:rFonts w:ascii="Times New Roman" w:hAnsi="Times New Roman" w:cs="Times New Roman"/>
                <w:b/>
                <w:sz w:val="20"/>
                <w:szCs w:val="20"/>
              </w:rPr>
              <w:t>Объем в часах</w:t>
            </w:r>
          </w:p>
        </w:tc>
      </w:tr>
      <w:tr w:rsidR="001435B4" w:rsidRPr="001435B4" w14:paraId="279B34F1"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B98DAD" w14:textId="77777777" w:rsidR="001435B4" w:rsidRPr="001435B4" w:rsidRDefault="001435B4" w:rsidP="001435B4">
            <w:pPr>
              <w:contextualSpacing/>
              <w:rPr>
                <w:rFonts w:ascii="Times New Roman" w:hAnsi="Times New Roman" w:cs="Times New Roman"/>
                <w:b/>
                <w:sz w:val="20"/>
                <w:szCs w:val="20"/>
              </w:rPr>
            </w:pPr>
            <w:r w:rsidRPr="001435B4">
              <w:rPr>
                <w:rFonts w:ascii="Times New Roman" w:hAnsi="Times New Roman" w:cs="Times New Roman"/>
                <w:b/>
                <w:sz w:val="20"/>
                <w:szCs w:val="20"/>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7CECF4" w14:textId="6974B104" w:rsidR="001435B4" w:rsidRPr="001435B4" w:rsidRDefault="00CE3885" w:rsidP="001435B4">
            <w:pPr>
              <w:contextualSpacing/>
              <w:jc w:val="center"/>
              <w:rPr>
                <w:rFonts w:ascii="Times New Roman" w:hAnsi="Times New Roman" w:cs="Times New Roman"/>
                <w:b/>
                <w:i/>
                <w:iCs/>
                <w:sz w:val="20"/>
                <w:szCs w:val="20"/>
              </w:rPr>
            </w:pPr>
            <w:r>
              <w:rPr>
                <w:rFonts w:ascii="Times New Roman" w:hAnsi="Times New Roman" w:cs="Times New Roman"/>
                <w:b/>
                <w:i/>
                <w:iCs/>
                <w:sz w:val="20"/>
                <w:szCs w:val="20"/>
              </w:rPr>
              <w:t>144</w:t>
            </w:r>
          </w:p>
        </w:tc>
      </w:tr>
      <w:tr w:rsidR="001435B4" w:rsidRPr="001435B4" w14:paraId="4A2E8B23"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4AD566" w14:textId="77777777" w:rsidR="001435B4" w:rsidRPr="001435B4" w:rsidRDefault="001435B4" w:rsidP="001435B4">
            <w:pPr>
              <w:contextualSpacing/>
              <w:rPr>
                <w:rFonts w:ascii="Times New Roman" w:hAnsi="Times New Roman" w:cs="Times New Roman"/>
                <w:b/>
                <w:sz w:val="20"/>
                <w:szCs w:val="20"/>
              </w:rPr>
            </w:pPr>
            <w:r w:rsidRPr="001435B4">
              <w:rPr>
                <w:rFonts w:ascii="Times New Roman" w:hAnsi="Times New Roman" w:cs="Times New Roman"/>
                <w:b/>
                <w:sz w:val="20"/>
                <w:szCs w:val="20"/>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E96759" w14:textId="77777777" w:rsidR="001435B4" w:rsidRPr="001435B4" w:rsidRDefault="001435B4" w:rsidP="001435B4">
            <w:pPr>
              <w:contextualSpacing/>
              <w:jc w:val="center"/>
              <w:rPr>
                <w:rFonts w:ascii="Times New Roman" w:hAnsi="Times New Roman" w:cs="Times New Roman"/>
                <w:b/>
                <w:i/>
                <w:iCs/>
                <w:sz w:val="20"/>
                <w:szCs w:val="20"/>
              </w:rPr>
            </w:pPr>
            <w:r w:rsidRPr="001435B4">
              <w:rPr>
                <w:rFonts w:ascii="Times New Roman" w:hAnsi="Times New Roman" w:cs="Times New Roman"/>
                <w:b/>
                <w:i/>
                <w:iCs/>
                <w:sz w:val="20"/>
                <w:szCs w:val="20"/>
              </w:rPr>
              <w:t>70</w:t>
            </w:r>
          </w:p>
        </w:tc>
      </w:tr>
      <w:tr w:rsidR="001435B4" w:rsidRPr="001435B4" w14:paraId="6FF359D1" w14:textId="77777777" w:rsidTr="00CE3885">
        <w:trPr>
          <w:trHeight w:val="2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9C9454" w14:textId="77777777" w:rsidR="001435B4" w:rsidRPr="001435B4" w:rsidRDefault="001435B4" w:rsidP="001435B4">
            <w:pPr>
              <w:suppressAutoHyphens/>
              <w:contextualSpacing/>
              <w:rPr>
                <w:rFonts w:ascii="Times New Roman" w:hAnsi="Times New Roman" w:cs="Times New Roman"/>
                <w:iCs/>
                <w:sz w:val="20"/>
                <w:szCs w:val="20"/>
              </w:rPr>
            </w:pPr>
            <w:r w:rsidRPr="001435B4">
              <w:rPr>
                <w:rFonts w:ascii="Times New Roman" w:hAnsi="Times New Roman" w:cs="Times New Roman"/>
                <w:sz w:val="20"/>
                <w:szCs w:val="20"/>
              </w:rPr>
              <w:t>в т. ч.:</w:t>
            </w:r>
          </w:p>
        </w:tc>
      </w:tr>
      <w:tr w:rsidR="001435B4" w:rsidRPr="001435B4" w14:paraId="512B4885"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C99824" w14:textId="77777777" w:rsidR="001435B4" w:rsidRPr="001435B4" w:rsidRDefault="001435B4" w:rsidP="001435B4">
            <w:pPr>
              <w:suppressAutoHyphens/>
              <w:contextualSpacing/>
              <w:rPr>
                <w:rFonts w:ascii="Times New Roman" w:hAnsi="Times New Roman" w:cs="Times New Roman"/>
                <w:sz w:val="20"/>
                <w:szCs w:val="20"/>
              </w:rPr>
            </w:pPr>
            <w:r w:rsidRPr="001435B4">
              <w:rPr>
                <w:rFonts w:ascii="Times New Roman" w:hAnsi="Times New Roman" w:cs="Times New Roman"/>
                <w:sz w:val="20"/>
                <w:szCs w:val="20"/>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DE889B" w14:textId="77777777" w:rsidR="001435B4" w:rsidRPr="001435B4" w:rsidRDefault="001435B4" w:rsidP="001435B4">
            <w:pPr>
              <w:suppressAutoHyphens/>
              <w:contextualSpacing/>
              <w:jc w:val="center"/>
              <w:rPr>
                <w:rFonts w:ascii="Times New Roman" w:hAnsi="Times New Roman" w:cs="Times New Roman"/>
                <w:iCs/>
                <w:sz w:val="20"/>
                <w:szCs w:val="20"/>
              </w:rPr>
            </w:pPr>
            <w:r w:rsidRPr="001435B4">
              <w:rPr>
                <w:rFonts w:ascii="Times New Roman" w:hAnsi="Times New Roman" w:cs="Times New Roman"/>
                <w:iCs/>
                <w:sz w:val="20"/>
                <w:szCs w:val="20"/>
              </w:rPr>
              <w:t>16</w:t>
            </w:r>
          </w:p>
        </w:tc>
      </w:tr>
      <w:tr w:rsidR="001435B4" w:rsidRPr="001435B4" w14:paraId="2364F4EF"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8A0897" w14:textId="77777777" w:rsidR="001435B4" w:rsidRPr="001435B4" w:rsidRDefault="001435B4" w:rsidP="001435B4">
            <w:pPr>
              <w:suppressAutoHyphens/>
              <w:contextualSpacing/>
              <w:rPr>
                <w:rFonts w:ascii="Times New Roman" w:hAnsi="Times New Roman" w:cs="Times New Roman"/>
                <w:sz w:val="20"/>
                <w:szCs w:val="20"/>
              </w:rPr>
            </w:pPr>
            <w:r w:rsidRPr="001435B4">
              <w:rPr>
                <w:rFonts w:ascii="Times New Roman" w:hAnsi="Times New Roman" w:cs="Times New Roman"/>
                <w:sz w:val="20"/>
                <w:szCs w:val="20"/>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E782D0C" w14:textId="77777777" w:rsidR="001435B4" w:rsidRPr="001435B4" w:rsidRDefault="001435B4" w:rsidP="001435B4">
            <w:pPr>
              <w:suppressAutoHyphens/>
              <w:contextualSpacing/>
              <w:jc w:val="center"/>
              <w:rPr>
                <w:rFonts w:ascii="Times New Roman" w:hAnsi="Times New Roman" w:cs="Times New Roman"/>
                <w:sz w:val="20"/>
                <w:szCs w:val="20"/>
                <w:lang w:val="en-US"/>
              </w:rPr>
            </w:pPr>
            <w:r w:rsidRPr="001435B4">
              <w:rPr>
                <w:rFonts w:ascii="Times New Roman" w:hAnsi="Times New Roman" w:cs="Times New Roman"/>
                <w:iCs/>
                <w:sz w:val="20"/>
                <w:szCs w:val="20"/>
                <w:lang w:val="en-US"/>
              </w:rPr>
              <w:t>54</w:t>
            </w:r>
          </w:p>
        </w:tc>
      </w:tr>
      <w:tr w:rsidR="001435B4" w:rsidRPr="001435B4" w14:paraId="65B823D1"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154AEA" w14:textId="1E5C0675" w:rsidR="001435B4" w:rsidRPr="001435B4" w:rsidRDefault="001435B4" w:rsidP="00CE3885">
            <w:pPr>
              <w:suppressAutoHyphens/>
              <w:contextualSpacing/>
              <w:rPr>
                <w:rFonts w:ascii="Times New Roman" w:hAnsi="Times New Roman" w:cs="Times New Roman"/>
                <w:bCs/>
                <w:sz w:val="20"/>
                <w:szCs w:val="20"/>
              </w:rPr>
            </w:pPr>
            <w:r w:rsidRPr="001435B4">
              <w:rPr>
                <w:rFonts w:ascii="Times New Roman" w:eastAsia="Times New Roman" w:hAnsi="Times New Roman" w:cs="Times New Roman"/>
                <w:b/>
                <w:sz w:val="20"/>
                <w:szCs w:val="20"/>
                <w:lang w:eastAsia="ru-RU"/>
              </w:rPr>
              <w:t>Профессионально-ориентированное содержание (содержание прикладных модулей)</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E7E7E6" w14:textId="77777777" w:rsidR="001435B4" w:rsidRPr="001435B4" w:rsidRDefault="001435B4" w:rsidP="001435B4">
            <w:pPr>
              <w:suppressAutoHyphens/>
              <w:contextualSpacing/>
              <w:jc w:val="center"/>
              <w:rPr>
                <w:rFonts w:ascii="Times New Roman" w:hAnsi="Times New Roman" w:cs="Times New Roman"/>
                <w:b/>
                <w:bCs/>
                <w:sz w:val="20"/>
                <w:szCs w:val="20"/>
              </w:rPr>
            </w:pPr>
            <w:r w:rsidRPr="001435B4">
              <w:rPr>
                <w:rFonts w:ascii="Times New Roman" w:hAnsi="Times New Roman" w:cs="Times New Roman"/>
                <w:b/>
                <w:bCs/>
                <w:sz w:val="20"/>
                <w:szCs w:val="20"/>
              </w:rPr>
              <w:t>72</w:t>
            </w:r>
          </w:p>
        </w:tc>
      </w:tr>
      <w:tr w:rsidR="001435B4" w:rsidRPr="001435B4" w14:paraId="0B6D8F12"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42EAC8" w14:textId="44450926" w:rsidR="001435B4" w:rsidRPr="001435B4" w:rsidRDefault="001435B4" w:rsidP="001435B4">
            <w:pPr>
              <w:contextualSpacing/>
              <w:rPr>
                <w:rFonts w:ascii="Times New Roman" w:hAnsi="Times New Roman" w:cs="Times New Roman"/>
                <w:b/>
                <w:bCs/>
                <w:sz w:val="20"/>
                <w:szCs w:val="20"/>
              </w:rPr>
            </w:pPr>
            <w:r w:rsidRPr="001435B4">
              <w:rPr>
                <w:rFonts w:ascii="Times New Roman" w:hAnsi="Times New Roman" w:cs="Times New Roman"/>
                <w:b/>
                <w:bCs/>
                <w:sz w:val="20"/>
                <w:szCs w:val="20"/>
              </w:rPr>
              <w:t xml:space="preserve">Модуль 1. Основы </w:t>
            </w:r>
            <w:r w:rsidR="00EB2356">
              <w:rPr>
                <w:rFonts w:ascii="Times New Roman" w:hAnsi="Times New Roman" w:cs="Times New Roman"/>
                <w:b/>
                <w:bCs/>
                <w:sz w:val="20"/>
                <w:szCs w:val="20"/>
              </w:rPr>
              <w:t>аналитики и визуализации данных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35DD09" w14:textId="77777777" w:rsidR="001435B4" w:rsidRPr="001435B4" w:rsidRDefault="001435B4" w:rsidP="001435B4">
            <w:pPr>
              <w:suppressAutoHyphens/>
              <w:contextualSpacing/>
              <w:jc w:val="center"/>
              <w:rPr>
                <w:rFonts w:ascii="Times New Roman" w:hAnsi="Times New Roman" w:cs="Times New Roman"/>
                <w:b/>
                <w:iCs/>
                <w:sz w:val="20"/>
                <w:szCs w:val="20"/>
              </w:rPr>
            </w:pPr>
            <w:r w:rsidRPr="001435B4">
              <w:rPr>
                <w:rFonts w:ascii="Times New Roman" w:hAnsi="Times New Roman" w:cs="Times New Roman"/>
                <w:b/>
                <w:iCs/>
                <w:sz w:val="20"/>
                <w:szCs w:val="20"/>
              </w:rPr>
              <w:t>36</w:t>
            </w:r>
          </w:p>
        </w:tc>
      </w:tr>
      <w:tr w:rsidR="001435B4" w:rsidRPr="001435B4" w14:paraId="43E65132" w14:textId="77777777" w:rsidTr="00CE3885">
        <w:trPr>
          <w:trHeight w:val="2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164F21" w14:textId="77777777" w:rsidR="001435B4" w:rsidRPr="001435B4" w:rsidRDefault="001435B4" w:rsidP="001435B4">
            <w:pPr>
              <w:suppressAutoHyphens/>
              <w:contextualSpacing/>
              <w:rPr>
                <w:rFonts w:ascii="Times New Roman" w:hAnsi="Times New Roman" w:cs="Times New Roman"/>
                <w:iCs/>
                <w:sz w:val="20"/>
                <w:szCs w:val="20"/>
              </w:rPr>
            </w:pPr>
            <w:r w:rsidRPr="001435B4">
              <w:rPr>
                <w:rFonts w:ascii="Times New Roman" w:hAnsi="Times New Roman" w:cs="Times New Roman"/>
                <w:sz w:val="20"/>
                <w:szCs w:val="20"/>
              </w:rPr>
              <w:t>в т. ч.:</w:t>
            </w:r>
          </w:p>
        </w:tc>
      </w:tr>
      <w:tr w:rsidR="001435B4" w:rsidRPr="001435B4" w14:paraId="5CF48A41"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C5CB72" w14:textId="77777777" w:rsidR="001435B4" w:rsidRPr="001435B4" w:rsidRDefault="001435B4" w:rsidP="001435B4">
            <w:pPr>
              <w:suppressAutoHyphens/>
              <w:contextualSpacing/>
              <w:rPr>
                <w:rFonts w:ascii="Times New Roman" w:hAnsi="Times New Roman" w:cs="Times New Roman"/>
                <w:sz w:val="20"/>
                <w:szCs w:val="20"/>
              </w:rPr>
            </w:pPr>
            <w:r w:rsidRPr="001435B4">
              <w:rPr>
                <w:rFonts w:ascii="Times New Roman" w:hAnsi="Times New Roman" w:cs="Times New Roman"/>
                <w:sz w:val="20"/>
                <w:szCs w:val="20"/>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1ABDEA" w14:textId="77777777" w:rsidR="001435B4" w:rsidRPr="001435B4" w:rsidRDefault="001435B4" w:rsidP="001435B4">
            <w:pPr>
              <w:suppressAutoHyphens/>
              <w:contextualSpacing/>
              <w:jc w:val="center"/>
              <w:rPr>
                <w:rFonts w:ascii="Times New Roman" w:hAnsi="Times New Roman" w:cs="Times New Roman"/>
                <w:iCs/>
                <w:sz w:val="20"/>
                <w:szCs w:val="20"/>
              </w:rPr>
            </w:pPr>
            <w:r w:rsidRPr="001435B4">
              <w:rPr>
                <w:rFonts w:ascii="Times New Roman" w:hAnsi="Times New Roman" w:cs="Times New Roman"/>
                <w:sz w:val="20"/>
                <w:szCs w:val="20"/>
              </w:rPr>
              <w:t>8</w:t>
            </w:r>
          </w:p>
        </w:tc>
      </w:tr>
      <w:tr w:rsidR="001435B4" w:rsidRPr="001435B4" w14:paraId="1C288CE3"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68CE0F" w14:textId="77777777" w:rsidR="001435B4" w:rsidRPr="001435B4" w:rsidRDefault="001435B4" w:rsidP="001435B4">
            <w:pPr>
              <w:suppressAutoHyphens/>
              <w:contextualSpacing/>
              <w:rPr>
                <w:rFonts w:ascii="Times New Roman" w:hAnsi="Times New Roman" w:cs="Times New Roman"/>
                <w:sz w:val="20"/>
                <w:szCs w:val="20"/>
              </w:rPr>
            </w:pPr>
            <w:r w:rsidRPr="001435B4">
              <w:rPr>
                <w:rFonts w:ascii="Times New Roman" w:hAnsi="Times New Roman" w:cs="Times New Roman"/>
                <w:sz w:val="20"/>
                <w:szCs w:val="20"/>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B5E53F" w14:textId="77777777" w:rsidR="001435B4" w:rsidRPr="001435B4" w:rsidRDefault="001435B4" w:rsidP="001435B4">
            <w:pPr>
              <w:suppressAutoHyphens/>
              <w:contextualSpacing/>
              <w:jc w:val="center"/>
              <w:rPr>
                <w:rFonts w:ascii="Times New Roman" w:hAnsi="Times New Roman" w:cs="Times New Roman"/>
                <w:sz w:val="20"/>
                <w:szCs w:val="20"/>
              </w:rPr>
            </w:pPr>
            <w:r w:rsidRPr="001435B4">
              <w:rPr>
                <w:rFonts w:ascii="Times New Roman" w:hAnsi="Times New Roman" w:cs="Times New Roman"/>
                <w:sz w:val="20"/>
                <w:szCs w:val="20"/>
              </w:rPr>
              <w:t>28</w:t>
            </w:r>
          </w:p>
        </w:tc>
      </w:tr>
      <w:tr w:rsidR="001435B4" w:rsidRPr="001435B4" w14:paraId="6210F92C"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AC772D" w14:textId="7920E9D6" w:rsidR="001435B4" w:rsidRPr="001435B4" w:rsidRDefault="00CE3885" w:rsidP="001435B4">
            <w:pPr>
              <w:suppressAutoHyphens/>
              <w:contextualSpacing/>
              <w:rPr>
                <w:rFonts w:ascii="Times New Roman" w:hAnsi="Times New Roman" w:cs="Times New Roman"/>
                <w:sz w:val="20"/>
                <w:szCs w:val="20"/>
              </w:rPr>
            </w:pPr>
            <w:r>
              <w:rPr>
                <w:rFonts w:ascii="Times New Roman" w:hAnsi="Times New Roman" w:cs="Times New Roman"/>
                <w:b/>
                <w:bCs/>
                <w:sz w:val="20"/>
                <w:szCs w:val="20"/>
              </w:rPr>
              <w:t>Модуль 2</w:t>
            </w:r>
            <w:r w:rsidR="001435B4" w:rsidRPr="001435B4">
              <w:rPr>
                <w:rFonts w:ascii="Times New Roman" w:hAnsi="Times New Roman" w:cs="Times New Roman"/>
                <w:b/>
                <w:bCs/>
                <w:sz w:val="20"/>
                <w:szCs w:val="20"/>
              </w:rPr>
              <w:t>. О</w:t>
            </w:r>
            <w:r w:rsidR="00EB2356">
              <w:rPr>
                <w:rFonts w:ascii="Times New Roman" w:hAnsi="Times New Roman" w:cs="Times New Roman"/>
                <w:b/>
                <w:bCs/>
                <w:sz w:val="20"/>
                <w:szCs w:val="20"/>
              </w:rPr>
              <w:t>сновы искусственного интеллекта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65022A" w14:textId="77777777" w:rsidR="001435B4" w:rsidRPr="001435B4" w:rsidRDefault="001435B4" w:rsidP="001435B4">
            <w:pPr>
              <w:suppressAutoHyphens/>
              <w:contextualSpacing/>
              <w:jc w:val="center"/>
              <w:rPr>
                <w:rFonts w:ascii="Times New Roman" w:hAnsi="Times New Roman" w:cs="Times New Roman"/>
                <w:b/>
                <w:bCs/>
                <w:iCs/>
                <w:sz w:val="20"/>
                <w:szCs w:val="20"/>
              </w:rPr>
            </w:pPr>
            <w:r w:rsidRPr="001435B4">
              <w:rPr>
                <w:rFonts w:ascii="Times New Roman" w:hAnsi="Times New Roman" w:cs="Times New Roman"/>
                <w:b/>
                <w:bCs/>
                <w:iCs/>
                <w:sz w:val="20"/>
                <w:szCs w:val="20"/>
              </w:rPr>
              <w:t>36</w:t>
            </w:r>
          </w:p>
        </w:tc>
      </w:tr>
      <w:tr w:rsidR="001435B4" w:rsidRPr="001435B4" w14:paraId="666B8F8A"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33E6D3" w14:textId="77777777" w:rsidR="001435B4" w:rsidRPr="001435B4" w:rsidRDefault="001435B4" w:rsidP="001435B4">
            <w:pPr>
              <w:suppressAutoHyphens/>
              <w:contextualSpacing/>
              <w:rPr>
                <w:rFonts w:ascii="Times New Roman" w:hAnsi="Times New Roman" w:cs="Times New Roman"/>
                <w:sz w:val="20"/>
                <w:szCs w:val="20"/>
              </w:rPr>
            </w:pPr>
            <w:r w:rsidRPr="001435B4">
              <w:rPr>
                <w:rFonts w:ascii="Times New Roman" w:hAnsi="Times New Roman" w:cs="Times New Roman"/>
                <w:sz w:val="20"/>
                <w:szCs w:val="20"/>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2AFE54" w14:textId="77777777" w:rsidR="001435B4" w:rsidRPr="001435B4" w:rsidRDefault="001435B4" w:rsidP="001435B4">
            <w:pPr>
              <w:suppressAutoHyphens/>
              <w:contextualSpacing/>
              <w:jc w:val="center"/>
              <w:rPr>
                <w:rFonts w:ascii="Times New Roman" w:hAnsi="Times New Roman" w:cs="Times New Roman"/>
                <w:iCs/>
                <w:sz w:val="20"/>
                <w:szCs w:val="20"/>
              </w:rPr>
            </w:pPr>
          </w:p>
        </w:tc>
      </w:tr>
      <w:tr w:rsidR="001435B4" w:rsidRPr="001435B4" w14:paraId="61559A58"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76E95B9" w14:textId="77777777" w:rsidR="001435B4" w:rsidRPr="001435B4" w:rsidRDefault="001435B4" w:rsidP="001435B4">
            <w:pPr>
              <w:suppressAutoHyphens/>
              <w:contextualSpacing/>
              <w:rPr>
                <w:rFonts w:ascii="Times New Roman" w:hAnsi="Times New Roman" w:cs="Times New Roman"/>
                <w:sz w:val="20"/>
                <w:szCs w:val="20"/>
              </w:rPr>
            </w:pPr>
            <w:r w:rsidRPr="001435B4">
              <w:rPr>
                <w:rFonts w:ascii="Times New Roman" w:hAnsi="Times New Roman" w:cs="Times New Roman"/>
                <w:sz w:val="20"/>
                <w:szCs w:val="20"/>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872A5F5" w14:textId="77777777" w:rsidR="001435B4" w:rsidRPr="001435B4" w:rsidRDefault="001435B4" w:rsidP="001435B4">
            <w:pPr>
              <w:suppressAutoHyphens/>
              <w:contextualSpacing/>
              <w:jc w:val="center"/>
              <w:rPr>
                <w:rFonts w:ascii="Times New Roman" w:hAnsi="Times New Roman" w:cs="Times New Roman"/>
                <w:iCs/>
                <w:sz w:val="20"/>
                <w:szCs w:val="20"/>
              </w:rPr>
            </w:pPr>
            <w:r w:rsidRPr="001435B4">
              <w:rPr>
                <w:rFonts w:ascii="Times New Roman" w:hAnsi="Times New Roman" w:cs="Times New Roman"/>
                <w:sz w:val="20"/>
                <w:szCs w:val="20"/>
              </w:rPr>
              <w:t>14</w:t>
            </w:r>
          </w:p>
        </w:tc>
      </w:tr>
      <w:tr w:rsidR="001435B4" w:rsidRPr="001435B4" w14:paraId="4258CAE8"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0F0301" w14:textId="77777777" w:rsidR="001435B4" w:rsidRPr="001435B4" w:rsidRDefault="001435B4" w:rsidP="001435B4">
            <w:pPr>
              <w:contextualSpacing/>
              <w:rPr>
                <w:rFonts w:ascii="Times New Roman" w:hAnsi="Times New Roman" w:cs="Times New Roman"/>
                <w:sz w:val="20"/>
                <w:szCs w:val="20"/>
              </w:rPr>
            </w:pPr>
            <w:r w:rsidRPr="001435B4">
              <w:rPr>
                <w:rFonts w:ascii="Times New Roman" w:hAnsi="Times New Roman" w:cs="Times New Roman"/>
                <w:sz w:val="20"/>
                <w:szCs w:val="20"/>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F2F974" w14:textId="77777777" w:rsidR="001435B4" w:rsidRPr="001435B4" w:rsidRDefault="001435B4" w:rsidP="001435B4">
            <w:pPr>
              <w:contextualSpacing/>
              <w:jc w:val="center"/>
              <w:rPr>
                <w:rFonts w:ascii="Times New Roman" w:hAnsi="Times New Roman" w:cs="Times New Roman"/>
                <w:sz w:val="20"/>
                <w:szCs w:val="20"/>
                <w:lang w:val="en-US"/>
              </w:rPr>
            </w:pPr>
            <w:r w:rsidRPr="001435B4">
              <w:rPr>
                <w:rFonts w:ascii="Times New Roman" w:hAnsi="Times New Roman" w:cs="Times New Roman"/>
                <w:sz w:val="20"/>
                <w:szCs w:val="20"/>
                <w:lang w:val="en-US"/>
              </w:rPr>
              <w:t>22</w:t>
            </w:r>
          </w:p>
        </w:tc>
      </w:tr>
      <w:tr w:rsidR="001435B4" w:rsidRPr="001435B4" w14:paraId="58852758"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9CE235" w14:textId="77777777" w:rsidR="001435B4" w:rsidRPr="001435B4" w:rsidRDefault="001435B4" w:rsidP="001435B4">
            <w:pPr>
              <w:suppressAutoHyphens/>
              <w:contextualSpacing/>
              <w:rPr>
                <w:rFonts w:ascii="Times New Roman" w:hAnsi="Times New Roman" w:cs="Times New Roman"/>
                <w:b/>
                <w:i/>
                <w:sz w:val="20"/>
                <w:szCs w:val="20"/>
              </w:rPr>
            </w:pPr>
            <w:r w:rsidRPr="001435B4">
              <w:rPr>
                <w:rFonts w:ascii="Times New Roman" w:hAnsi="Times New Roman" w:cs="Times New Roman"/>
                <w:b/>
                <w:iCs/>
                <w:sz w:val="20"/>
                <w:szCs w:val="20"/>
              </w:rPr>
              <w:t>Промежуточная аттестация (</w:t>
            </w:r>
            <w:r w:rsidRPr="001435B4">
              <w:rPr>
                <w:rFonts w:ascii="Times New Roman" w:hAnsi="Times New Roman" w:cs="Times New Roman"/>
                <w:b/>
                <w:sz w:val="20"/>
                <w:szCs w:val="20"/>
              </w:rPr>
              <w:t xml:space="preserve">дифференцированный </w:t>
            </w:r>
            <w:r w:rsidRPr="001435B4">
              <w:rPr>
                <w:rFonts w:ascii="Times New Roman" w:hAnsi="Times New Roman" w:cs="Times New Roman"/>
                <w:b/>
                <w:iCs/>
                <w:sz w:val="20"/>
                <w:szCs w:val="20"/>
              </w:rPr>
              <w:t>зачет)</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9EF0B5" w14:textId="77777777" w:rsidR="001435B4" w:rsidRPr="001435B4" w:rsidRDefault="001435B4" w:rsidP="001435B4">
            <w:pPr>
              <w:suppressAutoHyphens/>
              <w:contextualSpacing/>
              <w:jc w:val="center"/>
              <w:rPr>
                <w:rFonts w:ascii="Times New Roman" w:hAnsi="Times New Roman" w:cs="Times New Roman"/>
                <w:b/>
                <w:bCs/>
                <w:sz w:val="20"/>
                <w:szCs w:val="20"/>
              </w:rPr>
            </w:pPr>
            <w:r w:rsidRPr="001435B4">
              <w:rPr>
                <w:rFonts w:ascii="Times New Roman" w:hAnsi="Times New Roman" w:cs="Times New Roman"/>
                <w:b/>
                <w:bCs/>
                <w:sz w:val="20"/>
                <w:szCs w:val="20"/>
              </w:rPr>
              <w:t>2</w:t>
            </w:r>
          </w:p>
        </w:tc>
      </w:tr>
      <w:tr w:rsidR="001435B4" w:rsidRPr="001435B4" w14:paraId="1E9C657D"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4341C6" w14:textId="77777777" w:rsidR="001435B4" w:rsidRPr="001435B4" w:rsidRDefault="001435B4" w:rsidP="001435B4">
            <w:pPr>
              <w:suppressAutoHyphens/>
              <w:contextualSpacing/>
              <w:rPr>
                <w:rFonts w:ascii="Times New Roman" w:hAnsi="Times New Roman" w:cs="Times New Roman"/>
                <w:b/>
                <w:iCs/>
                <w:sz w:val="20"/>
                <w:szCs w:val="20"/>
              </w:rPr>
            </w:pPr>
            <w:r w:rsidRPr="001435B4">
              <w:rPr>
                <w:rFonts w:ascii="Times New Roman" w:hAnsi="Times New Roman" w:cs="Times New Roman"/>
                <w:b/>
                <w:iCs/>
                <w:sz w:val="20"/>
                <w:szCs w:val="20"/>
              </w:rPr>
              <w:t>ИТОГО</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3F0480" w14:textId="77777777" w:rsidR="001435B4" w:rsidRPr="001435B4" w:rsidRDefault="001435B4" w:rsidP="001435B4">
            <w:pPr>
              <w:suppressAutoHyphens/>
              <w:contextualSpacing/>
              <w:jc w:val="center"/>
              <w:rPr>
                <w:rFonts w:ascii="Times New Roman" w:hAnsi="Times New Roman" w:cs="Times New Roman"/>
                <w:b/>
                <w:iCs/>
                <w:sz w:val="20"/>
                <w:szCs w:val="20"/>
              </w:rPr>
            </w:pPr>
            <w:r w:rsidRPr="001435B4">
              <w:rPr>
                <w:rFonts w:ascii="Times New Roman" w:hAnsi="Times New Roman" w:cs="Times New Roman"/>
                <w:b/>
                <w:iCs/>
                <w:sz w:val="20"/>
                <w:szCs w:val="20"/>
              </w:rPr>
              <w:t>144</w:t>
            </w:r>
          </w:p>
        </w:tc>
      </w:tr>
    </w:tbl>
    <w:p w14:paraId="7A018C6B" w14:textId="77777777" w:rsidR="00EC1299" w:rsidRDefault="004B6A52" w:rsidP="004654CA">
      <w:pPr>
        <w:rPr>
          <w:rFonts w:ascii="Times New Roman" w:hAnsi="Times New Roman" w:cs="Times New Roman"/>
          <w:iCs/>
          <w:sz w:val="24"/>
          <w:szCs w:val="24"/>
        </w:rPr>
        <w:sectPr w:rsidR="00EC1299" w:rsidSect="001604E7">
          <w:pgSz w:w="11906" w:h="16838"/>
          <w:pgMar w:top="1134" w:right="567" w:bottom="1134" w:left="1701" w:header="709" w:footer="709" w:gutter="0"/>
          <w:cols w:space="708"/>
          <w:docGrid w:linePitch="360"/>
        </w:sectPr>
      </w:pPr>
      <w:r>
        <w:rPr>
          <w:rFonts w:ascii="Times New Roman" w:hAnsi="Times New Roman" w:cs="Times New Roman"/>
          <w:iCs/>
          <w:sz w:val="24"/>
          <w:szCs w:val="24"/>
        </w:rPr>
        <w:br w:type="page"/>
      </w:r>
    </w:p>
    <w:p w14:paraId="101E62F2" w14:textId="152F39A2" w:rsidR="004B6A52" w:rsidRPr="0056006E" w:rsidRDefault="00EC1299" w:rsidP="004654CA">
      <w:pPr>
        <w:rPr>
          <w:rFonts w:ascii="Times New Roman" w:hAnsi="Times New Roman"/>
          <w:b/>
          <w:sz w:val="24"/>
        </w:rPr>
      </w:pPr>
      <w:r w:rsidRPr="0056006E">
        <w:rPr>
          <w:rFonts w:ascii="Times New Roman" w:hAnsi="Times New Roman"/>
          <w:b/>
          <w:sz w:val="24"/>
        </w:rPr>
        <w:lastRenderedPageBreak/>
        <w:t>2.2. С</w:t>
      </w:r>
      <w:r w:rsidR="004B6A52" w:rsidRPr="0056006E">
        <w:rPr>
          <w:rFonts w:ascii="Times New Roman" w:hAnsi="Times New Roman"/>
          <w:b/>
          <w:sz w:val="24"/>
        </w:rPr>
        <w:t>одержание дисциплины</w:t>
      </w:r>
      <w:r w:rsidRPr="0056006E">
        <w:rPr>
          <w:rFonts w:ascii="Times New Roman" w:hAnsi="Times New Roman"/>
          <w:b/>
          <w:sz w:val="24"/>
        </w:rPr>
        <w:t xml:space="preserve"> </w:t>
      </w:r>
      <w:r w:rsidR="001435B4" w:rsidRPr="0056006E">
        <w:rPr>
          <w:rFonts w:ascii="Times New Roman" w:hAnsi="Times New Roman"/>
          <w:b/>
          <w:sz w:val="24"/>
        </w:rPr>
        <w:t>ОУД.08 Информатика</w:t>
      </w: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10154"/>
        <w:gridCol w:w="992"/>
        <w:gridCol w:w="1843"/>
      </w:tblGrid>
      <w:tr w:rsidR="001435B4" w:rsidRPr="0056006E" w14:paraId="58515EDD"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61921B3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Наименование разделов и тем</w:t>
            </w:r>
          </w:p>
        </w:tc>
        <w:tc>
          <w:tcPr>
            <w:tcW w:w="10154" w:type="dxa"/>
            <w:tcBorders>
              <w:top w:val="single" w:sz="4" w:space="0" w:color="auto"/>
              <w:left w:val="single" w:sz="4" w:space="0" w:color="auto"/>
              <w:bottom w:val="single" w:sz="4" w:space="0" w:color="auto"/>
              <w:right w:val="single" w:sz="4" w:space="0" w:color="auto"/>
            </w:tcBorders>
            <w:hideMark/>
          </w:tcPr>
          <w:p w14:paraId="3D2B168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auto"/>
              <w:left w:val="single" w:sz="4" w:space="0" w:color="auto"/>
              <w:bottom w:val="single" w:sz="4" w:space="0" w:color="auto"/>
              <w:right w:val="single" w:sz="4" w:space="0" w:color="auto"/>
            </w:tcBorders>
            <w:hideMark/>
          </w:tcPr>
          <w:p w14:paraId="390CE59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Объем часов</w:t>
            </w:r>
          </w:p>
        </w:tc>
        <w:tc>
          <w:tcPr>
            <w:tcW w:w="1843" w:type="dxa"/>
            <w:tcBorders>
              <w:top w:val="single" w:sz="4" w:space="0" w:color="auto"/>
              <w:left w:val="single" w:sz="4" w:space="0" w:color="auto"/>
              <w:bottom w:val="single" w:sz="4" w:space="0" w:color="auto"/>
              <w:right w:val="single" w:sz="4" w:space="0" w:color="auto"/>
            </w:tcBorders>
            <w:hideMark/>
          </w:tcPr>
          <w:p w14:paraId="3ED04E1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Формируемые компетенции</w:t>
            </w:r>
          </w:p>
        </w:tc>
      </w:tr>
      <w:tr w:rsidR="001435B4" w:rsidRPr="0056006E" w14:paraId="5AC658D2" w14:textId="77777777" w:rsidTr="0056006E">
        <w:trPr>
          <w:trHeight w:val="20"/>
        </w:trPr>
        <w:tc>
          <w:tcPr>
            <w:tcW w:w="15593" w:type="dxa"/>
            <w:gridSpan w:val="4"/>
            <w:tcBorders>
              <w:top w:val="single" w:sz="4" w:space="0" w:color="auto"/>
              <w:left w:val="single" w:sz="4" w:space="0" w:color="auto"/>
              <w:bottom w:val="single" w:sz="4" w:space="0" w:color="auto"/>
              <w:right w:val="single" w:sz="4" w:space="0" w:color="auto"/>
            </w:tcBorders>
            <w:hideMark/>
          </w:tcPr>
          <w:p w14:paraId="44B1243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sz w:val="24"/>
                <w:szCs w:val="24"/>
              </w:rPr>
              <w:t>Основное содержание</w:t>
            </w:r>
          </w:p>
        </w:tc>
      </w:tr>
      <w:tr w:rsidR="001435B4" w:rsidRPr="0056006E" w14:paraId="61C9C5E1"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064A552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Раздел 1.</w:t>
            </w:r>
          </w:p>
        </w:tc>
        <w:tc>
          <w:tcPr>
            <w:tcW w:w="10154" w:type="dxa"/>
            <w:tcBorders>
              <w:top w:val="single" w:sz="4" w:space="0" w:color="auto"/>
              <w:left w:val="single" w:sz="4" w:space="0" w:color="auto"/>
              <w:bottom w:val="single" w:sz="4" w:space="0" w:color="auto"/>
              <w:right w:val="single" w:sz="4" w:space="0" w:color="auto"/>
            </w:tcBorders>
            <w:hideMark/>
          </w:tcPr>
          <w:p w14:paraId="6CB132A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i/>
                <w:sz w:val="24"/>
                <w:szCs w:val="24"/>
              </w:rPr>
            </w:pPr>
            <w:r w:rsidRPr="0056006E">
              <w:rPr>
                <w:rFonts w:ascii="Times New Roman" w:hAnsi="Times New Roman" w:cs="Times New Roman"/>
                <w:b/>
                <w:bCs/>
                <w:sz w:val="24"/>
                <w:szCs w:val="24"/>
              </w:rPr>
              <w:t>Информация и информационная деятельность человека</w:t>
            </w:r>
          </w:p>
        </w:tc>
        <w:tc>
          <w:tcPr>
            <w:tcW w:w="992" w:type="dxa"/>
            <w:tcBorders>
              <w:top w:val="single" w:sz="4" w:space="0" w:color="auto"/>
              <w:left w:val="single" w:sz="4" w:space="0" w:color="auto"/>
              <w:bottom w:val="single" w:sz="4" w:space="0" w:color="auto"/>
              <w:right w:val="single" w:sz="4" w:space="0" w:color="auto"/>
            </w:tcBorders>
            <w:hideMark/>
          </w:tcPr>
          <w:p w14:paraId="64F0EBB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hAnsi="Times New Roman" w:cs="Times New Roman"/>
                <w:b/>
                <w:bCs/>
                <w:i/>
                <w:iCs/>
                <w:sz w:val="24"/>
                <w:szCs w:val="24"/>
              </w:rPr>
              <w:t>22</w:t>
            </w:r>
          </w:p>
        </w:tc>
        <w:tc>
          <w:tcPr>
            <w:tcW w:w="1843" w:type="dxa"/>
            <w:tcBorders>
              <w:top w:val="single" w:sz="4" w:space="0" w:color="auto"/>
              <w:left w:val="single" w:sz="4" w:space="0" w:color="auto"/>
              <w:bottom w:val="single" w:sz="4" w:space="0" w:color="auto"/>
              <w:right w:val="single" w:sz="4" w:space="0" w:color="auto"/>
            </w:tcBorders>
          </w:tcPr>
          <w:p w14:paraId="098F840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p>
        </w:tc>
      </w:tr>
      <w:tr w:rsidR="001435B4" w:rsidRPr="0056006E" w14:paraId="14C988AD" w14:textId="77777777" w:rsidTr="0056006E">
        <w:trPr>
          <w:trHeight w:val="60"/>
        </w:trPr>
        <w:tc>
          <w:tcPr>
            <w:tcW w:w="2604" w:type="dxa"/>
            <w:vMerge w:val="restart"/>
            <w:tcBorders>
              <w:top w:val="single" w:sz="4" w:space="0" w:color="auto"/>
              <w:left w:val="single" w:sz="4" w:space="0" w:color="auto"/>
              <w:bottom w:val="single" w:sz="4" w:space="0" w:color="auto"/>
              <w:right w:val="single" w:sz="4" w:space="0" w:color="auto"/>
            </w:tcBorders>
            <w:hideMark/>
          </w:tcPr>
          <w:p w14:paraId="14B93CC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1.1. Информация и информационные процессы</w:t>
            </w:r>
          </w:p>
        </w:tc>
        <w:tc>
          <w:tcPr>
            <w:tcW w:w="10154" w:type="dxa"/>
            <w:tcBorders>
              <w:top w:val="single" w:sz="4" w:space="0" w:color="auto"/>
              <w:left w:val="single" w:sz="4" w:space="0" w:color="auto"/>
              <w:bottom w:val="single" w:sz="4" w:space="0" w:color="auto"/>
              <w:right w:val="single" w:sz="4" w:space="0" w:color="auto"/>
            </w:tcBorders>
            <w:hideMark/>
          </w:tcPr>
          <w:p w14:paraId="215E6C2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E68BCC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3B1B092" w14:textId="5D2C6093" w:rsidR="003D170F" w:rsidRDefault="003D170F"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53202F75" w14:textId="6E364994"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1EE9A556"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D214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B425EC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 xml:space="preserve">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w:t>
            </w:r>
            <w:r w:rsidRPr="0056006E">
              <w:rPr>
                <w:rFonts w:ascii="Times New Roman" w:hAnsi="Times New Roman" w:cs="Times New Roman"/>
                <w:bCs/>
                <w:sz w:val="24"/>
                <w:szCs w:val="24"/>
              </w:rPr>
              <w:t>Информация и информационные процессы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3A1AA2"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C1C90B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3A6A784" w14:textId="77777777" w:rsidTr="0056006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8A5B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3793BC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7CF7689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A74F34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0BE557B0"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B7544E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1.2. Подходы к измерению информации</w:t>
            </w:r>
          </w:p>
        </w:tc>
        <w:tc>
          <w:tcPr>
            <w:tcW w:w="10154" w:type="dxa"/>
            <w:tcBorders>
              <w:top w:val="single" w:sz="4" w:space="0" w:color="auto"/>
              <w:left w:val="single" w:sz="4" w:space="0" w:color="auto"/>
              <w:bottom w:val="single" w:sz="4" w:space="0" w:color="auto"/>
              <w:right w:val="single" w:sz="4" w:space="0" w:color="auto"/>
            </w:tcBorders>
            <w:hideMark/>
          </w:tcPr>
          <w:p w14:paraId="7CE206F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63348B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6D90380"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787A6E45" w14:textId="7E6845EC"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89E0067" w14:textId="77777777" w:rsidTr="0056006E">
        <w:trPr>
          <w:trHeight w:val="10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1AFE9"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6A6679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eastAsia="Times New Roman" w:hAnsi="Times New Roman" w:cs="Times New Roman"/>
                <w:sz w:val="24"/>
                <w:szCs w:val="24"/>
                <w:lang w:eastAsia="ru-RU"/>
              </w:rPr>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E10610" w14:textId="77777777" w:rsidR="001435B4" w:rsidRPr="0056006E" w:rsidRDefault="001435B4" w:rsidP="001435B4">
            <w:pPr>
              <w:contextualSpacing/>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B27777"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7599928" w14:textId="77777777" w:rsidTr="0056006E">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21FB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B08C24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A12A44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834A98E"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5AE5F81"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535574F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1.3. Компьютер и цифровое представление информации.  Устройство компьютера</w:t>
            </w:r>
          </w:p>
        </w:tc>
        <w:tc>
          <w:tcPr>
            <w:tcW w:w="10154" w:type="dxa"/>
            <w:tcBorders>
              <w:top w:val="single" w:sz="4" w:space="0" w:color="auto"/>
              <w:left w:val="single" w:sz="4" w:space="0" w:color="auto"/>
              <w:bottom w:val="single" w:sz="4" w:space="0" w:color="auto"/>
              <w:right w:val="single" w:sz="4" w:space="0" w:color="auto"/>
            </w:tcBorders>
            <w:hideMark/>
          </w:tcPr>
          <w:p w14:paraId="1073FA2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4F566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tcPr>
          <w:p w14:paraId="7989C38E"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68E8CA86" w14:textId="352026EB"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7228716B"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2B61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061B06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eastAsia="Times New Roman" w:hAnsi="Times New Roman" w:cs="Times New Roman"/>
                <w:sz w:val="24"/>
                <w:szCs w:val="24"/>
                <w:lang w:eastAsia="ru-RU"/>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BA5EC1"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ED1D015"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CF269E4" w14:textId="77777777" w:rsidTr="0056006E">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142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FD4EC0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766F078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7FC698"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6A268B4"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2AD5444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1.4. Кодирование информации. Системы счисления  </w:t>
            </w:r>
          </w:p>
        </w:tc>
        <w:tc>
          <w:tcPr>
            <w:tcW w:w="10154" w:type="dxa"/>
            <w:tcBorders>
              <w:top w:val="single" w:sz="4" w:space="0" w:color="auto"/>
              <w:left w:val="single" w:sz="4" w:space="0" w:color="auto"/>
              <w:bottom w:val="single" w:sz="4" w:space="0" w:color="auto"/>
              <w:right w:val="single" w:sz="4" w:space="0" w:color="auto"/>
            </w:tcBorders>
            <w:hideMark/>
          </w:tcPr>
          <w:p w14:paraId="52A8C90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351A1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bCs/>
                <w:i/>
                <w:iCs/>
                <w:sz w:val="24"/>
                <w:szCs w:val="24"/>
                <w:lang w:val="en-US"/>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0AFB607"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0035AFB5" w14:textId="7FE6FF49"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38FBA489"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792D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4E914F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14:paraId="6CD6909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 xml:space="preserve">Представление числовых данных: общие принципы представления данных, форматы представления чисел. </w:t>
            </w:r>
          </w:p>
          <w:p w14:paraId="7E76B00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текстовых данных: кодовые таблицы символов, объем текстовых данных.</w:t>
            </w:r>
          </w:p>
          <w:p w14:paraId="2A4CB47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графических данных.</w:t>
            </w:r>
          </w:p>
          <w:p w14:paraId="5BB4400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звуковых данных.</w:t>
            </w:r>
          </w:p>
          <w:p w14:paraId="2D091D9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видеоданных.</w:t>
            </w:r>
          </w:p>
          <w:p w14:paraId="51C1FE6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Кодирование данных произвольного вида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49A49D"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63CE3CB"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78A1CF0D" w14:textId="77777777" w:rsidTr="0056006E">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3E1AE"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95595B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735E897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CCB91B7"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13EFB7F"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7291210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1.5. Элементы комбинаторики, теории множеств и математической логики</w:t>
            </w:r>
          </w:p>
        </w:tc>
        <w:tc>
          <w:tcPr>
            <w:tcW w:w="10154" w:type="dxa"/>
            <w:tcBorders>
              <w:top w:val="single" w:sz="4" w:space="0" w:color="auto"/>
              <w:left w:val="single" w:sz="4" w:space="0" w:color="auto"/>
              <w:bottom w:val="single" w:sz="4" w:space="0" w:color="auto"/>
              <w:right w:val="single" w:sz="4" w:space="0" w:color="auto"/>
            </w:tcBorders>
            <w:hideMark/>
          </w:tcPr>
          <w:p w14:paraId="44ADEF5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329E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2C222E4"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5D2A77B3" w14:textId="6CC13D3F"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lastRenderedPageBreak/>
              <w:t>ОК 02</w:t>
            </w:r>
          </w:p>
        </w:tc>
      </w:tr>
      <w:tr w:rsidR="001435B4" w:rsidRPr="0056006E" w14:paraId="066C1F05"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31F70"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219DF8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A14810" w14:textId="77777777" w:rsidR="001435B4" w:rsidRPr="0056006E" w:rsidRDefault="001435B4" w:rsidP="001435B4">
            <w:pPr>
              <w:contextualSpacing/>
              <w:rPr>
                <w:rFonts w:ascii="Times New Roman" w:hAnsi="Times New Roman" w:cs="Times New Roman"/>
                <w:b/>
                <w:i/>
                <w:sz w:val="24"/>
                <w:szCs w:val="24"/>
                <w:lang w:val="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756579E"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E74EA3B" w14:textId="77777777" w:rsidTr="0056006E">
        <w:trPr>
          <w:trHeight w:val="4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EB56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CB1AE7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777F163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846072"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B936447"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564A93B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1.6. Компьютерные сети: локальные сети, сеть Интернет</w:t>
            </w:r>
          </w:p>
        </w:tc>
        <w:tc>
          <w:tcPr>
            <w:tcW w:w="10154" w:type="dxa"/>
            <w:tcBorders>
              <w:top w:val="single" w:sz="4" w:space="0" w:color="auto"/>
              <w:left w:val="single" w:sz="4" w:space="0" w:color="auto"/>
              <w:bottom w:val="single" w:sz="4" w:space="0" w:color="auto"/>
              <w:right w:val="single" w:sz="4" w:space="0" w:color="auto"/>
            </w:tcBorders>
            <w:hideMark/>
          </w:tcPr>
          <w:p w14:paraId="06122C8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243D8D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FE3869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01</w:t>
            </w:r>
          </w:p>
          <w:p w14:paraId="56AFA68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4899643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AC139"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05381D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Компьютерные сети их классификация. Работа в локальной сети. Топологии локальных сетей. Обмен данными. Глобальная сеть Интернет. IP-адресация. Правовые основы работы в сети Интернет</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A92903"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97475B"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F68F74F" w14:textId="77777777" w:rsidTr="0056006E">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6A35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6D5292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6A97BFB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AA38D1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54C06CE"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8E47BE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1.7. Службы Интернета</w:t>
            </w:r>
          </w:p>
        </w:tc>
        <w:tc>
          <w:tcPr>
            <w:tcW w:w="10154" w:type="dxa"/>
            <w:tcBorders>
              <w:top w:val="single" w:sz="4" w:space="0" w:color="auto"/>
              <w:left w:val="single" w:sz="4" w:space="0" w:color="auto"/>
              <w:bottom w:val="single" w:sz="4" w:space="0" w:color="auto"/>
              <w:right w:val="single" w:sz="4" w:space="0" w:color="auto"/>
            </w:tcBorders>
            <w:hideMark/>
          </w:tcPr>
          <w:p w14:paraId="4071029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7E0A6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061717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2F1AE6B3"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DD55E"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7DF4A6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35D6F6"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8848625"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78D82D54" w14:textId="77777777" w:rsidTr="0056006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12FC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C62BB7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02BE735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F5C73E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9FBA880"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84FE56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1.8. Сетевое хранение данных и цифрового контента</w:t>
            </w:r>
          </w:p>
        </w:tc>
        <w:tc>
          <w:tcPr>
            <w:tcW w:w="10154" w:type="dxa"/>
            <w:tcBorders>
              <w:top w:val="single" w:sz="4" w:space="0" w:color="auto"/>
              <w:left w:val="single" w:sz="4" w:space="0" w:color="auto"/>
              <w:bottom w:val="single" w:sz="4" w:space="0" w:color="auto"/>
              <w:right w:val="single" w:sz="4" w:space="0" w:color="auto"/>
            </w:tcBorders>
            <w:hideMark/>
          </w:tcPr>
          <w:p w14:paraId="4C1F897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E8674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ECFD81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01</w:t>
            </w:r>
          </w:p>
          <w:p w14:paraId="26A2434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107AD73E"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C08B3"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F66787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Организация личного информационного пространства. Облачные хранилища данных. Разделение прав доступа в облачных хранилищах. Коллективная работа над документами. Соблюдение мер безопасности, предотвращающих незаконное распространение персональных данных</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286B55" w14:textId="77777777" w:rsidR="001435B4" w:rsidRPr="0056006E" w:rsidRDefault="001435B4" w:rsidP="001435B4">
            <w:pPr>
              <w:contextualSpacing/>
              <w:rPr>
                <w:rFonts w:ascii="Times New Roman" w:hAnsi="Times New Roman" w:cs="Times New Roman"/>
                <w:b/>
                <w:i/>
                <w:sz w:val="24"/>
                <w:szCs w:val="24"/>
                <w:lang w:val="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EAA909F"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D9C047B" w14:textId="77777777" w:rsidTr="0056006E">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010D5"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EB294C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40217C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579280"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0E4A0B6"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5649D3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w:t>
            </w:r>
            <w:r w:rsidRPr="0056006E">
              <w:rPr>
                <w:rFonts w:ascii="Times New Roman" w:hAnsi="Times New Roman" w:cs="Times New Roman"/>
                <w:b/>
                <w:bCs/>
                <w:sz w:val="24"/>
                <w:szCs w:val="24"/>
                <w:lang w:val="en-US"/>
              </w:rPr>
              <w:t>9</w:t>
            </w:r>
            <w:r w:rsidRPr="0056006E">
              <w:rPr>
                <w:rFonts w:ascii="Times New Roman" w:hAnsi="Times New Roman" w:cs="Times New Roman"/>
                <w:b/>
                <w:bCs/>
                <w:sz w:val="24"/>
                <w:szCs w:val="24"/>
              </w:rPr>
              <w:t>.</w:t>
            </w:r>
          </w:p>
          <w:p w14:paraId="7FEFA8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Информационная безопасность</w:t>
            </w:r>
          </w:p>
        </w:tc>
        <w:tc>
          <w:tcPr>
            <w:tcW w:w="10154" w:type="dxa"/>
            <w:tcBorders>
              <w:top w:val="single" w:sz="4" w:space="0" w:color="auto"/>
              <w:left w:val="single" w:sz="4" w:space="0" w:color="auto"/>
              <w:bottom w:val="single" w:sz="4" w:space="0" w:color="auto"/>
              <w:right w:val="single" w:sz="4" w:space="0" w:color="auto"/>
            </w:tcBorders>
            <w:hideMark/>
          </w:tcPr>
          <w:p w14:paraId="281C99C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44A58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08F59B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01</w:t>
            </w:r>
          </w:p>
          <w:p w14:paraId="3672103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5B2AC45B"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64FB0"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D5C108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Информационная безопасность.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 Тренды в развитии цифровых технологий; риски и прогнозы использования цифровых технологий при решении профессиональных задачи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F28246"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57CADF7"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4B648F4"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BB8E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6B1CB63" w14:textId="0105FAD1" w:rsidR="0056006E"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2DD481C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C82E5C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E0CBC00"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701998E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Раздел 2.</w:t>
            </w:r>
          </w:p>
        </w:tc>
        <w:tc>
          <w:tcPr>
            <w:tcW w:w="10154" w:type="dxa"/>
            <w:tcBorders>
              <w:top w:val="single" w:sz="4" w:space="0" w:color="auto"/>
              <w:left w:val="single" w:sz="4" w:space="0" w:color="auto"/>
              <w:bottom w:val="single" w:sz="4" w:space="0" w:color="auto"/>
              <w:right w:val="single" w:sz="4" w:space="0" w:color="auto"/>
            </w:tcBorders>
            <w:hideMark/>
          </w:tcPr>
          <w:p w14:paraId="210C7F3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Использование программных систем и сервисов</w:t>
            </w:r>
          </w:p>
        </w:tc>
        <w:tc>
          <w:tcPr>
            <w:tcW w:w="992" w:type="dxa"/>
            <w:tcBorders>
              <w:top w:val="single" w:sz="4" w:space="0" w:color="auto"/>
              <w:left w:val="single" w:sz="4" w:space="0" w:color="auto"/>
              <w:bottom w:val="single" w:sz="4" w:space="0" w:color="auto"/>
              <w:right w:val="single" w:sz="4" w:space="0" w:color="auto"/>
            </w:tcBorders>
            <w:hideMark/>
          </w:tcPr>
          <w:p w14:paraId="7779F10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22</w:t>
            </w:r>
          </w:p>
        </w:tc>
        <w:tc>
          <w:tcPr>
            <w:tcW w:w="1843" w:type="dxa"/>
            <w:tcBorders>
              <w:top w:val="single" w:sz="4" w:space="0" w:color="auto"/>
              <w:left w:val="single" w:sz="4" w:space="0" w:color="auto"/>
              <w:bottom w:val="single" w:sz="4" w:space="0" w:color="auto"/>
              <w:right w:val="single" w:sz="4" w:space="0" w:color="auto"/>
            </w:tcBorders>
          </w:tcPr>
          <w:p w14:paraId="1C21217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p>
        </w:tc>
      </w:tr>
      <w:tr w:rsidR="001435B4" w:rsidRPr="0056006E" w14:paraId="40C0196F"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9951E9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2.1. Обработка информации в текстовых процессорах</w:t>
            </w:r>
          </w:p>
        </w:tc>
        <w:tc>
          <w:tcPr>
            <w:tcW w:w="10154" w:type="dxa"/>
            <w:tcBorders>
              <w:top w:val="single" w:sz="4" w:space="0" w:color="auto"/>
              <w:left w:val="single" w:sz="4" w:space="0" w:color="auto"/>
              <w:bottom w:val="single" w:sz="4" w:space="0" w:color="auto"/>
              <w:right w:val="single" w:sz="4" w:space="0" w:color="auto"/>
            </w:tcBorders>
            <w:hideMark/>
          </w:tcPr>
          <w:p w14:paraId="38C2A75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99DE4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5877129"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0FF18D22" w14:textId="580CF88D"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349DFC8B"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C8720"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3F89B4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691B81"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50E640"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608DE39"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E2B6D"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0736C59" w14:textId="77777777" w:rsidR="001435B4"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p w14:paraId="2655C47B" w14:textId="77777777" w:rsidR="00CE3885" w:rsidRDefault="00CE3885"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p>
          <w:p w14:paraId="6B04C0A6" w14:textId="0C154070" w:rsidR="00CE3885" w:rsidRPr="0056006E" w:rsidRDefault="00CE3885"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305F882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BF73714"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2936E60"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D41F006" w14:textId="5EEB7441"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lastRenderedPageBreak/>
              <w:t>Тема 2.2. Технологии создания структурированных текстовых документов</w:t>
            </w:r>
          </w:p>
        </w:tc>
        <w:tc>
          <w:tcPr>
            <w:tcW w:w="10154" w:type="dxa"/>
            <w:tcBorders>
              <w:top w:val="single" w:sz="4" w:space="0" w:color="auto"/>
              <w:left w:val="single" w:sz="4" w:space="0" w:color="auto"/>
              <w:bottom w:val="single" w:sz="4" w:space="0" w:color="auto"/>
              <w:right w:val="single" w:sz="4" w:space="0" w:color="auto"/>
            </w:tcBorders>
            <w:hideMark/>
          </w:tcPr>
          <w:p w14:paraId="35A1DC50" w14:textId="2B988F40"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8DC38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291E88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50B99A7B"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E03BC"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7E2193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Многостраничные документы. Структура документа. Гипертекстовые документы. Совместная работа над документом. Шаблоны.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EF201D"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BAFC230"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718F4C6" w14:textId="77777777" w:rsidTr="0056006E">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84203"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9B96B6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w:t>
            </w:r>
            <w:r w:rsidRPr="0056006E">
              <w:rPr>
                <w:rFonts w:ascii="Times New Roman" w:hAnsi="Times New Roman" w:cs="Times New Roman"/>
                <w:sz w:val="24"/>
                <w:szCs w:val="24"/>
              </w:rPr>
              <w:t xml:space="preserve"> занятия</w:t>
            </w:r>
          </w:p>
        </w:tc>
        <w:tc>
          <w:tcPr>
            <w:tcW w:w="992" w:type="dxa"/>
            <w:tcBorders>
              <w:top w:val="single" w:sz="4" w:space="0" w:color="auto"/>
              <w:left w:val="single" w:sz="4" w:space="0" w:color="auto"/>
              <w:bottom w:val="single" w:sz="4" w:space="0" w:color="auto"/>
              <w:right w:val="single" w:sz="4" w:space="0" w:color="auto"/>
            </w:tcBorders>
            <w:hideMark/>
          </w:tcPr>
          <w:p w14:paraId="095ACB4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36243B"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FA088DD"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43734E2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2.3.</w:t>
            </w:r>
            <w:r w:rsidRPr="0056006E">
              <w:rPr>
                <w:rFonts w:ascii="Times New Roman" w:hAnsi="Times New Roman" w:cs="Times New Roman"/>
                <w:sz w:val="24"/>
                <w:szCs w:val="24"/>
              </w:rPr>
              <w:t xml:space="preserve"> </w:t>
            </w:r>
            <w:r w:rsidRPr="0056006E">
              <w:rPr>
                <w:rFonts w:ascii="Times New Roman" w:hAnsi="Times New Roman" w:cs="Times New Roman"/>
                <w:b/>
                <w:bCs/>
                <w:sz w:val="24"/>
                <w:szCs w:val="24"/>
              </w:rPr>
              <w:t>Компьютерная графика и мультимедиа</w:t>
            </w:r>
          </w:p>
        </w:tc>
        <w:tc>
          <w:tcPr>
            <w:tcW w:w="10154" w:type="dxa"/>
            <w:tcBorders>
              <w:top w:val="single" w:sz="4" w:space="0" w:color="auto"/>
              <w:left w:val="single" w:sz="4" w:space="0" w:color="auto"/>
              <w:bottom w:val="single" w:sz="4" w:space="0" w:color="auto"/>
              <w:right w:val="single" w:sz="4" w:space="0" w:color="auto"/>
            </w:tcBorders>
            <w:hideMark/>
          </w:tcPr>
          <w:p w14:paraId="398B3D6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BED06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316AF91" w14:textId="3A9F7156"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0C4E36FF" w14:textId="685A0259"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DA3E0EC"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F50EA"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CBFF78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 xml:space="preserve">Компьютерная графика и её виды. Форматы мультимедийных файлов. Графические редакторы (ПО </w:t>
            </w:r>
            <w:proofErr w:type="spellStart"/>
            <w:r w:rsidRPr="0056006E">
              <w:rPr>
                <w:rFonts w:ascii="Times New Roman" w:hAnsi="Times New Roman" w:cs="Times New Roman"/>
                <w:sz w:val="24"/>
                <w:szCs w:val="24"/>
              </w:rPr>
              <w:t>Gimp</w:t>
            </w:r>
            <w:proofErr w:type="spellEnd"/>
            <w:r w:rsidRPr="0056006E">
              <w:rPr>
                <w:rFonts w:ascii="Times New Roman" w:hAnsi="Times New Roman" w:cs="Times New Roman"/>
                <w:sz w:val="24"/>
                <w:szCs w:val="24"/>
              </w:rPr>
              <w:t xml:space="preserve">, </w:t>
            </w:r>
            <w:proofErr w:type="spellStart"/>
            <w:r w:rsidRPr="0056006E">
              <w:rPr>
                <w:rFonts w:ascii="Times New Roman" w:hAnsi="Times New Roman" w:cs="Times New Roman"/>
                <w:sz w:val="24"/>
                <w:szCs w:val="24"/>
              </w:rPr>
              <w:t>Inkscape</w:t>
            </w:r>
            <w:proofErr w:type="spellEnd"/>
            <w:r w:rsidRPr="0056006E">
              <w:rPr>
                <w:rFonts w:ascii="Times New Roman" w:hAnsi="Times New Roman" w:cs="Times New Roman"/>
                <w:sz w:val="24"/>
                <w:szCs w:val="24"/>
              </w:rPr>
              <w:t xml:space="preserve">). Программы по записи и редактирования звука (ПО </w:t>
            </w:r>
            <w:proofErr w:type="spellStart"/>
            <w:r w:rsidRPr="0056006E">
              <w:rPr>
                <w:rFonts w:ascii="Times New Roman" w:hAnsi="Times New Roman" w:cs="Times New Roman"/>
                <w:sz w:val="24"/>
                <w:szCs w:val="24"/>
              </w:rPr>
              <w:t>АудиоМастер</w:t>
            </w:r>
            <w:proofErr w:type="spellEnd"/>
            <w:r w:rsidRPr="0056006E">
              <w:rPr>
                <w:rFonts w:ascii="Times New Roman" w:hAnsi="Times New Roman" w:cs="Times New Roman"/>
                <w:sz w:val="24"/>
                <w:szCs w:val="24"/>
              </w:rPr>
              <w:t xml:space="preserve">). Программы редактирования видео (ПО </w:t>
            </w:r>
            <w:proofErr w:type="spellStart"/>
            <w:r w:rsidRPr="0056006E">
              <w:rPr>
                <w:rFonts w:ascii="Times New Roman" w:hAnsi="Times New Roman" w:cs="Times New Roman"/>
                <w:sz w:val="24"/>
                <w:szCs w:val="24"/>
              </w:rPr>
              <w:t>Movavi</w:t>
            </w:r>
            <w:proofErr w:type="spellEnd"/>
            <w:r w:rsidRPr="0056006E">
              <w:rPr>
                <w:rFonts w:ascii="Times New Roman" w:hAnsi="Times New Roman" w:cs="Times New Roman"/>
                <w:sz w:val="24"/>
                <w:szCs w:val="24"/>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88AE31"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8F8311"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AEAFFA9" w14:textId="77777777" w:rsidTr="0056006E">
        <w:trPr>
          <w:trHeight w:val="2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8649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E390C0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1D8ED0A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E6FFAB"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34E3C54"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45EED9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2.4. Технологии обработки графических объектов  </w:t>
            </w:r>
          </w:p>
        </w:tc>
        <w:tc>
          <w:tcPr>
            <w:tcW w:w="10154" w:type="dxa"/>
            <w:tcBorders>
              <w:top w:val="single" w:sz="4" w:space="0" w:color="auto"/>
              <w:left w:val="single" w:sz="4" w:space="0" w:color="auto"/>
              <w:bottom w:val="single" w:sz="4" w:space="0" w:color="auto"/>
              <w:right w:val="single" w:sz="4" w:space="0" w:color="auto"/>
            </w:tcBorders>
            <w:hideMark/>
          </w:tcPr>
          <w:p w14:paraId="48CE2CC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987D2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D04FC4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6D393B5"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D3FF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93B3A8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Технологии обработки различных объектов компьютерной графики (растровые и векторные изображения, обработка звука, монтаж видео)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40FA14"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7C68B1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04F095D3" w14:textId="77777777" w:rsidTr="0056006E">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634C2"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DB2E48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72F6A24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ABB77D1"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A180112"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CB06DB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2.5. Представление профессиональной информации в виде презентаций  </w:t>
            </w:r>
          </w:p>
        </w:tc>
        <w:tc>
          <w:tcPr>
            <w:tcW w:w="10154" w:type="dxa"/>
            <w:tcBorders>
              <w:top w:val="single" w:sz="4" w:space="0" w:color="auto"/>
              <w:left w:val="single" w:sz="4" w:space="0" w:color="auto"/>
              <w:bottom w:val="single" w:sz="4" w:space="0" w:color="auto"/>
              <w:right w:val="single" w:sz="4" w:space="0" w:color="auto"/>
            </w:tcBorders>
            <w:hideMark/>
          </w:tcPr>
          <w:p w14:paraId="376E93F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2F86A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eastAsia="Times New Roman" w:hAnsi="Times New Roman" w:cs="Times New Roman"/>
                <w:b/>
                <w:i/>
                <w:sz w:val="24"/>
                <w:szCs w:val="24"/>
                <w:lang w:eastAsia="ru-RU"/>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F14F65C"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424DB4A5" w14:textId="123C17AB"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2FBA190"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DF54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4E80B5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082BA6" w14:textId="77777777" w:rsidR="001435B4" w:rsidRPr="0056006E" w:rsidRDefault="001435B4" w:rsidP="001435B4">
            <w:pPr>
              <w:contextualSpacing/>
              <w:rPr>
                <w:rFonts w:ascii="Times New Roman" w:hAnsi="Times New Roman" w:cs="Times New Roman"/>
                <w:b/>
                <w:bCs/>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57F62B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4F0FBE0" w14:textId="77777777" w:rsidTr="0056006E">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1CDE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AF5FB4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w:t>
            </w:r>
            <w:r w:rsidRPr="0056006E">
              <w:rPr>
                <w:rFonts w:ascii="Times New Roman" w:hAnsi="Times New Roman" w:cs="Times New Roman"/>
                <w:sz w:val="24"/>
                <w:szCs w:val="24"/>
              </w:rPr>
              <w:t xml:space="preserve"> занятия</w:t>
            </w:r>
          </w:p>
        </w:tc>
        <w:tc>
          <w:tcPr>
            <w:tcW w:w="992" w:type="dxa"/>
            <w:tcBorders>
              <w:top w:val="single" w:sz="4" w:space="0" w:color="auto"/>
              <w:left w:val="single" w:sz="4" w:space="0" w:color="auto"/>
              <w:bottom w:val="single" w:sz="4" w:space="0" w:color="auto"/>
              <w:right w:val="single" w:sz="4" w:space="0" w:color="auto"/>
            </w:tcBorders>
            <w:hideMark/>
          </w:tcPr>
          <w:p w14:paraId="59B5BF2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723892"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0DB36F08"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BFB9B1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2.6. Интерактивные и мультимедийные объекты на слайде  </w:t>
            </w:r>
          </w:p>
        </w:tc>
        <w:tc>
          <w:tcPr>
            <w:tcW w:w="10154" w:type="dxa"/>
            <w:tcBorders>
              <w:top w:val="single" w:sz="4" w:space="0" w:color="auto"/>
              <w:left w:val="single" w:sz="4" w:space="0" w:color="auto"/>
              <w:bottom w:val="single" w:sz="4" w:space="0" w:color="auto"/>
              <w:right w:val="single" w:sz="4" w:space="0" w:color="auto"/>
            </w:tcBorders>
            <w:hideMark/>
          </w:tcPr>
          <w:p w14:paraId="1E7A801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9133B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eastAsia="Times New Roman" w:hAnsi="Times New Roman" w:cs="Times New Roman"/>
                <w:b/>
                <w:i/>
                <w:sz w:val="24"/>
                <w:szCs w:val="24"/>
                <w:lang w:eastAsia="ru-RU"/>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97AF91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7273DF3C"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740CD"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C3DC97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 xml:space="preserve">Принципы </w:t>
            </w:r>
            <w:proofErr w:type="spellStart"/>
            <w:r w:rsidRPr="0056006E">
              <w:rPr>
                <w:rFonts w:ascii="Times New Roman" w:eastAsia="Times New Roman" w:hAnsi="Times New Roman" w:cs="Times New Roman"/>
                <w:sz w:val="24"/>
                <w:szCs w:val="24"/>
                <w:lang w:eastAsia="ru-RU"/>
              </w:rPr>
              <w:t>мультимедия</w:t>
            </w:r>
            <w:proofErr w:type="spellEnd"/>
            <w:r w:rsidRPr="0056006E">
              <w:rPr>
                <w:rFonts w:ascii="Times New Roman" w:eastAsia="Times New Roman" w:hAnsi="Times New Roman" w:cs="Times New Roman"/>
                <w:sz w:val="24"/>
                <w:szCs w:val="24"/>
                <w:lang w:eastAsia="ru-RU"/>
              </w:rPr>
              <w:t>. Интерактивное представление информации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66E7FF" w14:textId="77777777" w:rsidR="001435B4" w:rsidRPr="0056006E" w:rsidRDefault="001435B4" w:rsidP="001435B4">
            <w:pPr>
              <w:contextualSpacing/>
              <w:rPr>
                <w:rFonts w:ascii="Times New Roman" w:hAnsi="Times New Roman" w:cs="Times New Roman"/>
                <w:b/>
                <w:bCs/>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BDEEE97"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0A9ECCB"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7EC78"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C47922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0BFDFB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BF5D2EF"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DFADD35"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71EE1D0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2.7. Гипертекстовое представление информации  </w:t>
            </w:r>
          </w:p>
        </w:tc>
        <w:tc>
          <w:tcPr>
            <w:tcW w:w="10154" w:type="dxa"/>
            <w:tcBorders>
              <w:top w:val="single" w:sz="4" w:space="0" w:color="auto"/>
              <w:left w:val="single" w:sz="4" w:space="0" w:color="auto"/>
              <w:bottom w:val="single" w:sz="4" w:space="0" w:color="auto"/>
              <w:right w:val="single" w:sz="4" w:space="0" w:color="auto"/>
            </w:tcBorders>
            <w:hideMark/>
          </w:tcPr>
          <w:p w14:paraId="56DBB9D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674EDA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eastAsia="Times New Roman" w:hAnsi="Times New Roman" w:cs="Times New Roman"/>
                <w:b/>
                <w:i/>
                <w:sz w:val="24"/>
                <w:szCs w:val="24"/>
                <w:lang w:eastAsia="ru-RU"/>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ECD1DB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C7C40AA"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53CA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FF3C86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Язык разметки гипертекста HTML. Оформление гипертекстовой страницы. Веб-сайты и веб-страницы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5CD291" w14:textId="77777777" w:rsidR="001435B4" w:rsidRPr="0056006E" w:rsidRDefault="001435B4" w:rsidP="001435B4">
            <w:pPr>
              <w:contextualSpacing/>
              <w:rPr>
                <w:rFonts w:ascii="Times New Roman" w:hAnsi="Times New Roman" w:cs="Times New Roman"/>
                <w:b/>
                <w:bCs/>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206DDE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279B0A3" w14:textId="77777777" w:rsidTr="0056006E">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C9678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A95F24C" w14:textId="1F0BF6AA" w:rsidR="0056006E" w:rsidRPr="00CE3885"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157D2D4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E3F6E5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2D821DD"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717A48B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Раздел 3.</w:t>
            </w:r>
          </w:p>
        </w:tc>
        <w:tc>
          <w:tcPr>
            <w:tcW w:w="10154" w:type="dxa"/>
            <w:tcBorders>
              <w:top w:val="single" w:sz="4" w:space="0" w:color="auto"/>
              <w:left w:val="single" w:sz="4" w:space="0" w:color="auto"/>
              <w:bottom w:val="single" w:sz="4" w:space="0" w:color="auto"/>
              <w:right w:val="single" w:sz="4" w:space="0" w:color="auto"/>
            </w:tcBorders>
            <w:hideMark/>
          </w:tcPr>
          <w:p w14:paraId="7B45473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6006E">
              <w:rPr>
                <w:rFonts w:ascii="Times New Roman" w:hAnsi="Times New Roman" w:cs="Times New Roman"/>
                <w:b/>
                <w:sz w:val="24"/>
                <w:szCs w:val="24"/>
              </w:rPr>
              <w:t>Информационное моделирование</w:t>
            </w:r>
            <w:r w:rsidRPr="0056006E">
              <w:rPr>
                <w:rFonts w:ascii="Times New Roman" w:eastAsia="Times New Roman" w:hAnsi="Times New Roman" w:cs="Times New Roman"/>
                <w:b/>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hideMark/>
          </w:tcPr>
          <w:p w14:paraId="2BCABB3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28</w:t>
            </w:r>
          </w:p>
        </w:tc>
        <w:tc>
          <w:tcPr>
            <w:tcW w:w="1843" w:type="dxa"/>
            <w:tcBorders>
              <w:top w:val="single" w:sz="4" w:space="0" w:color="auto"/>
              <w:left w:val="single" w:sz="4" w:space="0" w:color="auto"/>
              <w:bottom w:val="single" w:sz="4" w:space="0" w:color="auto"/>
              <w:right w:val="single" w:sz="4" w:space="0" w:color="auto"/>
            </w:tcBorders>
          </w:tcPr>
          <w:p w14:paraId="1B7CEE8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p>
        </w:tc>
      </w:tr>
      <w:tr w:rsidR="001435B4" w:rsidRPr="0056006E" w14:paraId="3B7B6F5D"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5897ED2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3.1. </w:t>
            </w:r>
          </w:p>
          <w:p w14:paraId="5772EC0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Модели и моделирование. Этапы моделирования  </w:t>
            </w:r>
          </w:p>
        </w:tc>
        <w:tc>
          <w:tcPr>
            <w:tcW w:w="10154" w:type="dxa"/>
            <w:tcBorders>
              <w:top w:val="single" w:sz="4" w:space="0" w:color="auto"/>
              <w:left w:val="single" w:sz="4" w:space="0" w:color="auto"/>
              <w:bottom w:val="single" w:sz="4" w:space="0" w:color="auto"/>
              <w:right w:val="single" w:sz="4" w:space="0" w:color="auto"/>
            </w:tcBorders>
            <w:hideMark/>
          </w:tcPr>
          <w:p w14:paraId="6ED4CA9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6CCFB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AF634E2"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0D6A20DD" w14:textId="0257A8D5"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5EF11D99"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C1BA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36D997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Представление о компьютерных моделях. Виды моделей. Адекватность модели. Основные этапы компьютерного моделирования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A5C5EB"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8A6B816"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2042F87" w14:textId="77777777" w:rsidTr="0056006E">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96F3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BFC7BC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20246EB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0B8F10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65BB0A9"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35A0238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3.2. </w:t>
            </w:r>
          </w:p>
          <w:p w14:paraId="5B80224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Списки, графы, деревья </w:t>
            </w:r>
          </w:p>
        </w:tc>
        <w:tc>
          <w:tcPr>
            <w:tcW w:w="10154" w:type="dxa"/>
            <w:tcBorders>
              <w:top w:val="single" w:sz="4" w:space="0" w:color="auto"/>
              <w:left w:val="single" w:sz="4" w:space="0" w:color="auto"/>
              <w:bottom w:val="single" w:sz="4" w:space="0" w:color="auto"/>
              <w:right w:val="single" w:sz="4" w:space="0" w:color="auto"/>
            </w:tcBorders>
            <w:hideMark/>
          </w:tcPr>
          <w:p w14:paraId="5DAFB9A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72674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4F000C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1849D61C"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5045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DD503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Структура информации. Списки, графы, деревья. Алгоритм построения дерева решений</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F0796E"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76F6A32"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EBBECCC" w14:textId="77777777" w:rsidTr="0056006E">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7B0C2"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334F25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1141FB1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B49F154"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E069414"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A781A5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lastRenderedPageBreak/>
              <w:t xml:space="preserve">Тема 3.3. Математические модели в профессиональной области </w:t>
            </w:r>
          </w:p>
        </w:tc>
        <w:tc>
          <w:tcPr>
            <w:tcW w:w="10154" w:type="dxa"/>
            <w:tcBorders>
              <w:top w:val="single" w:sz="4" w:space="0" w:color="auto"/>
              <w:left w:val="single" w:sz="4" w:space="0" w:color="auto"/>
              <w:bottom w:val="single" w:sz="4" w:space="0" w:color="auto"/>
              <w:right w:val="single" w:sz="4" w:space="0" w:color="auto"/>
            </w:tcBorders>
            <w:hideMark/>
          </w:tcPr>
          <w:p w14:paraId="0C963E7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E8099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2C3D67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3C02AF82"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B93BC"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30F96A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 xml:space="preserve">Алгоритмы моделирования кратчайших путей между вершинами (Алгоритм </w:t>
            </w:r>
            <w:proofErr w:type="spellStart"/>
            <w:r w:rsidRPr="0056006E">
              <w:rPr>
                <w:rFonts w:ascii="Times New Roman" w:hAnsi="Times New Roman" w:cs="Times New Roman"/>
                <w:sz w:val="24"/>
                <w:szCs w:val="24"/>
              </w:rPr>
              <w:t>Дейкстры</w:t>
            </w:r>
            <w:proofErr w:type="spellEnd"/>
            <w:r w:rsidRPr="0056006E">
              <w:rPr>
                <w:rFonts w:ascii="Times New Roman" w:hAnsi="Times New Roman" w:cs="Times New Roman"/>
                <w:sz w:val="24"/>
                <w:szCs w:val="24"/>
              </w:rPr>
              <w:t>, Метод динамического программирования). Элементы теории игр (выигрышная стратегия)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1321D1"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1051BA8"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9B6B740" w14:textId="77777777" w:rsidTr="0056006E">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3DFE6"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B815F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5D36055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C782F2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422A440"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61A0ED4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3.4. Понятие алгоритма и основные алгоритмические структуры</w:t>
            </w:r>
          </w:p>
        </w:tc>
        <w:tc>
          <w:tcPr>
            <w:tcW w:w="10154" w:type="dxa"/>
            <w:tcBorders>
              <w:top w:val="single" w:sz="4" w:space="0" w:color="auto"/>
              <w:left w:val="single" w:sz="4" w:space="0" w:color="auto"/>
              <w:bottom w:val="single" w:sz="4" w:space="0" w:color="auto"/>
              <w:right w:val="single" w:sz="4" w:space="0" w:color="auto"/>
            </w:tcBorders>
            <w:hideMark/>
          </w:tcPr>
          <w:p w14:paraId="75BBFDF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0A842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64053D8"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567DD35E" w14:textId="0CDD4769"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73EDCBAA" w14:textId="77777777" w:rsidTr="0056006E">
        <w:trPr>
          <w:trHeight w:val="6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402B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4E8192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Понятие алгоритма. Свойства алгоритма. Способы записи алгоритма. Основные алгоритмические структуры. Запись алгоритмов на языке программирования (</w:t>
            </w:r>
            <w:proofErr w:type="spellStart"/>
            <w:r w:rsidRPr="0056006E">
              <w:rPr>
                <w:rFonts w:ascii="Times New Roman" w:hAnsi="Times New Roman" w:cs="Times New Roman"/>
                <w:sz w:val="24"/>
                <w:szCs w:val="24"/>
              </w:rPr>
              <w:t>Pascal</w:t>
            </w:r>
            <w:proofErr w:type="spellEnd"/>
            <w:r w:rsidRPr="0056006E">
              <w:rPr>
                <w:rFonts w:ascii="Times New Roman" w:hAnsi="Times New Roman" w:cs="Times New Roman"/>
                <w:sz w:val="24"/>
                <w:szCs w:val="24"/>
              </w:rPr>
              <w:t xml:space="preserve">, </w:t>
            </w:r>
            <w:proofErr w:type="spellStart"/>
            <w:r w:rsidRPr="0056006E">
              <w:rPr>
                <w:rFonts w:ascii="Times New Roman" w:hAnsi="Times New Roman" w:cs="Times New Roman"/>
                <w:sz w:val="24"/>
                <w:szCs w:val="24"/>
              </w:rPr>
              <w:t>Python</w:t>
            </w:r>
            <w:proofErr w:type="spellEnd"/>
            <w:r w:rsidRPr="0056006E">
              <w:rPr>
                <w:rFonts w:ascii="Times New Roman" w:hAnsi="Times New Roman" w:cs="Times New Roman"/>
                <w:sz w:val="24"/>
                <w:szCs w:val="24"/>
              </w:rPr>
              <w:t xml:space="preserve">, </w:t>
            </w:r>
            <w:proofErr w:type="spellStart"/>
            <w:r w:rsidRPr="0056006E">
              <w:rPr>
                <w:rFonts w:ascii="Times New Roman" w:hAnsi="Times New Roman" w:cs="Times New Roman"/>
                <w:sz w:val="24"/>
                <w:szCs w:val="24"/>
              </w:rPr>
              <w:t>Java</w:t>
            </w:r>
            <w:proofErr w:type="spellEnd"/>
            <w:r w:rsidRPr="0056006E">
              <w:rPr>
                <w:rFonts w:ascii="Times New Roman" w:hAnsi="Times New Roman" w:cs="Times New Roman"/>
                <w:sz w:val="24"/>
                <w:szCs w:val="24"/>
              </w:rPr>
              <w:t>, С++, С#). Анализ алгоритмов с помощью трассировочных таблиц</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1A4A6E" w14:textId="77777777" w:rsidR="001435B4" w:rsidRPr="0056006E" w:rsidRDefault="001435B4" w:rsidP="001435B4">
            <w:pPr>
              <w:contextualSpacing/>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A64690"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6768A19" w14:textId="77777777" w:rsidTr="0056006E">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B324C"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6B532B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066D37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3CC7A23"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775718C"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7C9CC4C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3.5. </w:t>
            </w:r>
          </w:p>
          <w:p w14:paraId="2537305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Анализ алгоритмов в профессиональной области  </w:t>
            </w:r>
          </w:p>
        </w:tc>
        <w:tc>
          <w:tcPr>
            <w:tcW w:w="10154" w:type="dxa"/>
            <w:tcBorders>
              <w:top w:val="single" w:sz="4" w:space="0" w:color="auto"/>
              <w:left w:val="single" w:sz="4" w:space="0" w:color="auto"/>
              <w:bottom w:val="single" w:sz="4" w:space="0" w:color="auto"/>
              <w:right w:val="single" w:sz="4" w:space="0" w:color="auto"/>
            </w:tcBorders>
            <w:hideMark/>
          </w:tcPr>
          <w:p w14:paraId="514625E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B285CB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679BDD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55B089E9"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1CC6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75C066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6F7079"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E3A8295"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A178E25" w14:textId="77777777" w:rsidTr="0056006E">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78C2E"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6B9A71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7B4AEF7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4D0D211"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7CB6B6FE" w14:textId="77777777" w:rsidTr="0056006E">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5159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209BD6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0AB5300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4005B2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777171E7"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89732D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3.6. Базы данных как модель предметной области</w:t>
            </w:r>
          </w:p>
        </w:tc>
        <w:tc>
          <w:tcPr>
            <w:tcW w:w="10154" w:type="dxa"/>
            <w:tcBorders>
              <w:top w:val="single" w:sz="4" w:space="0" w:color="auto"/>
              <w:left w:val="single" w:sz="4" w:space="0" w:color="auto"/>
              <w:bottom w:val="single" w:sz="4" w:space="0" w:color="auto"/>
              <w:right w:val="single" w:sz="4" w:space="0" w:color="auto"/>
            </w:tcBorders>
            <w:hideMark/>
          </w:tcPr>
          <w:p w14:paraId="2B85889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D4FA3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b/>
                <w:bCs/>
                <w:i/>
                <w:i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18F09A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63BBFFE5"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B93E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0D57E1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5370FA" w14:textId="77777777" w:rsidR="001435B4" w:rsidRPr="0056006E" w:rsidRDefault="001435B4" w:rsidP="001435B4">
            <w:pPr>
              <w:contextualSpacing/>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122163E"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C39D824" w14:textId="77777777" w:rsidTr="0056006E">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4D6F3"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7C6EB3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0539722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DCC9E4"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B5FBB2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5AC48"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A4EF9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52C2EDE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B2DE966"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A91C1FC"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329BC3D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3.7. Технологии обработки информации в электронных таблицах</w:t>
            </w:r>
          </w:p>
        </w:tc>
        <w:tc>
          <w:tcPr>
            <w:tcW w:w="10154" w:type="dxa"/>
            <w:tcBorders>
              <w:top w:val="single" w:sz="4" w:space="0" w:color="auto"/>
              <w:left w:val="single" w:sz="4" w:space="0" w:color="auto"/>
              <w:bottom w:val="single" w:sz="4" w:space="0" w:color="auto"/>
              <w:right w:val="single" w:sz="4" w:space="0" w:color="auto"/>
            </w:tcBorders>
            <w:hideMark/>
          </w:tcPr>
          <w:p w14:paraId="1CB53F4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48C89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A2170C1"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33449EED" w14:textId="0FEF4ACC"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43363884"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BE338"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CD8D32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Табличный процессор. Приемы ввода, редактирования, форматирования</w:t>
            </w:r>
            <w:r w:rsidRPr="0056006E">
              <w:rPr>
                <w:rFonts w:ascii="Times New Roman" w:hAnsi="Times New Roman" w:cs="Times New Roman"/>
                <w:bCs/>
                <w:sz w:val="24"/>
                <w:szCs w:val="24"/>
              </w:rPr>
              <w:t xml:space="preserve"> в </w:t>
            </w:r>
            <w:r w:rsidRPr="0056006E">
              <w:rPr>
                <w:rFonts w:ascii="Times New Roman" w:hAnsi="Times New Roman" w:cs="Times New Roman"/>
                <w:sz w:val="24"/>
                <w:szCs w:val="24"/>
              </w:rPr>
              <w:t>табличном процессоре. Адресация.</w:t>
            </w:r>
            <w:r w:rsidRPr="0056006E">
              <w:rPr>
                <w:rFonts w:ascii="Times New Roman" w:hAnsi="Times New Roman" w:cs="Times New Roman"/>
                <w:bCs/>
                <w:sz w:val="24"/>
                <w:szCs w:val="24"/>
              </w:rPr>
              <w:t xml:space="preserve"> Сортировка, фильтрация, условное форматирование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296A17"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0D7D5E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5C21B1D" w14:textId="77777777" w:rsidTr="0056006E">
        <w:trPr>
          <w:trHeight w:val="2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2F6E0"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265977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E706A8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9B37CA8"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665F129"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2296F87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3.8. Формулы и функции в электронных таблицах  </w:t>
            </w:r>
          </w:p>
        </w:tc>
        <w:tc>
          <w:tcPr>
            <w:tcW w:w="10154" w:type="dxa"/>
            <w:tcBorders>
              <w:top w:val="single" w:sz="4" w:space="0" w:color="auto"/>
              <w:left w:val="single" w:sz="4" w:space="0" w:color="auto"/>
              <w:bottom w:val="single" w:sz="4" w:space="0" w:color="auto"/>
              <w:right w:val="single" w:sz="4" w:space="0" w:color="auto"/>
            </w:tcBorders>
            <w:hideMark/>
          </w:tcPr>
          <w:p w14:paraId="14C680F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4D484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5D9FA5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632BC7E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1A103"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DEAD83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Формулы и функции в электронных таблицах</w:t>
            </w:r>
            <w:r w:rsidRPr="0056006E">
              <w:rPr>
                <w:rFonts w:ascii="Times New Roman" w:hAnsi="Times New Roman" w:cs="Times New Roman"/>
                <w:sz w:val="24"/>
                <w:szCs w:val="24"/>
              </w:rPr>
              <w:t xml:space="preserve">. Встроенные функции и их использование. Математические и статистические функции. Логические функции. Финансовые функции. Текстовые функции. Реализация математических моделей в электронных таблицах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768894"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F628F99"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30DE639" w14:textId="77777777" w:rsidTr="0056006E">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0FBA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7E21BF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7858A43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A06349"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EC8F484"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5745F88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3.9. Визуализация данных в электронных таблицах  </w:t>
            </w:r>
          </w:p>
        </w:tc>
        <w:tc>
          <w:tcPr>
            <w:tcW w:w="10154" w:type="dxa"/>
            <w:tcBorders>
              <w:top w:val="single" w:sz="4" w:space="0" w:color="auto"/>
              <w:left w:val="single" w:sz="4" w:space="0" w:color="auto"/>
              <w:bottom w:val="single" w:sz="4" w:space="0" w:color="auto"/>
              <w:right w:val="single" w:sz="4" w:space="0" w:color="auto"/>
            </w:tcBorders>
            <w:hideMark/>
          </w:tcPr>
          <w:p w14:paraId="325CAC3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46700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iCs/>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0F00FFA"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3145688F" w14:textId="24A1C3A9"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8FCC912" w14:textId="77777777" w:rsidTr="0056006E">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93922"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FF1844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Визуализация данных в электронных таблицах</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6C50BD" w14:textId="77777777" w:rsidR="001435B4" w:rsidRPr="0056006E" w:rsidRDefault="001435B4" w:rsidP="001435B4">
            <w:pPr>
              <w:contextualSpacing/>
              <w:rPr>
                <w:rFonts w:ascii="Times New Roman" w:hAnsi="Times New Roman" w:cs="Times New Roman"/>
                <w:b/>
                <w:i/>
                <w:i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9623E4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004F49B" w14:textId="77777777" w:rsidTr="0056006E">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A7AB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103EEF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EF3640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523D43"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7F53747"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292899C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lastRenderedPageBreak/>
              <w:t>Тема 3.10. Моделирование в электронных таблицах (на примерах задач из профессиональной области)</w:t>
            </w:r>
          </w:p>
        </w:tc>
        <w:tc>
          <w:tcPr>
            <w:tcW w:w="10154" w:type="dxa"/>
            <w:tcBorders>
              <w:top w:val="single" w:sz="4" w:space="0" w:color="auto"/>
              <w:left w:val="single" w:sz="4" w:space="0" w:color="auto"/>
              <w:bottom w:val="single" w:sz="4" w:space="0" w:color="auto"/>
              <w:right w:val="single" w:sz="4" w:space="0" w:color="auto"/>
            </w:tcBorders>
            <w:hideMark/>
          </w:tcPr>
          <w:p w14:paraId="15A12FD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3B5AAF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b/>
                <w:bCs/>
                <w:i/>
                <w:iCs/>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B6DA23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35BE69B1"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67F1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255E5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4E70AB" w14:textId="77777777" w:rsidR="001435B4" w:rsidRPr="0056006E" w:rsidRDefault="001435B4" w:rsidP="001435B4">
            <w:pPr>
              <w:contextualSpacing/>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0451834"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9E938CF" w14:textId="77777777" w:rsidTr="0056006E">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98D3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EDBF9C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080A565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F9ECB48"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0E8FA9A6" w14:textId="77777777" w:rsidTr="0056006E">
        <w:trPr>
          <w:trHeight w:val="20"/>
        </w:trPr>
        <w:tc>
          <w:tcPr>
            <w:tcW w:w="15593" w:type="dxa"/>
            <w:gridSpan w:val="4"/>
            <w:tcBorders>
              <w:top w:val="single" w:sz="4" w:space="0" w:color="auto"/>
              <w:left w:val="single" w:sz="4" w:space="0" w:color="auto"/>
              <w:bottom w:val="single" w:sz="4" w:space="0" w:color="auto"/>
              <w:right w:val="single" w:sz="4" w:space="0" w:color="auto"/>
            </w:tcBorders>
            <w:hideMark/>
          </w:tcPr>
          <w:p w14:paraId="63354B1E" w14:textId="5D6F6146" w:rsidR="001435B4" w:rsidRPr="0056006E" w:rsidRDefault="001435B4" w:rsidP="00560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highlight w:val="yellow"/>
              </w:rPr>
            </w:pPr>
            <w:r w:rsidRPr="0056006E">
              <w:rPr>
                <w:rFonts w:ascii="Times New Roman" w:hAnsi="Times New Roman" w:cs="Times New Roman"/>
                <w:b/>
                <w:bCs/>
                <w:sz w:val="24"/>
                <w:szCs w:val="24"/>
              </w:rPr>
              <w:t>Профессионально-ориентированное содержание (содержание прикладного модуля)</w:t>
            </w:r>
          </w:p>
        </w:tc>
      </w:tr>
      <w:tr w:rsidR="001435B4" w:rsidRPr="0056006E" w14:paraId="02A8B19F"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386C006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Прикладной модуль 1</w:t>
            </w:r>
          </w:p>
        </w:tc>
        <w:tc>
          <w:tcPr>
            <w:tcW w:w="10154" w:type="dxa"/>
            <w:tcBorders>
              <w:top w:val="single" w:sz="4" w:space="0" w:color="auto"/>
              <w:left w:val="single" w:sz="4" w:space="0" w:color="auto"/>
              <w:bottom w:val="single" w:sz="4" w:space="0" w:color="auto"/>
              <w:right w:val="single" w:sz="4" w:space="0" w:color="auto"/>
            </w:tcBorders>
            <w:hideMark/>
          </w:tcPr>
          <w:p w14:paraId="2259152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Основы аналитики и визуализации данных</w:t>
            </w:r>
          </w:p>
        </w:tc>
        <w:tc>
          <w:tcPr>
            <w:tcW w:w="992" w:type="dxa"/>
            <w:tcBorders>
              <w:top w:val="single" w:sz="4" w:space="0" w:color="auto"/>
              <w:left w:val="single" w:sz="4" w:space="0" w:color="auto"/>
              <w:bottom w:val="single" w:sz="4" w:space="0" w:color="auto"/>
              <w:right w:val="single" w:sz="4" w:space="0" w:color="auto"/>
            </w:tcBorders>
            <w:hideMark/>
          </w:tcPr>
          <w:p w14:paraId="4E8CBAC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hAnsi="Times New Roman" w:cs="Times New Roman"/>
                <w:b/>
                <w:bCs/>
                <w:i/>
                <w:sz w:val="24"/>
                <w:szCs w:val="24"/>
              </w:rPr>
              <w:t>36</w:t>
            </w:r>
          </w:p>
        </w:tc>
        <w:tc>
          <w:tcPr>
            <w:tcW w:w="1843" w:type="dxa"/>
            <w:tcBorders>
              <w:top w:val="single" w:sz="4" w:space="0" w:color="auto"/>
              <w:left w:val="single" w:sz="4" w:space="0" w:color="auto"/>
              <w:bottom w:val="single" w:sz="4" w:space="0" w:color="auto"/>
              <w:right w:val="single" w:sz="4" w:space="0" w:color="auto"/>
            </w:tcBorders>
          </w:tcPr>
          <w:p w14:paraId="07E54C3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p>
        </w:tc>
      </w:tr>
      <w:tr w:rsidR="001435B4" w:rsidRPr="0056006E" w14:paraId="3FCBD1D2"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CB2CE9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1.1. Модели данных</w:t>
            </w:r>
          </w:p>
        </w:tc>
        <w:tc>
          <w:tcPr>
            <w:tcW w:w="10154" w:type="dxa"/>
            <w:tcBorders>
              <w:top w:val="single" w:sz="4" w:space="0" w:color="auto"/>
              <w:left w:val="single" w:sz="4" w:space="0" w:color="auto"/>
              <w:bottom w:val="single" w:sz="4" w:space="0" w:color="auto"/>
              <w:right w:val="single" w:sz="4" w:space="0" w:color="auto"/>
            </w:tcBorders>
            <w:hideMark/>
          </w:tcPr>
          <w:p w14:paraId="12AD638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D04AF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8</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1D901E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2D2A0342" w14:textId="19FE0E79"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iCs/>
                <w:sz w:val="24"/>
                <w:szCs w:val="24"/>
              </w:rPr>
            </w:pPr>
          </w:p>
        </w:tc>
      </w:tr>
      <w:tr w:rsidR="001435B4" w:rsidRPr="0056006E" w14:paraId="046D023D"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D2CC6"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AEB6659"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 xml:space="preserve">Надстройка </w:t>
            </w:r>
            <w:proofErr w:type="spellStart"/>
            <w:r w:rsidRPr="0056006E">
              <w:rPr>
                <w:rFonts w:ascii="Times New Roman" w:hAnsi="Times New Roman" w:cs="Times New Roman"/>
                <w:sz w:val="24"/>
                <w:szCs w:val="24"/>
              </w:rPr>
              <w:t>Excel</w:t>
            </w:r>
            <w:proofErr w:type="spellEnd"/>
            <w:r w:rsidRPr="0056006E">
              <w:rPr>
                <w:rFonts w:ascii="Times New Roman" w:hAnsi="Times New Roman" w:cs="Times New Roman"/>
                <w:sz w:val="24"/>
                <w:szCs w:val="24"/>
              </w:rPr>
              <w:t xml:space="preserve"> </w:t>
            </w:r>
            <w:proofErr w:type="spellStart"/>
            <w:r w:rsidRPr="0056006E">
              <w:rPr>
                <w:rFonts w:ascii="Times New Roman" w:hAnsi="Times New Roman" w:cs="Times New Roman"/>
                <w:sz w:val="24"/>
                <w:szCs w:val="24"/>
              </w:rPr>
              <w:t>Power</w:t>
            </w:r>
            <w:proofErr w:type="spellEnd"/>
            <w:r w:rsidRPr="0056006E">
              <w:rPr>
                <w:rFonts w:ascii="Times New Roman" w:hAnsi="Times New Roman" w:cs="Times New Roman"/>
                <w:sz w:val="24"/>
                <w:szCs w:val="24"/>
              </w:rPr>
              <w:t xml:space="preserve"> </w:t>
            </w:r>
            <w:proofErr w:type="spellStart"/>
            <w:r w:rsidRPr="0056006E">
              <w:rPr>
                <w:rFonts w:ascii="Times New Roman" w:hAnsi="Times New Roman" w:cs="Times New Roman"/>
                <w:sz w:val="24"/>
                <w:szCs w:val="24"/>
              </w:rPr>
              <w:t>Pivot</w:t>
            </w:r>
            <w:proofErr w:type="spellEnd"/>
            <w:r w:rsidRPr="0056006E">
              <w:rPr>
                <w:rFonts w:ascii="Times New Roman" w:hAnsi="Times New Roman" w:cs="Times New Roman"/>
                <w:sz w:val="24"/>
                <w:szCs w:val="24"/>
              </w:rPr>
              <w:t>, табличное представление данных, экспорт данных, модели данных, большие данные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C22393"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9DB7D91"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25520F51" w14:textId="77777777" w:rsidTr="0056006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B9A7A"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3621CA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05F10BF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B6463B7"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29FE795E" w14:textId="77777777" w:rsidTr="0056006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253DE"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7F84364"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4A3E21B4" w14:textId="77777777" w:rsidR="001435B4" w:rsidRPr="0056006E" w:rsidRDefault="001435B4" w:rsidP="001435B4">
            <w:pPr>
              <w:contextualSpacing/>
              <w:jc w:val="center"/>
              <w:rPr>
                <w:rFonts w:ascii="Times New Roman" w:hAnsi="Times New Roman" w:cs="Times New Roman"/>
                <w:i/>
                <w:iCs/>
                <w:sz w:val="24"/>
                <w:szCs w:val="24"/>
              </w:rPr>
            </w:pPr>
            <w:r w:rsidRPr="0056006E">
              <w:rPr>
                <w:rFonts w:ascii="Times New Roman" w:hAnsi="Times New Roman" w:cs="Times New Roman"/>
                <w:i/>
                <w:iCs/>
                <w:sz w:val="24"/>
                <w:szCs w:val="24"/>
              </w:rPr>
              <w:t>6</w:t>
            </w:r>
          </w:p>
        </w:tc>
        <w:tc>
          <w:tcPr>
            <w:tcW w:w="1843" w:type="dxa"/>
            <w:tcBorders>
              <w:top w:val="single" w:sz="4" w:space="0" w:color="auto"/>
              <w:left w:val="single" w:sz="4" w:space="0" w:color="auto"/>
              <w:bottom w:val="single" w:sz="4" w:space="0" w:color="auto"/>
              <w:right w:val="single" w:sz="4" w:space="0" w:color="auto"/>
            </w:tcBorders>
          </w:tcPr>
          <w:p w14:paraId="4C9FD014"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4F07B5EF" w14:textId="77777777" w:rsidTr="0056006E">
        <w:tc>
          <w:tcPr>
            <w:tcW w:w="2604" w:type="dxa"/>
            <w:vMerge w:val="restart"/>
            <w:tcBorders>
              <w:top w:val="single" w:sz="4" w:space="0" w:color="auto"/>
              <w:left w:val="single" w:sz="4" w:space="0" w:color="auto"/>
              <w:bottom w:val="single" w:sz="4" w:space="0" w:color="auto"/>
              <w:right w:val="single" w:sz="4" w:space="0" w:color="auto"/>
            </w:tcBorders>
            <w:hideMark/>
          </w:tcPr>
          <w:p w14:paraId="2282C66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
                <w:bCs/>
                <w:sz w:val="24"/>
                <w:szCs w:val="24"/>
              </w:rPr>
              <w:t>Тема 1.2.</w:t>
            </w:r>
          </w:p>
          <w:p w14:paraId="0E02C45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6006E">
              <w:rPr>
                <w:rFonts w:ascii="Times New Roman" w:hAnsi="Times New Roman" w:cs="Times New Roman"/>
                <w:b/>
                <w:bCs/>
                <w:sz w:val="24"/>
                <w:szCs w:val="24"/>
              </w:rPr>
              <w:t>Визуализация данных</w:t>
            </w:r>
          </w:p>
        </w:tc>
        <w:tc>
          <w:tcPr>
            <w:tcW w:w="10154" w:type="dxa"/>
            <w:tcBorders>
              <w:top w:val="single" w:sz="4" w:space="0" w:color="auto"/>
              <w:left w:val="single" w:sz="4" w:space="0" w:color="auto"/>
              <w:bottom w:val="single" w:sz="4" w:space="0" w:color="auto"/>
              <w:right w:val="single" w:sz="4" w:space="0" w:color="auto"/>
            </w:tcBorders>
            <w:hideMark/>
          </w:tcPr>
          <w:p w14:paraId="1B335D2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C8889D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D1BCDB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6EAF1D66" w14:textId="095C1D19"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iCs/>
                <w:sz w:val="24"/>
                <w:szCs w:val="24"/>
              </w:rPr>
            </w:pPr>
          </w:p>
        </w:tc>
      </w:tr>
      <w:tr w:rsidR="001435B4" w:rsidRPr="0056006E" w14:paraId="108300CA" w14:textId="77777777" w:rsidTr="0056006E">
        <w:tc>
          <w:tcPr>
            <w:tcW w:w="0" w:type="auto"/>
            <w:vMerge/>
            <w:tcBorders>
              <w:top w:val="single" w:sz="4" w:space="0" w:color="auto"/>
              <w:left w:val="single" w:sz="4" w:space="0" w:color="auto"/>
              <w:bottom w:val="single" w:sz="4" w:space="0" w:color="auto"/>
              <w:right w:val="single" w:sz="4" w:space="0" w:color="auto"/>
            </w:tcBorders>
            <w:vAlign w:val="center"/>
            <w:hideMark/>
          </w:tcPr>
          <w:p w14:paraId="75DB709B"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E7BE1E4" w14:textId="77777777" w:rsidR="001435B4" w:rsidRPr="0056006E" w:rsidRDefault="001435B4" w:rsidP="001435B4">
            <w:pPr>
              <w:pStyle w:val="ConsPlusNormal"/>
              <w:contextualSpacing/>
              <w:jc w:val="both"/>
              <w:rPr>
                <w:rFonts w:ascii="Times New Roman" w:hAnsi="Times New Roman" w:cs="Times New Roman"/>
                <w:bCs/>
                <w:sz w:val="24"/>
                <w:szCs w:val="24"/>
                <w:lang w:eastAsia="en-US"/>
              </w:rPr>
            </w:pPr>
            <w:r w:rsidRPr="0056006E">
              <w:rPr>
                <w:rFonts w:ascii="Times New Roman" w:eastAsia="Segoe UI" w:hAnsi="Times New Roman" w:cs="Times New Roman"/>
                <w:color w:val="000000" w:themeColor="text1"/>
                <w:sz w:val="24"/>
                <w:szCs w:val="24"/>
                <w:lang w:eastAsia="en-US"/>
              </w:rPr>
              <w:t xml:space="preserve">Аналитический сервис </w:t>
            </w:r>
            <w:proofErr w:type="spellStart"/>
            <w:r w:rsidRPr="0056006E">
              <w:rPr>
                <w:rFonts w:ascii="Times New Roman" w:eastAsia="Segoe UI" w:hAnsi="Times New Roman" w:cs="Times New Roman"/>
                <w:color w:val="000000" w:themeColor="text1"/>
                <w:sz w:val="24"/>
                <w:szCs w:val="24"/>
                <w:lang w:eastAsia="en-US"/>
              </w:rPr>
              <w:t>Yandex</w:t>
            </w:r>
            <w:proofErr w:type="spellEnd"/>
            <w:r w:rsidRPr="0056006E">
              <w:rPr>
                <w:rFonts w:ascii="Times New Roman" w:eastAsia="Segoe UI" w:hAnsi="Times New Roman" w:cs="Times New Roman"/>
                <w:color w:val="000000" w:themeColor="text1"/>
                <w:sz w:val="24"/>
                <w:szCs w:val="24"/>
                <w:lang w:eastAsia="en-US"/>
              </w:rPr>
              <w:t xml:space="preserve"> </w:t>
            </w:r>
            <w:proofErr w:type="spellStart"/>
            <w:r w:rsidRPr="0056006E">
              <w:rPr>
                <w:rFonts w:ascii="Times New Roman" w:eastAsia="Segoe UI" w:hAnsi="Times New Roman" w:cs="Times New Roman"/>
                <w:color w:val="000000" w:themeColor="text1"/>
                <w:sz w:val="24"/>
                <w:szCs w:val="24"/>
                <w:lang w:eastAsia="en-US"/>
              </w:rPr>
              <w:t>DataLens</w:t>
            </w:r>
            <w:proofErr w:type="spellEnd"/>
            <w:r w:rsidRPr="0056006E">
              <w:rPr>
                <w:rFonts w:ascii="Times New Roman" w:eastAsia="Segoe UI" w:hAnsi="Times New Roman" w:cs="Times New Roman"/>
                <w:color w:val="000000" w:themeColor="text1"/>
                <w:sz w:val="24"/>
                <w:szCs w:val="24"/>
                <w:lang w:eastAsia="en-US"/>
              </w:rPr>
              <w:t xml:space="preserve">: Общий обзор, возможности. Регистрация, интерфейс. </w:t>
            </w:r>
            <w:proofErr w:type="spellStart"/>
            <w:r w:rsidRPr="0056006E">
              <w:rPr>
                <w:rFonts w:ascii="Times New Roman" w:eastAsia="Segoe UI" w:hAnsi="Times New Roman" w:cs="Times New Roman"/>
                <w:color w:val="000000" w:themeColor="text1"/>
                <w:sz w:val="24"/>
                <w:szCs w:val="24"/>
                <w:lang w:eastAsia="en-US"/>
              </w:rPr>
              <w:t>Маркетплейс</w:t>
            </w:r>
            <w:proofErr w:type="spellEnd"/>
            <w:r w:rsidRPr="0056006E">
              <w:rPr>
                <w:rFonts w:ascii="Times New Roman" w:eastAsia="Segoe UI" w:hAnsi="Times New Roman" w:cs="Times New Roman"/>
                <w:color w:val="000000" w:themeColor="text1"/>
                <w:sz w:val="24"/>
                <w:szCs w:val="24"/>
                <w:lang w:eastAsia="en-US"/>
              </w:rPr>
              <w:t xml:space="preserve">, подключение. Создание </w:t>
            </w:r>
            <w:proofErr w:type="spellStart"/>
            <w:r w:rsidRPr="0056006E">
              <w:rPr>
                <w:rFonts w:ascii="Times New Roman" w:eastAsia="Segoe UI" w:hAnsi="Times New Roman" w:cs="Times New Roman"/>
                <w:color w:val="000000" w:themeColor="text1"/>
                <w:sz w:val="24"/>
                <w:szCs w:val="24"/>
                <w:lang w:eastAsia="en-US"/>
              </w:rPr>
              <w:t>чартов</w:t>
            </w:r>
            <w:proofErr w:type="spellEnd"/>
            <w:r w:rsidRPr="0056006E">
              <w:rPr>
                <w:rFonts w:ascii="Times New Roman" w:eastAsia="Segoe UI" w:hAnsi="Times New Roman" w:cs="Times New Roman"/>
                <w:color w:val="000000" w:themeColor="text1"/>
                <w:sz w:val="24"/>
                <w:szCs w:val="24"/>
                <w:lang w:eastAsia="en-US"/>
              </w:rPr>
              <w:t xml:space="preserve"> и </w:t>
            </w:r>
            <w:proofErr w:type="spellStart"/>
            <w:r w:rsidRPr="0056006E">
              <w:rPr>
                <w:rFonts w:ascii="Times New Roman" w:eastAsia="Segoe UI" w:hAnsi="Times New Roman" w:cs="Times New Roman"/>
                <w:color w:val="000000" w:themeColor="text1"/>
                <w:sz w:val="24"/>
                <w:szCs w:val="24"/>
                <w:lang w:eastAsia="en-US"/>
              </w:rPr>
              <w:t>дашбордов</w:t>
            </w:r>
            <w:proofErr w:type="spellEnd"/>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95E422"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E5DD361"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3E22911F"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202FA"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9F8F02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2E2134D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AF54345"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4FF44C47" w14:textId="77777777" w:rsidTr="0056006E">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6310C"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7346A9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00E9AC1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F7B157E"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55D5B45C" w14:textId="77777777" w:rsidTr="0056006E">
        <w:trPr>
          <w:trHeight w:val="703"/>
        </w:trPr>
        <w:tc>
          <w:tcPr>
            <w:tcW w:w="2604" w:type="dxa"/>
            <w:vMerge w:val="restart"/>
            <w:tcBorders>
              <w:top w:val="single" w:sz="4" w:space="0" w:color="auto"/>
              <w:left w:val="single" w:sz="4" w:space="0" w:color="auto"/>
              <w:bottom w:val="single" w:sz="4" w:space="0" w:color="auto"/>
              <w:right w:val="single" w:sz="4" w:space="0" w:color="auto"/>
            </w:tcBorders>
            <w:hideMark/>
          </w:tcPr>
          <w:p w14:paraId="6A1F2C6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
                <w:bCs/>
                <w:sz w:val="24"/>
                <w:szCs w:val="24"/>
              </w:rPr>
              <w:t>Тема 1.3. Потоки данных</w:t>
            </w:r>
          </w:p>
        </w:tc>
        <w:tc>
          <w:tcPr>
            <w:tcW w:w="10154" w:type="dxa"/>
            <w:tcBorders>
              <w:top w:val="single" w:sz="4" w:space="0" w:color="auto"/>
              <w:left w:val="single" w:sz="4" w:space="0" w:color="auto"/>
              <w:bottom w:val="single" w:sz="4" w:space="0" w:color="auto"/>
              <w:right w:val="single" w:sz="4" w:space="0" w:color="auto"/>
            </w:tcBorders>
            <w:hideMark/>
          </w:tcPr>
          <w:p w14:paraId="48F73D1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FEF74B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8F1381D"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3704FFCA" w14:textId="69028607"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7C2CBE60" w14:textId="77777777" w:rsidTr="0056006E">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50E4F"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FB29ADA" w14:textId="77777777" w:rsidR="001435B4" w:rsidRPr="0056006E" w:rsidRDefault="001435B4" w:rsidP="001435B4">
            <w:pPr>
              <w:pStyle w:val="ConsPlusNormal"/>
              <w:contextualSpacing/>
              <w:jc w:val="both"/>
              <w:rPr>
                <w:rFonts w:ascii="Times New Roman" w:hAnsi="Times New Roman" w:cs="Times New Roman"/>
                <w:sz w:val="24"/>
                <w:szCs w:val="24"/>
                <w:lang w:eastAsia="en-US"/>
              </w:rPr>
            </w:pPr>
            <w:r w:rsidRPr="0056006E">
              <w:rPr>
                <w:rFonts w:ascii="Times New Roman" w:eastAsia="Segoe UI" w:hAnsi="Times New Roman" w:cs="Times New Roman"/>
                <w:color w:val="000000" w:themeColor="text1"/>
                <w:sz w:val="24"/>
                <w:szCs w:val="24"/>
                <w:lang w:eastAsia="en-US"/>
              </w:rPr>
              <w:t xml:space="preserve">Аналитический сервис </w:t>
            </w:r>
            <w:proofErr w:type="spellStart"/>
            <w:r w:rsidRPr="0056006E">
              <w:rPr>
                <w:rFonts w:ascii="Times New Roman" w:eastAsia="Segoe UI" w:hAnsi="Times New Roman" w:cs="Times New Roman"/>
                <w:color w:val="000000" w:themeColor="text1"/>
                <w:sz w:val="24"/>
                <w:szCs w:val="24"/>
                <w:lang w:eastAsia="en-US"/>
              </w:rPr>
              <w:t>Yandex</w:t>
            </w:r>
            <w:proofErr w:type="spellEnd"/>
            <w:r w:rsidRPr="0056006E">
              <w:rPr>
                <w:rFonts w:ascii="Times New Roman" w:eastAsia="Segoe UI" w:hAnsi="Times New Roman" w:cs="Times New Roman"/>
                <w:color w:val="000000" w:themeColor="text1"/>
                <w:sz w:val="24"/>
                <w:szCs w:val="24"/>
                <w:lang w:eastAsia="en-US"/>
              </w:rPr>
              <w:t xml:space="preserve"> </w:t>
            </w:r>
            <w:proofErr w:type="spellStart"/>
            <w:r w:rsidRPr="0056006E">
              <w:rPr>
                <w:rFonts w:ascii="Times New Roman" w:eastAsia="Segoe UI" w:hAnsi="Times New Roman" w:cs="Times New Roman"/>
                <w:color w:val="000000" w:themeColor="text1"/>
                <w:sz w:val="24"/>
                <w:szCs w:val="24"/>
                <w:lang w:eastAsia="en-US"/>
              </w:rPr>
              <w:t>DataLens</w:t>
            </w:r>
            <w:proofErr w:type="spellEnd"/>
            <w:r w:rsidRPr="0056006E">
              <w:rPr>
                <w:rFonts w:ascii="Times New Roman" w:eastAsia="Segoe UI" w:hAnsi="Times New Roman" w:cs="Times New Roman"/>
                <w:color w:val="000000" w:themeColor="text1"/>
                <w:sz w:val="24"/>
                <w:szCs w:val="24"/>
                <w:lang w:eastAsia="en-US"/>
              </w:rPr>
              <w:t xml:space="preserve">: Потоки данных. Подключение к счетчику </w:t>
            </w:r>
            <w:proofErr w:type="spellStart"/>
            <w:r w:rsidRPr="0056006E">
              <w:rPr>
                <w:rFonts w:ascii="Times New Roman" w:eastAsia="Segoe UI" w:hAnsi="Times New Roman" w:cs="Times New Roman"/>
                <w:color w:val="000000" w:themeColor="text1"/>
                <w:sz w:val="24"/>
                <w:szCs w:val="24"/>
                <w:lang w:eastAsia="en-US"/>
              </w:rPr>
              <w:t>Yandex</w:t>
            </w:r>
            <w:proofErr w:type="spellEnd"/>
            <w:r w:rsidRPr="0056006E">
              <w:rPr>
                <w:rFonts w:ascii="Times New Roman" w:eastAsia="Segoe UI" w:hAnsi="Times New Roman" w:cs="Times New Roman"/>
                <w:color w:val="000000" w:themeColor="text1"/>
                <w:sz w:val="24"/>
                <w:szCs w:val="24"/>
                <w:lang w:eastAsia="en-US"/>
              </w:rPr>
              <w:t xml:space="preserve"> метрики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EB9934"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66141F9"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2977CB3" w14:textId="77777777" w:rsidTr="0056006E">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06FAB"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F18EAA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09EE17D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14E4B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4CCB313" w14:textId="77777777" w:rsidTr="0056006E">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7C3A9"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139DBB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 xml:space="preserve">Практические занятия </w:t>
            </w:r>
          </w:p>
        </w:tc>
        <w:tc>
          <w:tcPr>
            <w:tcW w:w="992" w:type="dxa"/>
            <w:tcBorders>
              <w:top w:val="single" w:sz="4" w:space="0" w:color="auto"/>
              <w:left w:val="single" w:sz="4" w:space="0" w:color="auto"/>
              <w:bottom w:val="single" w:sz="4" w:space="0" w:color="auto"/>
              <w:right w:val="single" w:sz="4" w:space="0" w:color="auto"/>
            </w:tcBorders>
            <w:hideMark/>
          </w:tcPr>
          <w:p w14:paraId="73AE296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786522"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2712BAF"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4BFEC52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
                <w:bCs/>
                <w:sz w:val="24"/>
                <w:szCs w:val="24"/>
              </w:rPr>
              <w:t>Тема 1.4 Принятие решений на основе данных</w:t>
            </w:r>
          </w:p>
        </w:tc>
        <w:tc>
          <w:tcPr>
            <w:tcW w:w="10154" w:type="dxa"/>
            <w:tcBorders>
              <w:top w:val="single" w:sz="4" w:space="0" w:color="auto"/>
              <w:left w:val="single" w:sz="4" w:space="0" w:color="auto"/>
              <w:bottom w:val="single" w:sz="4" w:space="0" w:color="auto"/>
              <w:right w:val="single" w:sz="4" w:space="0" w:color="auto"/>
            </w:tcBorders>
            <w:hideMark/>
          </w:tcPr>
          <w:p w14:paraId="07DD6C0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86886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1C38656"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7E4544E6" w14:textId="050562EB"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40FB5B70"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5A36E"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F7B780C" w14:textId="77777777" w:rsidR="001435B4" w:rsidRPr="0056006E" w:rsidRDefault="001435B4" w:rsidP="001435B4">
            <w:pPr>
              <w:pStyle w:val="ConsPlusNormal"/>
              <w:contextualSpacing/>
              <w:jc w:val="both"/>
              <w:rPr>
                <w:rFonts w:ascii="Times New Roman" w:hAnsi="Times New Roman" w:cs="Times New Roman"/>
                <w:sz w:val="24"/>
                <w:szCs w:val="24"/>
                <w:lang w:eastAsia="en-US"/>
              </w:rPr>
            </w:pPr>
            <w:r w:rsidRPr="0056006E">
              <w:rPr>
                <w:rFonts w:ascii="Times New Roman" w:eastAsia="Segoe UI" w:hAnsi="Times New Roman" w:cs="Times New Roman"/>
                <w:color w:val="000000" w:themeColor="text1"/>
                <w:sz w:val="24"/>
                <w:szCs w:val="24"/>
                <w:lang w:eastAsia="en-US"/>
              </w:rPr>
              <w:t xml:space="preserve">Аналитический сервис </w:t>
            </w:r>
            <w:proofErr w:type="spellStart"/>
            <w:r w:rsidRPr="0056006E">
              <w:rPr>
                <w:rFonts w:ascii="Times New Roman" w:eastAsia="Segoe UI" w:hAnsi="Times New Roman" w:cs="Times New Roman"/>
                <w:color w:val="000000" w:themeColor="text1"/>
                <w:sz w:val="24"/>
                <w:szCs w:val="24"/>
                <w:lang w:eastAsia="en-US"/>
              </w:rPr>
              <w:t>Yandex</w:t>
            </w:r>
            <w:proofErr w:type="spellEnd"/>
            <w:r w:rsidRPr="0056006E">
              <w:rPr>
                <w:rFonts w:ascii="Times New Roman" w:eastAsia="Segoe UI" w:hAnsi="Times New Roman" w:cs="Times New Roman"/>
                <w:color w:val="000000" w:themeColor="text1"/>
                <w:sz w:val="24"/>
                <w:szCs w:val="24"/>
                <w:lang w:eastAsia="en-US"/>
              </w:rPr>
              <w:t xml:space="preserve"> </w:t>
            </w:r>
            <w:proofErr w:type="spellStart"/>
            <w:r w:rsidRPr="0056006E">
              <w:rPr>
                <w:rFonts w:ascii="Times New Roman" w:eastAsia="Segoe UI" w:hAnsi="Times New Roman" w:cs="Times New Roman"/>
                <w:color w:val="000000" w:themeColor="text1"/>
                <w:sz w:val="24"/>
                <w:szCs w:val="24"/>
                <w:lang w:eastAsia="en-US"/>
              </w:rPr>
              <w:t>DataLens</w:t>
            </w:r>
            <w:proofErr w:type="spellEnd"/>
            <w:r w:rsidRPr="0056006E">
              <w:rPr>
                <w:rFonts w:ascii="Times New Roman" w:eastAsia="Segoe UI" w:hAnsi="Times New Roman" w:cs="Times New Roman"/>
                <w:color w:val="000000" w:themeColor="text1"/>
                <w:sz w:val="24"/>
                <w:szCs w:val="24"/>
                <w:lang w:eastAsia="en-US"/>
              </w:rPr>
              <w:t xml:space="preserve">: Принятие решений на основе данных. </w:t>
            </w:r>
            <w:proofErr w:type="spellStart"/>
            <w:r w:rsidRPr="0056006E">
              <w:rPr>
                <w:rFonts w:ascii="Times New Roman" w:eastAsia="Segoe UI" w:hAnsi="Times New Roman" w:cs="Times New Roman"/>
                <w:color w:val="000000" w:themeColor="text1"/>
                <w:sz w:val="24"/>
                <w:szCs w:val="24"/>
                <w:lang w:eastAsia="en-US"/>
              </w:rPr>
              <w:t>Геоданные</w:t>
            </w:r>
            <w:proofErr w:type="spellEnd"/>
            <w:r w:rsidRPr="0056006E">
              <w:rPr>
                <w:rFonts w:ascii="Times New Roman" w:eastAsia="Segoe UI" w:hAnsi="Times New Roman" w:cs="Times New Roman"/>
                <w:color w:val="000000" w:themeColor="text1"/>
                <w:sz w:val="24"/>
                <w:szCs w:val="24"/>
                <w:lang w:eastAsia="en-US"/>
              </w:rPr>
              <w:t>. Тепловые карты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B929F9"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08BDF1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9EC7AB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FB3EE"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7D6559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549DD75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5C31B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616BACF" w14:textId="77777777" w:rsidTr="0056006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CCFFD"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234135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12D8040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41F0BD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0B16E024" w14:textId="77777777" w:rsidTr="0056006E">
        <w:trPr>
          <w:trHeight w:val="135"/>
        </w:trPr>
        <w:tc>
          <w:tcPr>
            <w:tcW w:w="2604" w:type="dxa"/>
            <w:vMerge w:val="restart"/>
            <w:tcBorders>
              <w:top w:val="single" w:sz="4" w:space="0" w:color="auto"/>
              <w:left w:val="single" w:sz="4" w:space="0" w:color="auto"/>
              <w:bottom w:val="single" w:sz="4" w:space="0" w:color="auto"/>
              <w:right w:val="single" w:sz="4" w:space="0" w:color="auto"/>
            </w:tcBorders>
            <w:hideMark/>
          </w:tcPr>
          <w:p w14:paraId="21096068" w14:textId="77777777" w:rsidR="001435B4" w:rsidRPr="0056006E" w:rsidRDefault="001435B4" w:rsidP="001435B4">
            <w:pPr>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1.5 Проектная работа. Кейс анализа данных</w:t>
            </w:r>
          </w:p>
        </w:tc>
        <w:tc>
          <w:tcPr>
            <w:tcW w:w="10154" w:type="dxa"/>
            <w:tcBorders>
              <w:top w:val="single" w:sz="4" w:space="0" w:color="auto"/>
              <w:left w:val="single" w:sz="4" w:space="0" w:color="auto"/>
              <w:bottom w:val="single" w:sz="4" w:space="0" w:color="auto"/>
              <w:right w:val="single" w:sz="4" w:space="0" w:color="auto"/>
            </w:tcBorders>
            <w:hideMark/>
          </w:tcPr>
          <w:p w14:paraId="7FC43B03"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618DC00" w14:textId="77777777" w:rsidR="001435B4" w:rsidRPr="0056006E" w:rsidRDefault="001435B4" w:rsidP="001435B4">
            <w:pPr>
              <w:contextualSpacing/>
              <w:jc w:val="center"/>
              <w:rPr>
                <w:rFonts w:ascii="Times New Roman" w:hAnsi="Times New Roman" w:cs="Times New Roman"/>
                <w:i/>
                <w:iCs/>
                <w:sz w:val="24"/>
                <w:szCs w:val="24"/>
              </w:rPr>
            </w:pPr>
            <w:r w:rsidRPr="0056006E">
              <w:rPr>
                <w:rFonts w:ascii="Times New Roman" w:hAnsi="Times New Roman" w:cs="Times New Roman"/>
                <w:i/>
                <w:iCs/>
                <w:sz w:val="24"/>
                <w:szCs w:val="24"/>
              </w:rPr>
              <w:t>10</w:t>
            </w:r>
          </w:p>
        </w:tc>
        <w:tc>
          <w:tcPr>
            <w:tcW w:w="1843" w:type="dxa"/>
            <w:vMerge w:val="restart"/>
            <w:tcBorders>
              <w:top w:val="single" w:sz="4" w:space="0" w:color="auto"/>
              <w:left w:val="single" w:sz="4" w:space="0" w:color="auto"/>
              <w:bottom w:val="single" w:sz="4" w:space="0" w:color="auto"/>
              <w:right w:val="single" w:sz="4" w:space="0" w:color="auto"/>
            </w:tcBorders>
          </w:tcPr>
          <w:p w14:paraId="22BCB3D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668157EC" w14:textId="77777777" w:rsidR="001435B4" w:rsidRPr="0056006E" w:rsidRDefault="001435B4" w:rsidP="00CE3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p>
        </w:tc>
      </w:tr>
      <w:tr w:rsidR="001435B4" w:rsidRPr="0056006E" w14:paraId="0758292A" w14:textId="77777777" w:rsidTr="0056006E">
        <w:trPr>
          <w:trHeight w:val="1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16BAC"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6AC4780" w14:textId="77777777" w:rsidR="001435B4" w:rsidRPr="0056006E" w:rsidRDefault="001435B4" w:rsidP="001435B4">
            <w:pPr>
              <w:ind w:left="5"/>
              <w:contextualSpacing/>
              <w:jc w:val="both"/>
              <w:rPr>
                <w:rFonts w:ascii="Times New Roman" w:hAnsi="Times New Roman" w:cs="Times New Roman"/>
                <w:sz w:val="24"/>
                <w:szCs w:val="24"/>
              </w:rPr>
            </w:pPr>
            <w:r w:rsidRPr="0056006E">
              <w:rPr>
                <w:rFonts w:ascii="Times New Roman" w:hAnsi="Times New Roman" w:cs="Times New Roman"/>
                <w:sz w:val="24"/>
                <w:szCs w:val="24"/>
              </w:rPr>
              <w:t xml:space="preserve">Аналитический сервис </w:t>
            </w:r>
            <w:proofErr w:type="spellStart"/>
            <w:r w:rsidRPr="0056006E">
              <w:rPr>
                <w:rFonts w:ascii="Times New Roman" w:hAnsi="Times New Roman" w:cs="Times New Roman"/>
                <w:sz w:val="24"/>
                <w:szCs w:val="24"/>
              </w:rPr>
              <w:t>Yandex</w:t>
            </w:r>
            <w:proofErr w:type="spellEnd"/>
            <w:r w:rsidRPr="0056006E">
              <w:rPr>
                <w:rFonts w:ascii="Times New Roman" w:hAnsi="Times New Roman" w:cs="Times New Roman"/>
                <w:sz w:val="24"/>
                <w:szCs w:val="24"/>
              </w:rPr>
              <w:t xml:space="preserve"> </w:t>
            </w:r>
            <w:proofErr w:type="spellStart"/>
            <w:r w:rsidRPr="0056006E">
              <w:rPr>
                <w:rFonts w:ascii="Times New Roman" w:hAnsi="Times New Roman" w:cs="Times New Roman"/>
                <w:sz w:val="24"/>
                <w:szCs w:val="24"/>
              </w:rPr>
              <w:t>DataLens</w:t>
            </w:r>
            <w:proofErr w:type="spellEnd"/>
            <w:r w:rsidRPr="0056006E">
              <w:rPr>
                <w:rFonts w:ascii="Times New Roman" w:hAnsi="Times New Roman" w:cs="Times New Roman"/>
                <w:sz w:val="24"/>
                <w:szCs w:val="24"/>
              </w:rPr>
              <w:t xml:space="preserve">: Работа с </w:t>
            </w:r>
            <w:proofErr w:type="spellStart"/>
            <w:r w:rsidRPr="0056006E">
              <w:rPr>
                <w:rFonts w:ascii="Times New Roman" w:hAnsi="Times New Roman" w:cs="Times New Roman"/>
                <w:sz w:val="24"/>
                <w:szCs w:val="24"/>
              </w:rPr>
              <w:t>датасетами</w:t>
            </w:r>
            <w:proofErr w:type="spellEnd"/>
            <w:r w:rsidRPr="0056006E">
              <w:rPr>
                <w:rFonts w:ascii="Times New Roman" w:hAnsi="Times New Roman" w:cs="Times New Roman"/>
                <w:sz w:val="24"/>
                <w:szCs w:val="24"/>
              </w:rPr>
              <w:t>. Кейс анализа данных</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3FE52C" w14:textId="77777777" w:rsidR="001435B4" w:rsidRPr="0056006E" w:rsidRDefault="001435B4" w:rsidP="001435B4">
            <w:pPr>
              <w:contextualSpacing/>
              <w:rPr>
                <w:rFonts w:ascii="Times New Roman" w:hAnsi="Times New Roman" w:cs="Times New Roman"/>
                <w:i/>
                <w:i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047A37F" w14:textId="77777777" w:rsidR="001435B4" w:rsidRPr="0056006E" w:rsidRDefault="001435B4" w:rsidP="001435B4">
            <w:pPr>
              <w:contextualSpacing/>
              <w:rPr>
                <w:rFonts w:ascii="Times New Roman" w:hAnsi="Times New Roman" w:cs="Times New Roman"/>
                <w:sz w:val="24"/>
                <w:szCs w:val="24"/>
              </w:rPr>
            </w:pPr>
          </w:p>
        </w:tc>
      </w:tr>
      <w:tr w:rsidR="001435B4" w:rsidRPr="0056006E" w14:paraId="6D17F79C"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FE4A2"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462F36B"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53211E2C" w14:textId="77777777" w:rsidR="001435B4" w:rsidRPr="0056006E" w:rsidRDefault="001435B4" w:rsidP="001435B4">
            <w:pPr>
              <w:contextualSpacing/>
              <w:jc w:val="center"/>
              <w:rPr>
                <w:rFonts w:ascii="Times New Roman" w:hAnsi="Times New Roman" w:cs="Times New Roman"/>
                <w:i/>
                <w:iCs/>
                <w:sz w:val="24"/>
                <w:szCs w:val="24"/>
              </w:rPr>
            </w:pPr>
            <w:r w:rsidRPr="0056006E">
              <w:rPr>
                <w:rFonts w:ascii="Times New Roman" w:hAnsi="Times New Roman" w:cs="Times New Roman"/>
                <w:i/>
                <w:iCs/>
                <w:sz w:val="24"/>
                <w:szCs w:val="24"/>
              </w:rPr>
              <w:t>10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88F50B5" w14:textId="77777777" w:rsidR="001435B4" w:rsidRPr="0056006E" w:rsidRDefault="001435B4" w:rsidP="001435B4">
            <w:pPr>
              <w:contextualSpacing/>
              <w:rPr>
                <w:rFonts w:ascii="Times New Roman" w:hAnsi="Times New Roman" w:cs="Times New Roman"/>
                <w:sz w:val="24"/>
                <w:szCs w:val="24"/>
              </w:rPr>
            </w:pPr>
          </w:p>
        </w:tc>
      </w:tr>
      <w:tr w:rsidR="001435B4" w:rsidRPr="0056006E" w14:paraId="04406FA5"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041D570C" w14:textId="26AEA01F" w:rsidR="001435B4" w:rsidRPr="0056006E" w:rsidRDefault="0056006E"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Pr>
                <w:rFonts w:ascii="Times New Roman" w:hAnsi="Times New Roman" w:cs="Times New Roman"/>
                <w:b/>
                <w:bCs/>
                <w:sz w:val="24"/>
                <w:szCs w:val="24"/>
              </w:rPr>
              <w:lastRenderedPageBreak/>
              <w:t>Прикладной модуль 2</w:t>
            </w:r>
          </w:p>
        </w:tc>
        <w:tc>
          <w:tcPr>
            <w:tcW w:w="10154" w:type="dxa"/>
            <w:tcBorders>
              <w:top w:val="single" w:sz="4" w:space="0" w:color="auto"/>
              <w:left w:val="single" w:sz="4" w:space="0" w:color="auto"/>
              <w:bottom w:val="single" w:sz="4" w:space="0" w:color="auto"/>
              <w:right w:val="single" w:sz="4" w:space="0" w:color="auto"/>
            </w:tcBorders>
            <w:hideMark/>
          </w:tcPr>
          <w:p w14:paraId="74A1200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6006E">
              <w:rPr>
                <w:rFonts w:ascii="Times New Roman" w:hAnsi="Times New Roman" w:cs="Times New Roman"/>
                <w:b/>
                <w:bCs/>
                <w:sz w:val="24"/>
                <w:szCs w:val="24"/>
              </w:rPr>
              <w:t>Основы искусственного интеллекта</w:t>
            </w:r>
          </w:p>
        </w:tc>
        <w:tc>
          <w:tcPr>
            <w:tcW w:w="992" w:type="dxa"/>
            <w:tcBorders>
              <w:top w:val="single" w:sz="4" w:space="0" w:color="auto"/>
              <w:left w:val="single" w:sz="4" w:space="0" w:color="auto"/>
              <w:bottom w:val="single" w:sz="4" w:space="0" w:color="auto"/>
              <w:right w:val="single" w:sz="4" w:space="0" w:color="auto"/>
            </w:tcBorders>
            <w:hideMark/>
          </w:tcPr>
          <w:p w14:paraId="6455AC7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56006E">
              <w:rPr>
                <w:rFonts w:ascii="Times New Roman" w:hAnsi="Times New Roman" w:cs="Times New Roman"/>
                <w:b/>
                <w:sz w:val="24"/>
                <w:szCs w:val="24"/>
              </w:rPr>
              <w:t>36</w:t>
            </w:r>
          </w:p>
        </w:tc>
        <w:tc>
          <w:tcPr>
            <w:tcW w:w="1843" w:type="dxa"/>
            <w:tcBorders>
              <w:top w:val="single" w:sz="4" w:space="0" w:color="auto"/>
              <w:left w:val="single" w:sz="4" w:space="0" w:color="auto"/>
              <w:bottom w:val="single" w:sz="4" w:space="0" w:color="auto"/>
              <w:right w:val="single" w:sz="4" w:space="0" w:color="auto"/>
            </w:tcBorders>
          </w:tcPr>
          <w:p w14:paraId="45C7276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r>
      <w:tr w:rsidR="001435B4" w:rsidRPr="0056006E" w14:paraId="2BB748E5" w14:textId="77777777" w:rsidTr="0056006E">
        <w:trPr>
          <w:trHeight w:val="561"/>
        </w:trPr>
        <w:tc>
          <w:tcPr>
            <w:tcW w:w="2604" w:type="dxa"/>
            <w:vMerge w:val="restart"/>
            <w:tcBorders>
              <w:top w:val="single" w:sz="4" w:space="0" w:color="auto"/>
              <w:left w:val="single" w:sz="4" w:space="0" w:color="auto"/>
              <w:bottom w:val="single" w:sz="4" w:space="0" w:color="auto"/>
              <w:right w:val="single" w:sz="4" w:space="0" w:color="auto"/>
            </w:tcBorders>
            <w:hideMark/>
          </w:tcPr>
          <w:p w14:paraId="3707C7C3" w14:textId="7C127A51" w:rsidR="001435B4" w:rsidRPr="0056006E" w:rsidRDefault="0056006E" w:rsidP="001435B4">
            <w:pPr>
              <w:contextualSpacing/>
              <w:rPr>
                <w:rFonts w:ascii="Times New Roman" w:hAnsi="Times New Roman" w:cs="Times New Roman"/>
                <w:b/>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.1.</w:t>
            </w:r>
            <w:r w:rsidR="001435B4" w:rsidRPr="0056006E">
              <w:rPr>
                <w:rFonts w:ascii="Times New Roman" w:eastAsia="Times New Roman" w:hAnsi="Times New Roman" w:cs="Times New Roman"/>
                <w:sz w:val="24"/>
                <w:szCs w:val="24"/>
              </w:rPr>
              <w:t xml:space="preserve"> </w:t>
            </w:r>
            <w:r w:rsidR="001435B4" w:rsidRPr="0056006E">
              <w:rPr>
                <w:rFonts w:ascii="Times New Roman" w:eastAsia="Times New Roman" w:hAnsi="Times New Roman" w:cs="Times New Roman"/>
                <w:b/>
                <w:bCs/>
                <w:sz w:val="24"/>
                <w:szCs w:val="24"/>
              </w:rPr>
              <w:t>Искусственный интеллект: понятие, сферы применения</w:t>
            </w:r>
          </w:p>
        </w:tc>
        <w:tc>
          <w:tcPr>
            <w:tcW w:w="10154" w:type="dxa"/>
            <w:tcBorders>
              <w:top w:val="single" w:sz="4" w:space="0" w:color="auto"/>
              <w:left w:val="single" w:sz="4" w:space="0" w:color="auto"/>
              <w:bottom w:val="single" w:sz="4" w:space="0" w:color="auto"/>
              <w:right w:val="single" w:sz="4" w:space="0" w:color="auto"/>
            </w:tcBorders>
            <w:hideMark/>
          </w:tcPr>
          <w:p w14:paraId="40874DDF" w14:textId="77777777" w:rsidR="001435B4" w:rsidRPr="0056006E" w:rsidRDefault="001435B4" w:rsidP="001435B4">
            <w:pPr>
              <w:contextualSpacing/>
              <w:rPr>
                <w:rFonts w:ascii="Times New Roman" w:hAnsi="Times New Roman" w:cs="Times New Roman"/>
                <w:bCs/>
                <w:sz w:val="24"/>
                <w:szCs w:val="24"/>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3292C"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70F498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0085E538" w14:textId="46A78043" w:rsidR="001435B4" w:rsidRPr="0056006E" w:rsidRDefault="001435B4" w:rsidP="00CE3885">
            <w:pPr>
              <w:contextualSpacing/>
              <w:rPr>
                <w:rFonts w:ascii="Times New Roman" w:hAnsi="Times New Roman" w:cs="Times New Roman"/>
                <w:i/>
                <w:iCs/>
                <w:sz w:val="24"/>
                <w:szCs w:val="24"/>
              </w:rPr>
            </w:pPr>
          </w:p>
        </w:tc>
      </w:tr>
      <w:tr w:rsidR="001435B4" w:rsidRPr="0056006E" w14:paraId="42EA6163" w14:textId="77777777" w:rsidTr="0056006E">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451D5"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6743926"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Сущность понятия “искусственный интеллект”, история развития искусственного интеллекта, «слабый» искусственный интеллект, «сильный» искусственный интеллект, сферы применения и перспективы развития искусственного интеллекта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3C1440E"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85C95C4" w14:textId="77777777" w:rsidR="001435B4" w:rsidRPr="0056006E" w:rsidRDefault="001435B4" w:rsidP="001435B4">
            <w:pPr>
              <w:contextualSpacing/>
              <w:rPr>
                <w:rFonts w:ascii="Times New Roman" w:hAnsi="Times New Roman" w:cs="Times New Roman"/>
                <w:i/>
                <w:iCs/>
                <w:sz w:val="24"/>
                <w:szCs w:val="24"/>
              </w:rPr>
            </w:pPr>
          </w:p>
        </w:tc>
      </w:tr>
      <w:tr w:rsidR="001435B4" w:rsidRPr="0056006E" w14:paraId="20110D7C"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6DCFF"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078E7CD" w14:textId="77777777" w:rsidR="001435B4" w:rsidRPr="0056006E" w:rsidRDefault="001435B4" w:rsidP="001435B4">
            <w:pPr>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396149B0"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1</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454B0D7" w14:textId="77777777" w:rsidR="001435B4" w:rsidRPr="0056006E" w:rsidRDefault="001435B4" w:rsidP="001435B4">
            <w:pPr>
              <w:contextualSpacing/>
              <w:rPr>
                <w:rFonts w:ascii="Times New Roman" w:hAnsi="Times New Roman" w:cs="Times New Roman"/>
                <w:i/>
                <w:iCs/>
                <w:sz w:val="24"/>
                <w:szCs w:val="24"/>
              </w:rPr>
            </w:pPr>
          </w:p>
        </w:tc>
      </w:tr>
      <w:tr w:rsidR="001435B4" w:rsidRPr="0056006E" w14:paraId="5C88B9A2" w14:textId="77777777" w:rsidTr="0056006E">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F1EAB"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588710C" w14:textId="77777777" w:rsidR="001435B4" w:rsidRPr="0056006E" w:rsidRDefault="001435B4" w:rsidP="001435B4">
            <w:pPr>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2E65948E"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1</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00D219" w14:textId="77777777" w:rsidR="001435B4" w:rsidRPr="0056006E" w:rsidRDefault="001435B4" w:rsidP="001435B4">
            <w:pPr>
              <w:contextualSpacing/>
              <w:rPr>
                <w:rFonts w:ascii="Times New Roman" w:hAnsi="Times New Roman" w:cs="Times New Roman"/>
                <w:i/>
                <w:iCs/>
                <w:sz w:val="24"/>
                <w:szCs w:val="24"/>
              </w:rPr>
            </w:pPr>
          </w:p>
        </w:tc>
      </w:tr>
      <w:tr w:rsidR="001435B4" w:rsidRPr="0056006E" w14:paraId="78835C42" w14:textId="77777777" w:rsidTr="0056006E">
        <w:trPr>
          <w:trHeight w:val="232"/>
        </w:trPr>
        <w:tc>
          <w:tcPr>
            <w:tcW w:w="2604" w:type="dxa"/>
            <w:vMerge w:val="restart"/>
            <w:tcBorders>
              <w:top w:val="single" w:sz="4" w:space="0" w:color="auto"/>
              <w:left w:val="single" w:sz="4" w:space="0" w:color="auto"/>
              <w:bottom w:val="single" w:sz="4" w:space="0" w:color="auto"/>
              <w:right w:val="single" w:sz="4" w:space="0" w:color="auto"/>
            </w:tcBorders>
            <w:hideMark/>
          </w:tcPr>
          <w:p w14:paraId="044670AB" w14:textId="5C61299D" w:rsidR="001435B4" w:rsidRPr="0056006E" w:rsidRDefault="001435B4" w:rsidP="001435B4">
            <w:pPr>
              <w:contextualSpacing/>
              <w:rPr>
                <w:rFonts w:ascii="Times New Roman" w:eastAsia="OfficinaSansBookC" w:hAnsi="Times New Roman" w:cs="Times New Roman"/>
                <w:sz w:val="24"/>
                <w:szCs w:val="24"/>
              </w:rPr>
            </w:pPr>
            <w:r w:rsidRPr="0056006E">
              <w:rPr>
                <w:rFonts w:ascii="Times New Roman" w:hAnsi="Times New Roman" w:cs="Times New Roman"/>
                <w:b/>
                <w:sz w:val="24"/>
                <w:szCs w:val="24"/>
              </w:rPr>
              <w:t xml:space="preserve">Тема </w:t>
            </w:r>
            <w:r w:rsidR="0056006E">
              <w:rPr>
                <w:rFonts w:ascii="Times New Roman" w:hAnsi="Times New Roman" w:cs="Times New Roman"/>
                <w:b/>
                <w:bCs/>
                <w:sz w:val="24"/>
                <w:szCs w:val="24"/>
              </w:rPr>
              <w:t>2</w:t>
            </w:r>
            <w:r w:rsidRPr="0056006E">
              <w:rPr>
                <w:rFonts w:ascii="Times New Roman" w:hAnsi="Times New Roman" w:cs="Times New Roman"/>
                <w:b/>
                <w:sz w:val="24"/>
                <w:szCs w:val="24"/>
              </w:rPr>
              <w:t>.2</w:t>
            </w:r>
            <w:r w:rsidRPr="0056006E">
              <w:rPr>
                <w:rFonts w:ascii="Times New Roman" w:hAnsi="Times New Roman" w:cs="Times New Roman"/>
                <w:b/>
                <w:bCs/>
                <w:sz w:val="24"/>
                <w:szCs w:val="24"/>
              </w:rPr>
              <w:t xml:space="preserve">. </w:t>
            </w:r>
            <w:r w:rsidRPr="0056006E">
              <w:rPr>
                <w:rFonts w:ascii="Times New Roman" w:eastAsia="Times New Roman" w:hAnsi="Times New Roman" w:cs="Times New Roman"/>
                <w:b/>
                <w:bCs/>
                <w:sz w:val="24"/>
                <w:szCs w:val="24"/>
              </w:rPr>
              <w:t>Машинное обучение: понятие, виды</w:t>
            </w:r>
          </w:p>
        </w:tc>
        <w:tc>
          <w:tcPr>
            <w:tcW w:w="10154" w:type="dxa"/>
            <w:tcBorders>
              <w:top w:val="single" w:sz="4" w:space="0" w:color="auto"/>
              <w:left w:val="single" w:sz="4" w:space="0" w:color="auto"/>
              <w:bottom w:val="single" w:sz="4" w:space="0" w:color="auto"/>
              <w:right w:val="single" w:sz="4" w:space="0" w:color="auto"/>
            </w:tcBorders>
            <w:hideMark/>
          </w:tcPr>
          <w:p w14:paraId="1D5D0A6B" w14:textId="77777777" w:rsidR="001435B4" w:rsidRPr="0056006E" w:rsidRDefault="001435B4" w:rsidP="001435B4">
            <w:pPr>
              <w:contextualSpacing/>
              <w:rPr>
                <w:rFonts w:ascii="Times New Roman" w:hAnsi="Times New Roman" w:cs="Times New Roman"/>
                <w:bCs/>
                <w:sz w:val="24"/>
                <w:szCs w:val="24"/>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656A7D"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EB2F90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6309580A" w14:textId="6DE513C0" w:rsidR="001435B4" w:rsidRPr="0056006E" w:rsidRDefault="001435B4" w:rsidP="001435B4">
            <w:pPr>
              <w:contextualSpacing/>
              <w:jc w:val="center"/>
              <w:rPr>
                <w:rFonts w:ascii="Times New Roman" w:hAnsi="Times New Roman" w:cs="Times New Roman"/>
                <w:i/>
                <w:sz w:val="24"/>
                <w:szCs w:val="24"/>
              </w:rPr>
            </w:pPr>
          </w:p>
        </w:tc>
      </w:tr>
      <w:tr w:rsidR="001435B4" w:rsidRPr="0056006E" w14:paraId="381F810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74E01" w14:textId="77777777" w:rsidR="001435B4" w:rsidRPr="0056006E" w:rsidRDefault="001435B4" w:rsidP="001435B4">
            <w:pPr>
              <w:contextualSpacing/>
              <w:rPr>
                <w:rFonts w:ascii="Times New Roman" w:eastAsia="OfficinaSansBookC"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5F86A49" w14:textId="77777777" w:rsidR="001435B4" w:rsidRPr="0056006E" w:rsidRDefault="001435B4" w:rsidP="001435B4">
            <w:pPr>
              <w:contextualSpacing/>
              <w:rPr>
                <w:rFonts w:ascii="Times New Roman" w:hAnsi="Times New Roman" w:cs="Times New Roman"/>
                <w:bCs/>
                <w:sz w:val="24"/>
                <w:szCs w:val="24"/>
              </w:rPr>
            </w:pPr>
            <w:r w:rsidRPr="0056006E">
              <w:rPr>
                <w:rFonts w:ascii="Times New Roman" w:hAnsi="Times New Roman" w:cs="Times New Roman"/>
                <w:sz w:val="24"/>
                <w:szCs w:val="24"/>
              </w:rPr>
              <w:t>Понятие и виды машинного обучения; обучение с учителем, обучение без учителя, задача регрессии, задача классификации, задача кластеризации, отбор данных для модели машинного обучения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1237E6"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3F77A67" w14:textId="77777777" w:rsidR="001435B4" w:rsidRPr="0056006E" w:rsidRDefault="001435B4" w:rsidP="001435B4">
            <w:pPr>
              <w:contextualSpacing/>
              <w:rPr>
                <w:rFonts w:ascii="Times New Roman" w:hAnsi="Times New Roman" w:cs="Times New Roman"/>
                <w:i/>
                <w:sz w:val="24"/>
                <w:szCs w:val="24"/>
              </w:rPr>
            </w:pPr>
          </w:p>
        </w:tc>
      </w:tr>
      <w:tr w:rsidR="001435B4" w:rsidRPr="0056006E" w14:paraId="55AFAFDA"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5F1EA" w14:textId="77777777" w:rsidR="001435B4" w:rsidRPr="0056006E" w:rsidRDefault="001435B4" w:rsidP="001435B4">
            <w:pPr>
              <w:contextualSpacing/>
              <w:rPr>
                <w:rFonts w:ascii="Times New Roman" w:eastAsia="OfficinaSansBookC"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83E67F7" w14:textId="77777777" w:rsidR="001435B4" w:rsidRPr="0056006E" w:rsidRDefault="001435B4" w:rsidP="001435B4">
            <w:pPr>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2D272CEC"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1</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F32A6E" w14:textId="77777777" w:rsidR="001435B4" w:rsidRPr="0056006E" w:rsidRDefault="001435B4" w:rsidP="001435B4">
            <w:pPr>
              <w:contextualSpacing/>
              <w:rPr>
                <w:rFonts w:ascii="Times New Roman" w:hAnsi="Times New Roman" w:cs="Times New Roman"/>
                <w:i/>
                <w:sz w:val="24"/>
                <w:szCs w:val="24"/>
              </w:rPr>
            </w:pPr>
          </w:p>
        </w:tc>
      </w:tr>
      <w:tr w:rsidR="001435B4" w:rsidRPr="0056006E" w14:paraId="26F5EEC2"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A1BA1" w14:textId="77777777" w:rsidR="001435B4" w:rsidRPr="0056006E" w:rsidRDefault="001435B4" w:rsidP="001435B4">
            <w:pPr>
              <w:contextualSpacing/>
              <w:rPr>
                <w:rFonts w:ascii="Times New Roman" w:eastAsia="OfficinaSansBookC"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902DCBC" w14:textId="77777777" w:rsidR="001435B4" w:rsidRPr="0056006E" w:rsidRDefault="001435B4" w:rsidP="001435B4">
            <w:pPr>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0DDAEBB2"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1</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90C583" w14:textId="77777777" w:rsidR="001435B4" w:rsidRPr="0056006E" w:rsidRDefault="001435B4" w:rsidP="001435B4">
            <w:pPr>
              <w:contextualSpacing/>
              <w:rPr>
                <w:rFonts w:ascii="Times New Roman" w:hAnsi="Times New Roman" w:cs="Times New Roman"/>
                <w:i/>
                <w:sz w:val="24"/>
                <w:szCs w:val="24"/>
              </w:rPr>
            </w:pPr>
          </w:p>
        </w:tc>
      </w:tr>
      <w:tr w:rsidR="001435B4" w:rsidRPr="0056006E" w14:paraId="32B5A6E2"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tcPr>
          <w:p w14:paraId="43D55CD9" w14:textId="0F60EF3F" w:rsidR="001435B4" w:rsidRPr="0056006E" w:rsidRDefault="0056006E" w:rsidP="001435B4">
            <w:pPr>
              <w:contextualSpacing/>
              <w:rPr>
                <w:rFonts w:ascii="Times New Roman" w:hAnsi="Times New Roman" w:cs="Times New Roman"/>
                <w:b/>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 xml:space="preserve">.3. </w:t>
            </w:r>
            <w:r w:rsidR="001435B4" w:rsidRPr="0056006E">
              <w:rPr>
                <w:rFonts w:ascii="Times New Roman" w:eastAsia="Times New Roman" w:hAnsi="Times New Roman" w:cs="Times New Roman"/>
                <w:b/>
                <w:bCs/>
                <w:sz w:val="24"/>
                <w:szCs w:val="24"/>
              </w:rPr>
              <w:t>Этапы разработки модели машинного обучения. Библиотеки машинного обучения</w:t>
            </w:r>
          </w:p>
          <w:p w14:paraId="6B57B889"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F4F5975"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2279061"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2DABFE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1D0061D3" w14:textId="6E15E018" w:rsidR="001435B4" w:rsidRPr="0056006E" w:rsidRDefault="001435B4" w:rsidP="001435B4">
            <w:pPr>
              <w:contextualSpacing/>
              <w:jc w:val="center"/>
              <w:rPr>
                <w:rFonts w:ascii="Times New Roman" w:hAnsi="Times New Roman" w:cs="Times New Roman"/>
                <w:i/>
                <w:iCs/>
                <w:sz w:val="24"/>
                <w:szCs w:val="24"/>
              </w:rPr>
            </w:pPr>
          </w:p>
        </w:tc>
      </w:tr>
      <w:tr w:rsidR="001435B4" w:rsidRPr="0056006E" w14:paraId="55C53C12"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004AA"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04FE26C"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Этапы разработки модели машинного обучения: определение цели и задач (цель как модель результата, отличия цели от задач, метрики для оценки результата), сбор и подготовка данных, разработка модели, тестирование   модели (</w:t>
            </w:r>
            <w:proofErr w:type="spellStart"/>
            <w:r w:rsidRPr="0056006E">
              <w:rPr>
                <w:rFonts w:ascii="Times New Roman" w:hAnsi="Times New Roman" w:cs="Times New Roman"/>
                <w:sz w:val="24"/>
                <w:szCs w:val="24"/>
              </w:rPr>
              <w:t>валидация</w:t>
            </w:r>
            <w:proofErr w:type="spellEnd"/>
            <w:r w:rsidRPr="0056006E">
              <w:rPr>
                <w:rFonts w:ascii="Times New Roman" w:hAnsi="Times New Roman" w:cs="Times New Roman"/>
                <w:sz w:val="24"/>
                <w:szCs w:val="24"/>
              </w:rPr>
              <w:t xml:space="preserve"> модели). Проблемы переобучения.  Библиотеки машинного обучения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AE1C09"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9762DBB" w14:textId="77777777" w:rsidR="001435B4" w:rsidRPr="0056006E" w:rsidRDefault="001435B4" w:rsidP="001435B4">
            <w:pPr>
              <w:contextualSpacing/>
              <w:rPr>
                <w:rFonts w:ascii="Times New Roman" w:hAnsi="Times New Roman" w:cs="Times New Roman"/>
                <w:i/>
                <w:iCs/>
                <w:sz w:val="24"/>
                <w:szCs w:val="24"/>
              </w:rPr>
            </w:pPr>
          </w:p>
        </w:tc>
      </w:tr>
      <w:tr w:rsidR="001435B4" w:rsidRPr="0056006E" w14:paraId="68CA6C31"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E4FEA"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66C8185"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3BB1D064"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F945695" w14:textId="77777777" w:rsidR="001435B4" w:rsidRPr="0056006E" w:rsidRDefault="001435B4" w:rsidP="001435B4">
            <w:pPr>
              <w:contextualSpacing/>
              <w:rPr>
                <w:rFonts w:ascii="Times New Roman" w:hAnsi="Times New Roman" w:cs="Times New Roman"/>
                <w:i/>
                <w:iCs/>
                <w:sz w:val="24"/>
                <w:szCs w:val="24"/>
              </w:rPr>
            </w:pPr>
          </w:p>
        </w:tc>
      </w:tr>
      <w:tr w:rsidR="001435B4" w:rsidRPr="0056006E" w14:paraId="3BCED251"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57A6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F54A844"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2DC8080E"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DE9C245" w14:textId="77777777" w:rsidR="001435B4" w:rsidRPr="0056006E" w:rsidRDefault="001435B4" w:rsidP="001435B4">
            <w:pPr>
              <w:contextualSpacing/>
              <w:rPr>
                <w:rFonts w:ascii="Times New Roman" w:hAnsi="Times New Roman" w:cs="Times New Roman"/>
                <w:i/>
                <w:iCs/>
                <w:sz w:val="24"/>
                <w:szCs w:val="24"/>
              </w:rPr>
            </w:pPr>
          </w:p>
        </w:tc>
      </w:tr>
      <w:tr w:rsidR="001435B4" w:rsidRPr="0056006E" w14:paraId="5D382858" w14:textId="77777777" w:rsidTr="0056006E">
        <w:trPr>
          <w:trHeight w:val="50"/>
        </w:trPr>
        <w:tc>
          <w:tcPr>
            <w:tcW w:w="2604" w:type="dxa"/>
            <w:vMerge w:val="restart"/>
            <w:tcBorders>
              <w:top w:val="single" w:sz="4" w:space="0" w:color="auto"/>
              <w:left w:val="single" w:sz="4" w:space="0" w:color="auto"/>
              <w:bottom w:val="single" w:sz="4" w:space="0" w:color="auto"/>
              <w:right w:val="single" w:sz="4" w:space="0" w:color="auto"/>
            </w:tcBorders>
            <w:hideMark/>
          </w:tcPr>
          <w:p w14:paraId="08675402" w14:textId="546067A7" w:rsidR="001435B4" w:rsidRPr="0056006E" w:rsidRDefault="0056006E" w:rsidP="001435B4">
            <w:pPr>
              <w:contextualSpacing/>
              <w:rPr>
                <w:rFonts w:ascii="Times New Roman" w:hAnsi="Times New Roman" w:cs="Times New Roman"/>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.4</w:t>
            </w:r>
            <w:r w:rsidR="001435B4" w:rsidRPr="0056006E">
              <w:rPr>
                <w:rFonts w:ascii="Times New Roman" w:hAnsi="Times New Roman" w:cs="Times New Roman"/>
                <w:sz w:val="24"/>
                <w:szCs w:val="24"/>
              </w:rPr>
              <w:t xml:space="preserve"> </w:t>
            </w:r>
            <w:r w:rsidR="001435B4" w:rsidRPr="0056006E">
              <w:rPr>
                <w:rFonts w:ascii="Times New Roman" w:hAnsi="Times New Roman" w:cs="Times New Roman"/>
                <w:b/>
                <w:sz w:val="24"/>
                <w:szCs w:val="24"/>
              </w:rPr>
              <w:t>Линейная регрессия</w:t>
            </w:r>
          </w:p>
        </w:tc>
        <w:tc>
          <w:tcPr>
            <w:tcW w:w="10154" w:type="dxa"/>
            <w:tcBorders>
              <w:top w:val="single" w:sz="4" w:space="0" w:color="auto"/>
              <w:left w:val="single" w:sz="4" w:space="0" w:color="auto"/>
              <w:bottom w:val="single" w:sz="4" w:space="0" w:color="auto"/>
              <w:right w:val="single" w:sz="4" w:space="0" w:color="auto"/>
            </w:tcBorders>
            <w:hideMark/>
          </w:tcPr>
          <w:p w14:paraId="7F0E7763"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90706AD"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tcPr>
          <w:p w14:paraId="4D98027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5BA3BDD0" w14:textId="4456F22C" w:rsidR="001435B4" w:rsidRPr="0056006E" w:rsidRDefault="001435B4" w:rsidP="001435B4">
            <w:pPr>
              <w:contextualSpacing/>
              <w:jc w:val="center"/>
              <w:rPr>
                <w:rFonts w:ascii="Times New Roman" w:hAnsi="Times New Roman" w:cs="Times New Roman"/>
                <w:i/>
                <w:iCs/>
                <w:sz w:val="24"/>
                <w:szCs w:val="24"/>
              </w:rPr>
            </w:pPr>
          </w:p>
          <w:p w14:paraId="33B5B6F2"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550551E9"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0AE48"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3DAD2BA"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 xml:space="preserve"> Понятие линейной регрессии, целевая функция, линейное уравнение, гомоскедастичность данных; подбор коэффициентов линейного уравнения.  Создание, обучение и оценка модели линейной регрессии; нелинейные функции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D309DB"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72DD9B2" w14:textId="77777777" w:rsidR="001435B4" w:rsidRPr="0056006E" w:rsidRDefault="001435B4" w:rsidP="001435B4">
            <w:pPr>
              <w:contextualSpacing/>
              <w:rPr>
                <w:rFonts w:ascii="Times New Roman" w:hAnsi="Times New Roman" w:cs="Times New Roman"/>
                <w:sz w:val="24"/>
                <w:szCs w:val="24"/>
              </w:rPr>
            </w:pPr>
          </w:p>
        </w:tc>
      </w:tr>
      <w:tr w:rsidR="001435B4" w:rsidRPr="0056006E" w14:paraId="4210F37B"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44617"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2A1B028"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Теоретическое обучения</w:t>
            </w:r>
          </w:p>
        </w:tc>
        <w:tc>
          <w:tcPr>
            <w:tcW w:w="992" w:type="dxa"/>
            <w:tcBorders>
              <w:top w:val="single" w:sz="4" w:space="0" w:color="auto"/>
              <w:left w:val="single" w:sz="4" w:space="0" w:color="auto"/>
              <w:bottom w:val="single" w:sz="4" w:space="0" w:color="auto"/>
              <w:right w:val="single" w:sz="4" w:space="0" w:color="auto"/>
            </w:tcBorders>
            <w:hideMark/>
          </w:tcPr>
          <w:p w14:paraId="7FEFB329"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9B93AC9" w14:textId="77777777" w:rsidR="001435B4" w:rsidRPr="0056006E" w:rsidRDefault="001435B4" w:rsidP="001435B4">
            <w:pPr>
              <w:contextualSpacing/>
              <w:rPr>
                <w:rFonts w:ascii="Times New Roman" w:hAnsi="Times New Roman" w:cs="Times New Roman"/>
                <w:sz w:val="24"/>
                <w:szCs w:val="24"/>
              </w:rPr>
            </w:pPr>
          </w:p>
        </w:tc>
      </w:tr>
      <w:tr w:rsidR="001435B4" w:rsidRPr="0056006E" w14:paraId="0C0307DF"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993F2"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A8D71B9"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2F5092A3"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116352E" w14:textId="77777777" w:rsidR="001435B4" w:rsidRPr="0056006E" w:rsidRDefault="001435B4" w:rsidP="001435B4">
            <w:pPr>
              <w:contextualSpacing/>
              <w:rPr>
                <w:rFonts w:ascii="Times New Roman" w:hAnsi="Times New Roman" w:cs="Times New Roman"/>
                <w:sz w:val="24"/>
                <w:szCs w:val="24"/>
              </w:rPr>
            </w:pPr>
          </w:p>
        </w:tc>
      </w:tr>
      <w:tr w:rsidR="001435B4" w:rsidRPr="0056006E" w14:paraId="2A5A814F"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6B51A789" w14:textId="179A05AD" w:rsidR="001435B4" w:rsidRPr="0056006E" w:rsidRDefault="0056006E" w:rsidP="001435B4">
            <w:pPr>
              <w:contextualSpacing/>
              <w:rPr>
                <w:rFonts w:ascii="Times New Roman" w:hAnsi="Times New Roman" w:cs="Times New Roman"/>
                <w:b/>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.5</w:t>
            </w:r>
            <w:r w:rsidR="001435B4" w:rsidRPr="0056006E">
              <w:rPr>
                <w:rFonts w:ascii="Times New Roman" w:hAnsi="Times New Roman" w:cs="Times New Roman"/>
                <w:b/>
                <w:sz w:val="24"/>
                <w:szCs w:val="24"/>
              </w:rPr>
              <w:t xml:space="preserve"> Классификация. </w:t>
            </w:r>
            <w:r w:rsidR="001435B4" w:rsidRPr="0056006E">
              <w:rPr>
                <w:rFonts w:ascii="Times New Roman" w:hAnsi="Times New Roman" w:cs="Times New Roman"/>
                <w:b/>
                <w:sz w:val="24"/>
                <w:szCs w:val="24"/>
              </w:rPr>
              <w:lastRenderedPageBreak/>
              <w:t>Логистическая регрессия</w:t>
            </w:r>
          </w:p>
        </w:tc>
        <w:tc>
          <w:tcPr>
            <w:tcW w:w="10154" w:type="dxa"/>
            <w:tcBorders>
              <w:top w:val="single" w:sz="4" w:space="0" w:color="auto"/>
              <w:left w:val="single" w:sz="4" w:space="0" w:color="auto"/>
              <w:bottom w:val="single" w:sz="4" w:space="0" w:color="auto"/>
              <w:right w:val="single" w:sz="4" w:space="0" w:color="auto"/>
            </w:tcBorders>
            <w:hideMark/>
          </w:tcPr>
          <w:p w14:paraId="36953572"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lastRenderedPageBreak/>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3027DD"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tcPr>
          <w:p w14:paraId="73760DC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12FB1928" w14:textId="0CA1F1FC" w:rsidR="001435B4" w:rsidRPr="0056006E" w:rsidRDefault="001435B4" w:rsidP="001435B4">
            <w:pPr>
              <w:contextualSpacing/>
              <w:jc w:val="center"/>
              <w:rPr>
                <w:rFonts w:ascii="Times New Roman" w:hAnsi="Times New Roman" w:cs="Times New Roman"/>
                <w:i/>
                <w:iCs/>
                <w:sz w:val="24"/>
                <w:szCs w:val="24"/>
              </w:rPr>
            </w:pPr>
          </w:p>
          <w:p w14:paraId="4600DE3C"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02448F0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F818C"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CB9CD7F"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 xml:space="preserve">Цели и задачи классификации. Примеры решения задач классификации с помощью искусственного интеллекта. Линейный классификатор, гиперплоскость, бинарная </w:t>
            </w:r>
            <w:r w:rsidRPr="0056006E">
              <w:rPr>
                <w:rFonts w:ascii="Times New Roman" w:hAnsi="Times New Roman" w:cs="Times New Roman"/>
                <w:sz w:val="24"/>
                <w:szCs w:val="24"/>
              </w:rPr>
              <w:lastRenderedPageBreak/>
              <w:t xml:space="preserve">классификация, </w:t>
            </w:r>
            <w:proofErr w:type="spellStart"/>
            <w:r w:rsidRPr="0056006E">
              <w:rPr>
                <w:rFonts w:ascii="Times New Roman" w:hAnsi="Times New Roman" w:cs="Times New Roman"/>
                <w:sz w:val="24"/>
                <w:szCs w:val="24"/>
              </w:rPr>
              <w:t>мультиклассовая</w:t>
            </w:r>
            <w:proofErr w:type="spellEnd"/>
            <w:r w:rsidRPr="0056006E">
              <w:rPr>
                <w:rFonts w:ascii="Times New Roman" w:hAnsi="Times New Roman" w:cs="Times New Roman"/>
                <w:sz w:val="24"/>
                <w:szCs w:val="24"/>
              </w:rPr>
              <w:t xml:space="preserve"> классификация; создание, обучение и оценка модели логистической регрессии.  </w:t>
            </w:r>
          </w:p>
          <w:p w14:paraId="2F0D61DF"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 xml:space="preserve">Матрица ошибок, метрики качества логистической регрессии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706EAC"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527AFA" w14:textId="77777777" w:rsidR="001435B4" w:rsidRPr="0056006E" w:rsidRDefault="001435B4" w:rsidP="001435B4">
            <w:pPr>
              <w:contextualSpacing/>
              <w:rPr>
                <w:rFonts w:ascii="Times New Roman" w:hAnsi="Times New Roman" w:cs="Times New Roman"/>
                <w:sz w:val="24"/>
                <w:szCs w:val="24"/>
              </w:rPr>
            </w:pPr>
          </w:p>
        </w:tc>
      </w:tr>
      <w:tr w:rsidR="001435B4" w:rsidRPr="0056006E" w14:paraId="7C012A68"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FE0F4"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6D5A937"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1DC972C8"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445274A" w14:textId="77777777" w:rsidR="001435B4" w:rsidRPr="0056006E" w:rsidRDefault="001435B4" w:rsidP="001435B4">
            <w:pPr>
              <w:contextualSpacing/>
              <w:rPr>
                <w:rFonts w:ascii="Times New Roman" w:hAnsi="Times New Roman" w:cs="Times New Roman"/>
                <w:sz w:val="24"/>
                <w:szCs w:val="24"/>
              </w:rPr>
            </w:pPr>
          </w:p>
        </w:tc>
      </w:tr>
      <w:tr w:rsidR="001435B4" w:rsidRPr="0056006E" w14:paraId="40605558"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4C088"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E1AF8D9"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2BC975B3"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B517D6" w14:textId="77777777" w:rsidR="001435B4" w:rsidRPr="0056006E" w:rsidRDefault="001435B4" w:rsidP="001435B4">
            <w:pPr>
              <w:contextualSpacing/>
              <w:rPr>
                <w:rFonts w:ascii="Times New Roman" w:hAnsi="Times New Roman" w:cs="Times New Roman"/>
                <w:sz w:val="24"/>
                <w:szCs w:val="24"/>
              </w:rPr>
            </w:pPr>
          </w:p>
        </w:tc>
      </w:tr>
      <w:tr w:rsidR="001435B4" w:rsidRPr="0056006E" w14:paraId="45A07CC7"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4AB6DA53" w14:textId="11D37A36" w:rsidR="001435B4" w:rsidRPr="0056006E" w:rsidRDefault="0056006E" w:rsidP="001435B4">
            <w:pPr>
              <w:contextualSpacing/>
              <w:rPr>
                <w:rFonts w:ascii="Times New Roman" w:hAnsi="Times New Roman" w:cs="Times New Roman"/>
                <w:b/>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.6 Деревья решений. Случайный лес</w:t>
            </w:r>
          </w:p>
        </w:tc>
        <w:tc>
          <w:tcPr>
            <w:tcW w:w="10154" w:type="dxa"/>
            <w:tcBorders>
              <w:top w:val="single" w:sz="4" w:space="0" w:color="auto"/>
              <w:left w:val="single" w:sz="4" w:space="0" w:color="auto"/>
              <w:bottom w:val="single" w:sz="4" w:space="0" w:color="auto"/>
              <w:right w:val="single" w:sz="4" w:space="0" w:color="auto"/>
            </w:tcBorders>
            <w:hideMark/>
          </w:tcPr>
          <w:p w14:paraId="63E27552"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BBBC76"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tcPr>
          <w:p w14:paraId="1A399D0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2F4A3585" w14:textId="79A804D3" w:rsidR="001435B4" w:rsidRPr="0056006E" w:rsidRDefault="001435B4" w:rsidP="001435B4">
            <w:pPr>
              <w:contextualSpacing/>
              <w:jc w:val="center"/>
              <w:rPr>
                <w:rFonts w:ascii="Times New Roman" w:hAnsi="Times New Roman" w:cs="Times New Roman"/>
                <w:i/>
                <w:iCs/>
                <w:sz w:val="24"/>
                <w:szCs w:val="24"/>
              </w:rPr>
            </w:pPr>
          </w:p>
          <w:p w14:paraId="4CF3F23A"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7A159DC1"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FB2BD"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8D8CB55"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Дерево решений, атрибуты, эффективность разбиения, глубина дерева, идея алгоритма случайного леса, принцип мудрости толпы, случайный лес для решения задачи классификации и регрессии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FD7171"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8F5D5BE" w14:textId="77777777" w:rsidR="001435B4" w:rsidRPr="0056006E" w:rsidRDefault="001435B4" w:rsidP="001435B4">
            <w:pPr>
              <w:contextualSpacing/>
              <w:rPr>
                <w:rFonts w:ascii="Times New Roman" w:hAnsi="Times New Roman" w:cs="Times New Roman"/>
                <w:sz w:val="24"/>
                <w:szCs w:val="24"/>
              </w:rPr>
            </w:pPr>
          </w:p>
        </w:tc>
      </w:tr>
      <w:tr w:rsidR="001435B4" w:rsidRPr="0056006E" w14:paraId="4634FB7B"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1FD1C"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667E8B9"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7B57DAF8"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4784D28" w14:textId="77777777" w:rsidR="001435B4" w:rsidRPr="0056006E" w:rsidRDefault="001435B4" w:rsidP="001435B4">
            <w:pPr>
              <w:contextualSpacing/>
              <w:rPr>
                <w:rFonts w:ascii="Times New Roman" w:hAnsi="Times New Roman" w:cs="Times New Roman"/>
                <w:sz w:val="24"/>
                <w:szCs w:val="24"/>
              </w:rPr>
            </w:pPr>
          </w:p>
        </w:tc>
      </w:tr>
      <w:tr w:rsidR="001435B4" w:rsidRPr="0056006E" w14:paraId="0AB546BF"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07293"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B5869E4"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29E3064D"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57593D7" w14:textId="77777777" w:rsidR="001435B4" w:rsidRPr="0056006E" w:rsidRDefault="001435B4" w:rsidP="001435B4">
            <w:pPr>
              <w:contextualSpacing/>
              <w:rPr>
                <w:rFonts w:ascii="Times New Roman" w:hAnsi="Times New Roman" w:cs="Times New Roman"/>
                <w:sz w:val="24"/>
                <w:szCs w:val="24"/>
              </w:rPr>
            </w:pPr>
          </w:p>
        </w:tc>
      </w:tr>
      <w:tr w:rsidR="001435B4" w:rsidRPr="0056006E" w14:paraId="031F34C8"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6767C43B" w14:textId="24A00F13" w:rsidR="001435B4" w:rsidRPr="0056006E" w:rsidRDefault="0056006E" w:rsidP="001435B4">
            <w:pPr>
              <w:contextualSpacing/>
              <w:rPr>
                <w:rFonts w:ascii="Times New Roman" w:hAnsi="Times New Roman" w:cs="Times New Roman"/>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.7 Кластеризация</w:t>
            </w:r>
          </w:p>
        </w:tc>
        <w:tc>
          <w:tcPr>
            <w:tcW w:w="10154" w:type="dxa"/>
            <w:tcBorders>
              <w:top w:val="single" w:sz="4" w:space="0" w:color="auto"/>
              <w:left w:val="single" w:sz="4" w:space="0" w:color="auto"/>
              <w:bottom w:val="single" w:sz="4" w:space="0" w:color="auto"/>
              <w:right w:val="single" w:sz="4" w:space="0" w:color="auto"/>
            </w:tcBorders>
            <w:hideMark/>
          </w:tcPr>
          <w:p w14:paraId="12E00A24"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 xml:space="preserve">Содержание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7F1C079"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tcPr>
          <w:p w14:paraId="5071C10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370789BB" w14:textId="5CEAC6E9" w:rsidR="001435B4" w:rsidRPr="0056006E" w:rsidRDefault="001435B4" w:rsidP="001435B4">
            <w:pPr>
              <w:contextualSpacing/>
              <w:jc w:val="center"/>
              <w:rPr>
                <w:rFonts w:ascii="Times New Roman" w:hAnsi="Times New Roman" w:cs="Times New Roman"/>
                <w:i/>
                <w:iCs/>
                <w:sz w:val="24"/>
                <w:szCs w:val="24"/>
              </w:rPr>
            </w:pPr>
          </w:p>
          <w:p w14:paraId="373B9065"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61C9D200"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89813"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92EEC52"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 xml:space="preserve">Кластеризация, алгоритм k-средних, </w:t>
            </w:r>
            <w:proofErr w:type="spellStart"/>
            <w:r w:rsidRPr="0056006E">
              <w:rPr>
                <w:rFonts w:ascii="Times New Roman" w:hAnsi="Times New Roman" w:cs="Times New Roman"/>
                <w:sz w:val="24"/>
                <w:szCs w:val="24"/>
              </w:rPr>
              <w:t>центроид</w:t>
            </w:r>
            <w:proofErr w:type="spellEnd"/>
            <w:r w:rsidRPr="0056006E">
              <w:rPr>
                <w:rFonts w:ascii="Times New Roman" w:hAnsi="Times New Roman" w:cs="Times New Roman"/>
                <w:sz w:val="24"/>
                <w:szCs w:val="24"/>
              </w:rPr>
              <w:t xml:space="preserve">, расстояние между точками, решение задачи кластеризации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2CC0FC"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7F44A0E" w14:textId="77777777" w:rsidR="001435B4" w:rsidRPr="0056006E" w:rsidRDefault="001435B4" w:rsidP="001435B4">
            <w:pPr>
              <w:contextualSpacing/>
              <w:rPr>
                <w:rFonts w:ascii="Times New Roman" w:hAnsi="Times New Roman" w:cs="Times New Roman"/>
                <w:sz w:val="24"/>
                <w:szCs w:val="24"/>
              </w:rPr>
            </w:pPr>
          </w:p>
        </w:tc>
      </w:tr>
      <w:tr w:rsidR="001435B4" w:rsidRPr="0056006E" w14:paraId="7C15EF0F"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A3ED1"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0989238"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082E5453"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465AFCB" w14:textId="77777777" w:rsidR="001435B4" w:rsidRPr="0056006E" w:rsidRDefault="001435B4" w:rsidP="001435B4">
            <w:pPr>
              <w:contextualSpacing/>
              <w:rPr>
                <w:rFonts w:ascii="Times New Roman" w:hAnsi="Times New Roman" w:cs="Times New Roman"/>
                <w:sz w:val="24"/>
                <w:szCs w:val="24"/>
              </w:rPr>
            </w:pPr>
          </w:p>
        </w:tc>
      </w:tr>
      <w:tr w:rsidR="001435B4" w:rsidRPr="0056006E" w14:paraId="64A19944"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11D70"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4534FCB"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2B28ED33"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C2077D2" w14:textId="77777777" w:rsidR="001435B4" w:rsidRPr="0056006E" w:rsidRDefault="001435B4" w:rsidP="001435B4">
            <w:pPr>
              <w:contextualSpacing/>
              <w:rPr>
                <w:rFonts w:ascii="Times New Roman" w:hAnsi="Times New Roman" w:cs="Times New Roman"/>
                <w:sz w:val="24"/>
                <w:szCs w:val="24"/>
              </w:rPr>
            </w:pPr>
          </w:p>
        </w:tc>
      </w:tr>
      <w:tr w:rsidR="001435B4" w:rsidRPr="0056006E" w14:paraId="48B42F79" w14:textId="77777777" w:rsidTr="0056006E">
        <w:trPr>
          <w:trHeight w:val="173"/>
        </w:trPr>
        <w:tc>
          <w:tcPr>
            <w:tcW w:w="2604" w:type="dxa"/>
            <w:vMerge w:val="restart"/>
            <w:tcBorders>
              <w:top w:val="single" w:sz="4" w:space="0" w:color="auto"/>
              <w:left w:val="single" w:sz="4" w:space="0" w:color="auto"/>
              <w:bottom w:val="single" w:sz="4" w:space="0" w:color="auto"/>
              <w:right w:val="single" w:sz="4" w:space="0" w:color="auto"/>
            </w:tcBorders>
            <w:hideMark/>
          </w:tcPr>
          <w:p w14:paraId="2681A7B6" w14:textId="2B8F115E" w:rsidR="001435B4" w:rsidRPr="0056006E" w:rsidRDefault="0056006E" w:rsidP="001435B4">
            <w:pPr>
              <w:contextualSpacing/>
              <w:rPr>
                <w:rFonts w:ascii="Times New Roman" w:hAnsi="Times New Roman" w:cs="Times New Roman"/>
                <w:b/>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.8</w:t>
            </w:r>
            <w:r w:rsidR="001435B4" w:rsidRPr="0056006E">
              <w:rPr>
                <w:rFonts w:ascii="Times New Roman" w:hAnsi="Times New Roman" w:cs="Times New Roman"/>
                <w:b/>
                <w:sz w:val="24"/>
                <w:szCs w:val="24"/>
              </w:rPr>
              <w:t xml:space="preserve"> Обобщение и систематизация основных понятий по машинному обучению</w:t>
            </w:r>
          </w:p>
        </w:tc>
        <w:tc>
          <w:tcPr>
            <w:tcW w:w="10154" w:type="dxa"/>
            <w:tcBorders>
              <w:top w:val="single" w:sz="4" w:space="0" w:color="auto"/>
              <w:left w:val="single" w:sz="4" w:space="0" w:color="auto"/>
              <w:bottom w:val="single" w:sz="4" w:space="0" w:color="auto"/>
              <w:right w:val="single" w:sz="4" w:space="0" w:color="auto"/>
            </w:tcBorders>
            <w:hideMark/>
          </w:tcPr>
          <w:p w14:paraId="570BBB12"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Содержание</w:t>
            </w:r>
          </w:p>
        </w:tc>
        <w:tc>
          <w:tcPr>
            <w:tcW w:w="992" w:type="dxa"/>
            <w:tcBorders>
              <w:top w:val="single" w:sz="4" w:space="0" w:color="auto"/>
              <w:left w:val="single" w:sz="4" w:space="0" w:color="auto"/>
              <w:bottom w:val="single" w:sz="4" w:space="0" w:color="auto"/>
              <w:right w:val="single" w:sz="4" w:space="0" w:color="auto"/>
            </w:tcBorders>
            <w:hideMark/>
          </w:tcPr>
          <w:p w14:paraId="78148617" w14:textId="77777777" w:rsidR="001435B4" w:rsidRPr="0056006E" w:rsidRDefault="001435B4" w:rsidP="001435B4">
            <w:pPr>
              <w:contextualSpacing/>
              <w:jc w:val="center"/>
              <w:rPr>
                <w:rFonts w:ascii="Times New Roman" w:hAnsi="Times New Roman" w:cs="Times New Roman"/>
                <w:b/>
                <w:sz w:val="24"/>
                <w:szCs w:val="24"/>
              </w:rPr>
            </w:pPr>
            <w:r w:rsidRPr="0056006E">
              <w:rPr>
                <w:rFonts w:ascii="Times New Roman" w:hAnsi="Times New Roman" w:cs="Times New Roman"/>
                <w:b/>
                <w:bCs/>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4669176B"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75B851AB" w14:textId="77777777" w:rsidTr="0056006E">
        <w:trPr>
          <w:trHeight w:val="6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E195C"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D6FC78C"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Выполнение проектной работы «Создание</w:t>
            </w:r>
            <w:r w:rsidRPr="0056006E">
              <w:rPr>
                <w:rFonts w:ascii="Times New Roman" w:eastAsia="Times New Roman" w:hAnsi="Times New Roman" w:cs="Times New Roman"/>
                <w:color w:val="FF0000"/>
                <w:sz w:val="24"/>
                <w:szCs w:val="24"/>
              </w:rPr>
              <w:t xml:space="preserve"> </w:t>
            </w:r>
            <w:proofErr w:type="spellStart"/>
            <w:r w:rsidRPr="0056006E">
              <w:rPr>
                <w:rFonts w:ascii="Times New Roman" w:hAnsi="Times New Roman" w:cs="Times New Roman"/>
                <w:sz w:val="24"/>
                <w:szCs w:val="24"/>
              </w:rPr>
              <w:t>синквейнов</w:t>
            </w:r>
            <w:proofErr w:type="spellEnd"/>
            <w:r w:rsidRPr="0056006E">
              <w:rPr>
                <w:rFonts w:ascii="Times New Roman" w:hAnsi="Times New Roman" w:cs="Times New Roman"/>
                <w:sz w:val="24"/>
                <w:szCs w:val="24"/>
              </w:rPr>
              <w:t xml:space="preserve"> и визуальной карты знаний по машинному обучению»</w:t>
            </w:r>
          </w:p>
        </w:tc>
        <w:tc>
          <w:tcPr>
            <w:tcW w:w="992" w:type="dxa"/>
            <w:tcBorders>
              <w:top w:val="single" w:sz="4" w:space="0" w:color="auto"/>
              <w:left w:val="single" w:sz="4" w:space="0" w:color="auto"/>
              <w:bottom w:val="single" w:sz="4" w:space="0" w:color="auto"/>
              <w:right w:val="single" w:sz="4" w:space="0" w:color="auto"/>
            </w:tcBorders>
          </w:tcPr>
          <w:p w14:paraId="044719A2" w14:textId="77777777" w:rsidR="001435B4" w:rsidRPr="0056006E" w:rsidRDefault="001435B4" w:rsidP="001435B4">
            <w:pPr>
              <w:contextualSpacing/>
              <w:rPr>
                <w:rFonts w:ascii="Times New Roman" w:hAnsi="Times New Roman" w:cs="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36AF122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75591645" w14:textId="7D1751E4" w:rsidR="001435B4" w:rsidRPr="0056006E" w:rsidRDefault="001435B4" w:rsidP="001435B4">
            <w:pPr>
              <w:contextualSpacing/>
              <w:jc w:val="center"/>
              <w:rPr>
                <w:rFonts w:ascii="Times New Roman" w:hAnsi="Times New Roman" w:cs="Times New Roman"/>
                <w:i/>
                <w:sz w:val="24"/>
                <w:szCs w:val="24"/>
              </w:rPr>
            </w:pPr>
          </w:p>
        </w:tc>
      </w:tr>
      <w:tr w:rsidR="001435B4" w:rsidRPr="0056006E" w14:paraId="28482E06" w14:textId="77777777" w:rsidTr="0056006E">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21005"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4CD763F"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Практическое занятие</w:t>
            </w:r>
          </w:p>
        </w:tc>
        <w:tc>
          <w:tcPr>
            <w:tcW w:w="992" w:type="dxa"/>
            <w:tcBorders>
              <w:top w:val="single" w:sz="4" w:space="0" w:color="auto"/>
              <w:left w:val="single" w:sz="4" w:space="0" w:color="auto"/>
              <w:bottom w:val="single" w:sz="4" w:space="0" w:color="auto"/>
              <w:right w:val="single" w:sz="4" w:space="0" w:color="auto"/>
            </w:tcBorders>
            <w:hideMark/>
          </w:tcPr>
          <w:p w14:paraId="793E0DF9"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CAB0769" w14:textId="77777777" w:rsidR="001435B4" w:rsidRPr="0056006E" w:rsidRDefault="001435B4" w:rsidP="001435B4">
            <w:pPr>
              <w:contextualSpacing/>
              <w:rPr>
                <w:rFonts w:ascii="Times New Roman" w:hAnsi="Times New Roman" w:cs="Times New Roman"/>
                <w:i/>
                <w:sz w:val="24"/>
                <w:szCs w:val="24"/>
              </w:rPr>
            </w:pPr>
          </w:p>
        </w:tc>
      </w:tr>
      <w:tr w:rsidR="001435B4" w:rsidRPr="0056006E" w14:paraId="4F510611"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741A5EB7" w14:textId="571595A9" w:rsidR="001435B4" w:rsidRPr="0056006E" w:rsidRDefault="0056006E" w:rsidP="001435B4">
            <w:pPr>
              <w:contextualSpacing/>
              <w:rPr>
                <w:rFonts w:ascii="Times New Roman" w:hAnsi="Times New Roman" w:cs="Times New Roman"/>
                <w:sz w:val="24"/>
                <w:szCs w:val="24"/>
              </w:rPr>
            </w:pPr>
            <w:r>
              <w:rPr>
                <w:rFonts w:ascii="Times New Roman" w:hAnsi="Times New Roman" w:cs="Times New Roman"/>
                <w:b/>
                <w:bCs/>
                <w:sz w:val="24"/>
                <w:szCs w:val="24"/>
              </w:rPr>
              <w:t>Тема 2</w:t>
            </w:r>
            <w:r w:rsidR="001435B4" w:rsidRPr="0056006E">
              <w:rPr>
                <w:rFonts w:ascii="Times New Roman" w:hAnsi="Times New Roman" w:cs="Times New Roman"/>
                <w:b/>
                <w:bCs/>
                <w:sz w:val="24"/>
                <w:szCs w:val="24"/>
              </w:rPr>
              <w:t>.9</w:t>
            </w:r>
            <w:r w:rsidR="001435B4" w:rsidRPr="0056006E">
              <w:rPr>
                <w:rFonts w:ascii="Times New Roman" w:hAnsi="Times New Roman" w:cs="Times New Roman"/>
                <w:sz w:val="24"/>
                <w:szCs w:val="24"/>
              </w:rPr>
              <w:t xml:space="preserve"> </w:t>
            </w:r>
            <w:r w:rsidR="001435B4" w:rsidRPr="0056006E">
              <w:rPr>
                <w:rFonts w:ascii="Times New Roman" w:hAnsi="Times New Roman" w:cs="Times New Roman"/>
                <w:b/>
                <w:bCs/>
                <w:sz w:val="24"/>
                <w:szCs w:val="24"/>
              </w:rPr>
              <w:t>Разработка модели машинного обучения для решения задачи классификации</w:t>
            </w:r>
          </w:p>
        </w:tc>
        <w:tc>
          <w:tcPr>
            <w:tcW w:w="10154" w:type="dxa"/>
            <w:tcBorders>
              <w:top w:val="single" w:sz="4" w:space="0" w:color="auto"/>
              <w:left w:val="single" w:sz="4" w:space="0" w:color="auto"/>
              <w:bottom w:val="single" w:sz="4" w:space="0" w:color="auto"/>
              <w:right w:val="single" w:sz="4" w:space="0" w:color="auto"/>
            </w:tcBorders>
            <w:hideMark/>
          </w:tcPr>
          <w:p w14:paraId="32B077B6"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ED43E1"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tcPr>
          <w:p w14:paraId="4751E28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2B6B71EA" w14:textId="7A246C39" w:rsidR="001435B4" w:rsidRPr="0056006E" w:rsidRDefault="001435B4" w:rsidP="00CE3885">
            <w:pPr>
              <w:contextualSpacing/>
              <w:rPr>
                <w:rFonts w:ascii="Times New Roman" w:hAnsi="Times New Roman" w:cs="Times New Roman"/>
                <w:i/>
                <w:iCs/>
                <w:sz w:val="24"/>
                <w:szCs w:val="24"/>
              </w:rPr>
            </w:pPr>
          </w:p>
          <w:p w14:paraId="53FDEBEF"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65209DC5"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296A2"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B39CA99" w14:textId="77777777" w:rsidR="001435B4" w:rsidRPr="0056006E" w:rsidRDefault="001435B4" w:rsidP="001435B4">
            <w:pPr>
              <w:ind w:left="65"/>
              <w:contextualSpacing/>
              <w:rPr>
                <w:rFonts w:ascii="Times New Roman" w:hAnsi="Times New Roman" w:cs="Times New Roman"/>
                <w:sz w:val="24"/>
                <w:szCs w:val="24"/>
              </w:rPr>
            </w:pPr>
            <w:r w:rsidRPr="0056006E">
              <w:rPr>
                <w:rFonts w:ascii="Times New Roman" w:hAnsi="Times New Roman" w:cs="Times New Roman"/>
                <w:sz w:val="24"/>
                <w:szCs w:val="24"/>
              </w:rPr>
              <w:t>Выполнение проектной работа «Разработка модели машинного обучения для решения задачи классификации»: изучение, анализ и преобразование данных; выбор модели, ее обучение; оценка качества работы модели; разработка презентации; выступление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1E3244" w14:textId="77777777" w:rsidR="001435B4" w:rsidRPr="0056006E" w:rsidRDefault="001435B4" w:rsidP="001435B4">
            <w:pPr>
              <w:contextualSpacing/>
              <w:rPr>
                <w:rFonts w:ascii="Times New Roman" w:hAnsi="Times New Roman" w:cs="Times New Roman"/>
                <w:b/>
                <w:b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87B16A6" w14:textId="77777777" w:rsidR="001435B4" w:rsidRPr="0056006E" w:rsidRDefault="001435B4" w:rsidP="001435B4">
            <w:pPr>
              <w:contextualSpacing/>
              <w:rPr>
                <w:rFonts w:ascii="Times New Roman" w:hAnsi="Times New Roman" w:cs="Times New Roman"/>
                <w:sz w:val="24"/>
                <w:szCs w:val="24"/>
              </w:rPr>
            </w:pPr>
          </w:p>
        </w:tc>
      </w:tr>
      <w:tr w:rsidR="001435B4" w:rsidRPr="0056006E" w14:paraId="784DE27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179A4"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3B451B5"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 xml:space="preserve">Практические занятия </w:t>
            </w:r>
          </w:p>
        </w:tc>
        <w:tc>
          <w:tcPr>
            <w:tcW w:w="992" w:type="dxa"/>
            <w:tcBorders>
              <w:top w:val="single" w:sz="4" w:space="0" w:color="auto"/>
              <w:left w:val="single" w:sz="4" w:space="0" w:color="auto"/>
              <w:bottom w:val="single" w:sz="4" w:space="0" w:color="auto"/>
              <w:right w:val="single" w:sz="4" w:space="0" w:color="auto"/>
            </w:tcBorders>
            <w:hideMark/>
          </w:tcPr>
          <w:p w14:paraId="17AF7163"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09D9445" w14:textId="77777777" w:rsidR="001435B4" w:rsidRPr="0056006E" w:rsidRDefault="001435B4" w:rsidP="001435B4">
            <w:pPr>
              <w:contextualSpacing/>
              <w:rPr>
                <w:rFonts w:ascii="Times New Roman" w:hAnsi="Times New Roman" w:cs="Times New Roman"/>
                <w:sz w:val="24"/>
                <w:szCs w:val="24"/>
              </w:rPr>
            </w:pPr>
          </w:p>
        </w:tc>
      </w:tr>
      <w:tr w:rsidR="001435B4" w:rsidRPr="0056006E" w14:paraId="331431FF" w14:textId="77777777" w:rsidTr="0056006E">
        <w:trPr>
          <w:trHeight w:val="1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C50F7"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B6B11FB"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559DCCDC"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12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1C8E55F" w14:textId="77777777" w:rsidR="001435B4" w:rsidRPr="0056006E" w:rsidRDefault="001435B4" w:rsidP="001435B4">
            <w:pPr>
              <w:contextualSpacing/>
              <w:rPr>
                <w:rFonts w:ascii="Times New Roman" w:hAnsi="Times New Roman" w:cs="Times New Roman"/>
                <w:sz w:val="24"/>
                <w:szCs w:val="24"/>
              </w:rPr>
            </w:pPr>
          </w:p>
        </w:tc>
      </w:tr>
      <w:tr w:rsidR="001435B4" w:rsidRPr="0056006E" w14:paraId="654DEC2F"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BCAF1" w14:textId="77777777" w:rsidR="001435B4" w:rsidRPr="0056006E" w:rsidRDefault="001435B4" w:rsidP="001435B4">
            <w:pPr>
              <w:contextualSpacing/>
              <w:rPr>
                <w:rFonts w:ascii="Times New Roman" w:hAnsi="Times New Roman" w:cs="Times New Roman"/>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FD56813"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490689BA"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10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ADE82D5" w14:textId="77777777" w:rsidR="001435B4" w:rsidRPr="0056006E" w:rsidRDefault="001435B4" w:rsidP="001435B4">
            <w:pPr>
              <w:contextualSpacing/>
              <w:rPr>
                <w:rFonts w:ascii="Times New Roman" w:hAnsi="Times New Roman" w:cs="Times New Roman"/>
                <w:i/>
                <w:iCs/>
                <w:sz w:val="24"/>
                <w:szCs w:val="24"/>
              </w:rPr>
            </w:pPr>
          </w:p>
        </w:tc>
      </w:tr>
      <w:tr w:rsidR="001435B4" w:rsidRPr="0056006E" w14:paraId="3FED4C0C" w14:textId="77777777" w:rsidTr="0056006E">
        <w:trPr>
          <w:trHeight w:val="240"/>
        </w:trPr>
        <w:tc>
          <w:tcPr>
            <w:tcW w:w="12758" w:type="dxa"/>
            <w:gridSpan w:val="2"/>
            <w:tcBorders>
              <w:top w:val="single" w:sz="4" w:space="0" w:color="auto"/>
              <w:left w:val="single" w:sz="4" w:space="0" w:color="auto"/>
              <w:bottom w:val="single" w:sz="4" w:space="0" w:color="auto"/>
              <w:right w:val="single" w:sz="4" w:space="0" w:color="auto"/>
            </w:tcBorders>
            <w:hideMark/>
          </w:tcPr>
          <w:p w14:paraId="5B1BAFD4" w14:textId="77777777" w:rsidR="001435B4" w:rsidRPr="0056006E" w:rsidRDefault="001435B4" w:rsidP="001435B4">
            <w:pPr>
              <w:contextualSpacing/>
              <w:rPr>
                <w:rFonts w:ascii="Times New Roman" w:hAnsi="Times New Roman" w:cs="Times New Roman"/>
                <w:b/>
                <w:iCs/>
                <w:sz w:val="24"/>
                <w:szCs w:val="24"/>
              </w:rPr>
            </w:pPr>
            <w:r w:rsidRPr="0056006E">
              <w:rPr>
                <w:rFonts w:ascii="Times New Roman" w:hAnsi="Times New Roman" w:cs="Times New Roman"/>
                <w:b/>
                <w:iCs/>
                <w:sz w:val="24"/>
                <w:szCs w:val="24"/>
              </w:rPr>
              <w:t xml:space="preserve">Промежуточная аттестация </w:t>
            </w:r>
          </w:p>
          <w:p w14:paraId="50352BA3"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
                <w:iCs/>
                <w:sz w:val="24"/>
                <w:szCs w:val="24"/>
              </w:rPr>
              <w:t>(</w:t>
            </w:r>
            <w:r w:rsidRPr="0056006E">
              <w:rPr>
                <w:rFonts w:ascii="Times New Roman" w:hAnsi="Times New Roman" w:cs="Times New Roman"/>
                <w:b/>
                <w:sz w:val="24"/>
                <w:szCs w:val="24"/>
              </w:rPr>
              <w:t xml:space="preserve">дифференцированный </w:t>
            </w:r>
            <w:r w:rsidRPr="0056006E">
              <w:rPr>
                <w:rFonts w:ascii="Times New Roman" w:hAnsi="Times New Roman" w:cs="Times New Roman"/>
                <w:b/>
                <w:iCs/>
                <w:sz w:val="24"/>
                <w:szCs w:val="24"/>
              </w:rPr>
              <w:t>зачет)</w:t>
            </w:r>
          </w:p>
        </w:tc>
        <w:tc>
          <w:tcPr>
            <w:tcW w:w="992" w:type="dxa"/>
            <w:tcBorders>
              <w:top w:val="single" w:sz="4" w:space="0" w:color="auto"/>
              <w:left w:val="single" w:sz="4" w:space="0" w:color="auto"/>
              <w:bottom w:val="single" w:sz="4" w:space="0" w:color="auto"/>
              <w:right w:val="single" w:sz="4" w:space="0" w:color="auto"/>
            </w:tcBorders>
            <w:hideMark/>
          </w:tcPr>
          <w:p w14:paraId="22D7DAF7"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4DF80BE6" w14:textId="77777777" w:rsidR="001435B4" w:rsidRPr="0056006E" w:rsidRDefault="001435B4" w:rsidP="001435B4">
            <w:pPr>
              <w:contextualSpacing/>
              <w:rPr>
                <w:rFonts w:ascii="Times New Roman" w:hAnsi="Times New Roman" w:cs="Times New Roman"/>
                <w:sz w:val="24"/>
                <w:szCs w:val="24"/>
              </w:rPr>
            </w:pPr>
          </w:p>
        </w:tc>
      </w:tr>
      <w:tr w:rsidR="001435B4" w:rsidRPr="0056006E" w14:paraId="031AC8C2" w14:textId="77777777" w:rsidTr="0056006E">
        <w:trPr>
          <w:trHeight w:val="240"/>
        </w:trPr>
        <w:tc>
          <w:tcPr>
            <w:tcW w:w="12758" w:type="dxa"/>
            <w:gridSpan w:val="2"/>
            <w:tcBorders>
              <w:top w:val="single" w:sz="4" w:space="0" w:color="auto"/>
              <w:left w:val="single" w:sz="4" w:space="0" w:color="auto"/>
              <w:bottom w:val="single" w:sz="4" w:space="0" w:color="auto"/>
              <w:right w:val="single" w:sz="4" w:space="0" w:color="auto"/>
            </w:tcBorders>
            <w:hideMark/>
          </w:tcPr>
          <w:p w14:paraId="0D8B4BDE" w14:textId="77777777" w:rsidR="001435B4" w:rsidRPr="0056006E" w:rsidRDefault="001435B4" w:rsidP="001435B4">
            <w:pPr>
              <w:contextualSpacing/>
              <w:rPr>
                <w:rFonts w:ascii="Times New Roman" w:hAnsi="Times New Roman" w:cs="Times New Roman"/>
                <w:b/>
                <w:iCs/>
                <w:sz w:val="24"/>
                <w:szCs w:val="24"/>
              </w:rPr>
            </w:pPr>
            <w:r w:rsidRPr="0056006E">
              <w:rPr>
                <w:rFonts w:ascii="Times New Roman" w:hAnsi="Times New Roman" w:cs="Times New Roman"/>
                <w:b/>
                <w:iCs/>
                <w:sz w:val="24"/>
                <w:szCs w:val="24"/>
              </w:rPr>
              <w:t>Всего</w:t>
            </w:r>
          </w:p>
        </w:tc>
        <w:tc>
          <w:tcPr>
            <w:tcW w:w="992" w:type="dxa"/>
            <w:tcBorders>
              <w:top w:val="single" w:sz="4" w:space="0" w:color="auto"/>
              <w:left w:val="single" w:sz="4" w:space="0" w:color="auto"/>
              <w:bottom w:val="single" w:sz="4" w:space="0" w:color="auto"/>
              <w:right w:val="single" w:sz="4" w:space="0" w:color="auto"/>
            </w:tcBorders>
            <w:hideMark/>
          </w:tcPr>
          <w:p w14:paraId="33EA3F84"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144ч.</w:t>
            </w:r>
          </w:p>
        </w:tc>
        <w:tc>
          <w:tcPr>
            <w:tcW w:w="1843" w:type="dxa"/>
            <w:tcBorders>
              <w:top w:val="single" w:sz="4" w:space="0" w:color="auto"/>
              <w:left w:val="single" w:sz="4" w:space="0" w:color="auto"/>
              <w:bottom w:val="single" w:sz="4" w:space="0" w:color="auto"/>
              <w:right w:val="single" w:sz="4" w:space="0" w:color="auto"/>
            </w:tcBorders>
          </w:tcPr>
          <w:p w14:paraId="3C9389D0" w14:textId="77777777" w:rsidR="001435B4" w:rsidRPr="0056006E" w:rsidRDefault="001435B4" w:rsidP="001435B4">
            <w:pPr>
              <w:contextualSpacing/>
              <w:rPr>
                <w:rFonts w:ascii="Times New Roman" w:hAnsi="Times New Roman" w:cs="Times New Roman"/>
                <w:sz w:val="24"/>
                <w:szCs w:val="24"/>
              </w:rPr>
            </w:pPr>
          </w:p>
        </w:tc>
      </w:tr>
    </w:tbl>
    <w:p w14:paraId="4FC2ACDB" w14:textId="3745CFCB" w:rsidR="001435B4" w:rsidRDefault="001435B4" w:rsidP="004654CA">
      <w:pPr>
        <w:rPr>
          <w:rFonts w:ascii="Times New Roman" w:hAnsi="Times New Roman"/>
          <w:b/>
        </w:rPr>
      </w:pPr>
    </w:p>
    <w:p w14:paraId="0C416A0D" w14:textId="77777777" w:rsidR="001435B4" w:rsidRDefault="001435B4" w:rsidP="004654CA">
      <w:pPr>
        <w:rPr>
          <w:rFonts w:ascii="Times New Roman" w:hAnsi="Times New Roman"/>
          <w:b/>
        </w:rPr>
      </w:pPr>
    </w:p>
    <w:p w14:paraId="4D5C2C27" w14:textId="10591301" w:rsidR="004654CA" w:rsidRDefault="004654CA" w:rsidP="004654CA">
      <w:pPr>
        <w:rPr>
          <w:rFonts w:ascii="Times New Roman" w:hAnsi="Times New Roman"/>
          <w:b/>
        </w:rPr>
      </w:pPr>
    </w:p>
    <w:p w14:paraId="25DB6ECB" w14:textId="77777777" w:rsidR="00EC1299" w:rsidRDefault="00EC1299" w:rsidP="004654CA">
      <w:pPr>
        <w:rPr>
          <w:rFonts w:ascii="Times New Roman" w:hAnsi="Times New Roman"/>
          <w:b/>
        </w:rPr>
        <w:sectPr w:rsidR="00EC1299" w:rsidSect="00CE3885">
          <w:pgSz w:w="16838" w:h="11906" w:orient="landscape"/>
          <w:pgMar w:top="1134" w:right="1134" w:bottom="567" w:left="1134" w:header="709" w:footer="709" w:gutter="0"/>
          <w:cols w:space="708"/>
          <w:docGrid w:linePitch="360"/>
        </w:sectPr>
      </w:pPr>
    </w:p>
    <w:p w14:paraId="2FDE38D4" w14:textId="600E1AB2" w:rsidR="004B6A52" w:rsidRPr="00DF068E" w:rsidRDefault="004B6A52" w:rsidP="004B6A52">
      <w:pPr>
        <w:pStyle w:val="1f"/>
        <w:rPr>
          <w:rFonts w:ascii="Times New Roman" w:hAnsi="Times New Roman"/>
          <w:lang w:val="ru-RU"/>
        </w:rPr>
      </w:pPr>
      <w:bookmarkStart w:id="7" w:name="_Toc189063652"/>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7"/>
    </w:p>
    <w:p w14:paraId="7B36F008" w14:textId="77777777" w:rsidR="004B6A52" w:rsidRPr="00E11160" w:rsidRDefault="004B6A52" w:rsidP="004B6A52">
      <w:pPr>
        <w:pStyle w:val="114"/>
        <w:rPr>
          <w:rFonts w:ascii="Times New Roman" w:hAnsi="Times New Roman"/>
        </w:rPr>
      </w:pPr>
      <w:bookmarkStart w:id="8" w:name="_Toc189063653"/>
      <w:r w:rsidRPr="00E11160">
        <w:rPr>
          <w:rFonts w:ascii="Times New Roman" w:hAnsi="Times New Roman"/>
        </w:rPr>
        <w:t>3.1. Материально-техническое обеспечение</w:t>
      </w:r>
      <w:bookmarkEnd w:id="8"/>
    </w:p>
    <w:p w14:paraId="1A12ADE0" w14:textId="77777777" w:rsidR="001306EB" w:rsidRPr="001306EB" w:rsidRDefault="001306EB" w:rsidP="003D170F">
      <w:pPr>
        <w:spacing w:line="276" w:lineRule="auto"/>
        <w:rPr>
          <w:rFonts w:ascii="Times New Roman" w:hAnsi="Times New Roman"/>
          <w:sz w:val="24"/>
        </w:rPr>
      </w:pPr>
      <w:r w:rsidRPr="001306EB">
        <w:rPr>
          <w:rFonts w:ascii="Times New Roman" w:hAnsi="Times New Roman"/>
          <w:sz w:val="24"/>
        </w:rPr>
        <w:t>Реализация дисциплины требует наличия учебной компьютерной лаборатории информатики.</w:t>
      </w:r>
    </w:p>
    <w:p w14:paraId="42F5DDBA" w14:textId="77777777" w:rsidR="001306EB" w:rsidRDefault="001306EB" w:rsidP="003D170F">
      <w:pPr>
        <w:spacing w:line="276" w:lineRule="auto"/>
        <w:rPr>
          <w:rFonts w:ascii="Times New Roman" w:hAnsi="Times New Roman"/>
          <w:sz w:val="24"/>
        </w:rPr>
      </w:pPr>
      <w:r w:rsidRPr="001306EB">
        <w:rPr>
          <w:rFonts w:ascii="Times New Roman" w:hAnsi="Times New Roman"/>
          <w:sz w:val="24"/>
        </w:rPr>
        <w:t>Оборудо</w:t>
      </w:r>
      <w:r>
        <w:rPr>
          <w:rFonts w:ascii="Times New Roman" w:hAnsi="Times New Roman"/>
          <w:sz w:val="24"/>
        </w:rPr>
        <w:t>вание компьютерной лаборатории:</w:t>
      </w:r>
    </w:p>
    <w:p w14:paraId="2F5FDB65" w14:textId="495437E2"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посадочные места по количеству обучающихся;</w:t>
      </w:r>
    </w:p>
    <w:p w14:paraId="0B70702F" w14:textId="4D46ADBB"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рабочее место преподавателя;</w:t>
      </w:r>
    </w:p>
    <w:p w14:paraId="738C8147" w14:textId="681AF17C"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маркерная доска;</w:t>
      </w:r>
    </w:p>
    <w:p w14:paraId="7048888F" w14:textId="6B7EFDCF"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учебно-методическое обеспечение.</w:t>
      </w:r>
    </w:p>
    <w:p w14:paraId="29ABDB40" w14:textId="77777777" w:rsidR="001306EB" w:rsidRPr="001306EB" w:rsidRDefault="001306EB" w:rsidP="003D170F">
      <w:pPr>
        <w:spacing w:line="276" w:lineRule="auto"/>
        <w:rPr>
          <w:rFonts w:ascii="Times New Roman" w:hAnsi="Times New Roman"/>
          <w:sz w:val="24"/>
        </w:rPr>
      </w:pPr>
      <w:r w:rsidRPr="001306EB">
        <w:rPr>
          <w:rFonts w:ascii="Times New Roman" w:hAnsi="Times New Roman"/>
          <w:sz w:val="24"/>
        </w:rPr>
        <w:t>Технические средства обучения:</w:t>
      </w:r>
    </w:p>
    <w:p w14:paraId="4106DF1F" w14:textId="392B938B"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компьютеры по количеству обучающихся;</w:t>
      </w:r>
    </w:p>
    <w:p w14:paraId="3FAA7CEE" w14:textId="3BC2786A"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локальная компьютерная сеть и глобальная сеть Интернет;</w:t>
      </w:r>
    </w:p>
    <w:p w14:paraId="0A879A0B" w14:textId="1D8E46EC"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лицензионное системное и прикладное программное обеспечение;</w:t>
      </w:r>
    </w:p>
    <w:p w14:paraId="0F2D5AD6" w14:textId="4997DC21"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лицензионное антивирусное программное обеспечение;</w:t>
      </w:r>
    </w:p>
    <w:p w14:paraId="5A02781E" w14:textId="1C7EBF66"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лицензионное специализированное программное обеспечение;</w:t>
      </w:r>
    </w:p>
    <w:p w14:paraId="397FCFCE" w14:textId="381A8706" w:rsidR="004B6A52" w:rsidRDefault="001306EB" w:rsidP="003D170F">
      <w:pPr>
        <w:spacing w:line="276" w:lineRule="auto"/>
        <w:rPr>
          <w:rFonts w:ascii="Times New Roman" w:hAnsi="Times New Roman"/>
          <w:sz w:val="24"/>
        </w:rPr>
      </w:pPr>
      <w:r>
        <w:rPr>
          <w:rFonts w:ascii="Times New Roman" w:hAnsi="Times New Roman"/>
          <w:sz w:val="24"/>
        </w:rPr>
        <w:t xml:space="preserve">- </w:t>
      </w:r>
      <w:proofErr w:type="spellStart"/>
      <w:r w:rsidRPr="001306EB">
        <w:rPr>
          <w:rFonts w:ascii="Times New Roman" w:hAnsi="Times New Roman"/>
          <w:sz w:val="24"/>
        </w:rPr>
        <w:t>мультимедиапроектор</w:t>
      </w:r>
      <w:proofErr w:type="spellEnd"/>
      <w:r w:rsidRPr="001306EB">
        <w:rPr>
          <w:rFonts w:ascii="Times New Roman" w:hAnsi="Times New Roman"/>
          <w:sz w:val="24"/>
        </w:rPr>
        <w:t>.</w:t>
      </w:r>
    </w:p>
    <w:p w14:paraId="707D4273" w14:textId="77777777" w:rsidR="001306EB" w:rsidRDefault="001306EB" w:rsidP="001306EB"/>
    <w:p w14:paraId="7753D977" w14:textId="77777777" w:rsidR="004B6A52" w:rsidRPr="00E11160" w:rsidRDefault="004B6A52" w:rsidP="004B6A52">
      <w:pPr>
        <w:pStyle w:val="114"/>
        <w:rPr>
          <w:rFonts w:ascii="Times New Roman" w:eastAsia="Times New Roman" w:hAnsi="Times New Roman"/>
        </w:rPr>
      </w:pPr>
      <w:bookmarkStart w:id="9" w:name="_Toc189063654"/>
      <w:r w:rsidRPr="00E11160">
        <w:rPr>
          <w:rFonts w:ascii="Times New Roman" w:hAnsi="Times New Roman"/>
        </w:rPr>
        <w:t>3.2. Учебно-методическое обеспечение</w:t>
      </w:r>
      <w:bookmarkEnd w:id="9"/>
    </w:p>
    <w:p w14:paraId="66CA9CF2" w14:textId="2B7E2E9E" w:rsidR="004B6A52" w:rsidRDefault="004B6A52" w:rsidP="004B6A52">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534B7A">
        <w:rPr>
          <w:rFonts w:ascii="Times New Roman" w:hAnsi="Times New Roman"/>
          <w:bCs/>
          <w:sz w:val="24"/>
          <w:szCs w:val="24"/>
        </w:rPr>
        <w:t>имеет</w:t>
      </w:r>
      <w:r w:rsidRPr="004F3587">
        <w:rPr>
          <w:rFonts w:ascii="Times New Roman" w:hAnsi="Times New Roman"/>
          <w:bCs/>
          <w:sz w:val="24"/>
          <w:szCs w:val="24"/>
        </w:rPr>
        <w:t xml:space="preserve"> п</w:t>
      </w:r>
      <w:r w:rsidR="00534B7A">
        <w:rPr>
          <w:rFonts w:ascii="Times New Roman" w:hAnsi="Times New Roman"/>
          <w:sz w:val="24"/>
          <w:szCs w:val="24"/>
        </w:rPr>
        <w:t>ечатные и</w:t>
      </w:r>
      <w:r w:rsidRPr="004F3587">
        <w:rPr>
          <w:rFonts w:ascii="Times New Roman" w:hAnsi="Times New Roman"/>
          <w:sz w:val="24"/>
          <w:szCs w:val="24"/>
        </w:rPr>
        <w:t xml:space="preserve"> электронные образовательные и информационные ресурсы для использования в образовательном процессе. </w:t>
      </w:r>
    </w:p>
    <w:p w14:paraId="05F3CD5A" w14:textId="77777777" w:rsidR="004B6A52" w:rsidRDefault="004B6A52" w:rsidP="004B6A52">
      <w:pPr>
        <w:pStyle w:val="a4"/>
        <w:spacing w:line="276" w:lineRule="auto"/>
        <w:ind w:left="0" w:firstLine="709"/>
        <w:jc w:val="both"/>
        <w:rPr>
          <w:rFonts w:ascii="Times New Roman" w:hAnsi="Times New Roman"/>
          <w:bCs/>
          <w:sz w:val="24"/>
          <w:szCs w:val="24"/>
        </w:rPr>
      </w:pPr>
    </w:p>
    <w:p w14:paraId="7519BC93" w14:textId="332A3066" w:rsidR="004B6A52" w:rsidRDefault="004B6A52" w:rsidP="004B6A52">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48F92BE" w14:textId="6E569A26" w:rsidR="002C2085" w:rsidRDefault="003D170F" w:rsidP="003D170F">
      <w:pPr>
        <w:pStyle w:val="a4"/>
        <w:numPr>
          <w:ilvl w:val="0"/>
          <w:numId w:val="49"/>
        </w:numPr>
        <w:spacing w:line="276" w:lineRule="auto"/>
        <w:ind w:left="426"/>
        <w:rPr>
          <w:rFonts w:ascii="Times New Roman" w:hAnsi="Times New Roman" w:cs="Times New Roman"/>
          <w:sz w:val="24"/>
          <w:szCs w:val="24"/>
        </w:rPr>
      </w:pPr>
      <w:proofErr w:type="spellStart"/>
      <w:r w:rsidRPr="003D170F">
        <w:rPr>
          <w:rFonts w:ascii="Times New Roman" w:hAnsi="Times New Roman" w:cs="Times New Roman"/>
          <w:sz w:val="24"/>
          <w:szCs w:val="24"/>
        </w:rPr>
        <w:t>Прохорский</w:t>
      </w:r>
      <w:proofErr w:type="spellEnd"/>
      <w:r w:rsidRPr="003D170F">
        <w:rPr>
          <w:rFonts w:ascii="Times New Roman" w:hAnsi="Times New Roman" w:cs="Times New Roman"/>
          <w:sz w:val="24"/>
          <w:szCs w:val="24"/>
        </w:rPr>
        <w:t xml:space="preserve">, Г. В., </w:t>
      </w:r>
      <w:proofErr w:type="gramStart"/>
      <w:r w:rsidRPr="003D170F">
        <w:rPr>
          <w:rFonts w:ascii="Times New Roman" w:hAnsi="Times New Roman" w:cs="Times New Roman"/>
          <w:sz w:val="24"/>
          <w:szCs w:val="24"/>
        </w:rPr>
        <w:t>Информатика :</w:t>
      </w:r>
      <w:proofErr w:type="gramEnd"/>
      <w:r w:rsidRPr="003D170F">
        <w:rPr>
          <w:rFonts w:ascii="Times New Roman" w:hAnsi="Times New Roman" w:cs="Times New Roman"/>
          <w:sz w:val="24"/>
          <w:szCs w:val="24"/>
        </w:rPr>
        <w:t xml:space="preserve"> учебное пособие / Г. В. </w:t>
      </w:r>
      <w:proofErr w:type="spellStart"/>
      <w:r w:rsidRPr="003D170F">
        <w:rPr>
          <w:rFonts w:ascii="Times New Roman" w:hAnsi="Times New Roman" w:cs="Times New Roman"/>
          <w:sz w:val="24"/>
          <w:szCs w:val="24"/>
        </w:rPr>
        <w:t>Прохорский</w:t>
      </w:r>
      <w:proofErr w:type="spellEnd"/>
      <w:r w:rsidRPr="003D170F">
        <w:rPr>
          <w:rFonts w:ascii="Times New Roman" w:hAnsi="Times New Roman" w:cs="Times New Roman"/>
          <w:sz w:val="24"/>
          <w:szCs w:val="24"/>
        </w:rPr>
        <w:t xml:space="preserve">. — </w:t>
      </w:r>
      <w:proofErr w:type="gramStart"/>
      <w:r w:rsidRPr="003D170F">
        <w:rPr>
          <w:rFonts w:ascii="Times New Roman" w:hAnsi="Times New Roman" w:cs="Times New Roman"/>
          <w:sz w:val="24"/>
          <w:szCs w:val="24"/>
        </w:rPr>
        <w:t>Москва :</w:t>
      </w:r>
      <w:proofErr w:type="gramEnd"/>
      <w:r w:rsidRPr="003D170F">
        <w:rPr>
          <w:rFonts w:ascii="Times New Roman" w:hAnsi="Times New Roman" w:cs="Times New Roman"/>
          <w:sz w:val="24"/>
          <w:szCs w:val="24"/>
        </w:rPr>
        <w:t xml:space="preserve"> </w:t>
      </w:r>
      <w:proofErr w:type="spellStart"/>
      <w:r w:rsidRPr="003D170F">
        <w:rPr>
          <w:rFonts w:ascii="Times New Roman" w:hAnsi="Times New Roman" w:cs="Times New Roman"/>
          <w:sz w:val="24"/>
          <w:szCs w:val="24"/>
        </w:rPr>
        <w:t>КноРус</w:t>
      </w:r>
      <w:proofErr w:type="spellEnd"/>
      <w:r w:rsidRPr="003D170F">
        <w:rPr>
          <w:rFonts w:ascii="Times New Roman" w:hAnsi="Times New Roman" w:cs="Times New Roman"/>
          <w:sz w:val="24"/>
          <w:szCs w:val="24"/>
        </w:rPr>
        <w:t xml:space="preserve">, 2025. — 240 с. — ISBN 978-5-406-14515-9. — URL: </w:t>
      </w:r>
      <w:hyperlink r:id="rId11" w:history="1">
        <w:r w:rsidRPr="00540C44">
          <w:rPr>
            <w:rStyle w:val="af0"/>
            <w:rFonts w:ascii="Times New Roman" w:hAnsi="Times New Roman" w:cs="Times New Roman"/>
            <w:sz w:val="24"/>
            <w:szCs w:val="24"/>
          </w:rPr>
          <w:t>https://book.ru/book/957429</w:t>
        </w:r>
      </w:hyperlink>
    </w:p>
    <w:p w14:paraId="53405F66" w14:textId="058F7C95" w:rsidR="003D170F" w:rsidRDefault="003D170F" w:rsidP="003D170F">
      <w:pPr>
        <w:pStyle w:val="a4"/>
        <w:numPr>
          <w:ilvl w:val="0"/>
          <w:numId w:val="49"/>
        </w:numPr>
        <w:spacing w:line="276" w:lineRule="auto"/>
        <w:ind w:left="426"/>
        <w:rPr>
          <w:rFonts w:ascii="Times New Roman" w:hAnsi="Times New Roman" w:cs="Times New Roman"/>
          <w:sz w:val="24"/>
          <w:szCs w:val="24"/>
        </w:rPr>
      </w:pPr>
      <w:r w:rsidRPr="003D170F">
        <w:rPr>
          <w:rFonts w:ascii="Times New Roman" w:hAnsi="Times New Roman" w:cs="Times New Roman"/>
          <w:sz w:val="24"/>
          <w:szCs w:val="24"/>
        </w:rPr>
        <w:t>Демидов, Л. Н., Основы информатики</w:t>
      </w:r>
      <w:proofErr w:type="gramStart"/>
      <w:r w:rsidRPr="003D170F">
        <w:rPr>
          <w:rFonts w:ascii="Times New Roman" w:hAnsi="Times New Roman" w:cs="Times New Roman"/>
          <w:sz w:val="24"/>
          <w:szCs w:val="24"/>
        </w:rPr>
        <w:t>. :</w:t>
      </w:r>
      <w:proofErr w:type="gramEnd"/>
      <w:r w:rsidRPr="003D170F">
        <w:rPr>
          <w:rFonts w:ascii="Times New Roman" w:hAnsi="Times New Roman" w:cs="Times New Roman"/>
          <w:sz w:val="24"/>
          <w:szCs w:val="24"/>
        </w:rPr>
        <w:t xml:space="preserve"> учебник / Л. Н. Демидов, О. В. Коновалова, Ю. А. Костиков, В. Б. </w:t>
      </w:r>
      <w:proofErr w:type="spellStart"/>
      <w:r w:rsidRPr="003D170F">
        <w:rPr>
          <w:rFonts w:ascii="Times New Roman" w:hAnsi="Times New Roman" w:cs="Times New Roman"/>
          <w:sz w:val="24"/>
          <w:szCs w:val="24"/>
        </w:rPr>
        <w:t>Терновсков</w:t>
      </w:r>
      <w:proofErr w:type="spellEnd"/>
      <w:r w:rsidRPr="003D170F">
        <w:rPr>
          <w:rFonts w:ascii="Times New Roman" w:hAnsi="Times New Roman" w:cs="Times New Roman"/>
          <w:sz w:val="24"/>
          <w:szCs w:val="24"/>
        </w:rPr>
        <w:t xml:space="preserve">. — </w:t>
      </w:r>
      <w:proofErr w:type="gramStart"/>
      <w:r w:rsidRPr="003D170F">
        <w:rPr>
          <w:rFonts w:ascii="Times New Roman" w:hAnsi="Times New Roman" w:cs="Times New Roman"/>
          <w:sz w:val="24"/>
          <w:szCs w:val="24"/>
        </w:rPr>
        <w:t>Москва :</w:t>
      </w:r>
      <w:proofErr w:type="gramEnd"/>
      <w:r w:rsidRPr="003D170F">
        <w:rPr>
          <w:rFonts w:ascii="Times New Roman" w:hAnsi="Times New Roman" w:cs="Times New Roman"/>
          <w:sz w:val="24"/>
          <w:szCs w:val="24"/>
        </w:rPr>
        <w:t xml:space="preserve"> </w:t>
      </w:r>
      <w:proofErr w:type="spellStart"/>
      <w:r w:rsidRPr="003D170F">
        <w:rPr>
          <w:rFonts w:ascii="Times New Roman" w:hAnsi="Times New Roman" w:cs="Times New Roman"/>
          <w:sz w:val="24"/>
          <w:szCs w:val="24"/>
        </w:rPr>
        <w:t>КноРус</w:t>
      </w:r>
      <w:proofErr w:type="spellEnd"/>
      <w:r w:rsidRPr="003D170F">
        <w:rPr>
          <w:rFonts w:ascii="Times New Roman" w:hAnsi="Times New Roman" w:cs="Times New Roman"/>
          <w:sz w:val="24"/>
          <w:szCs w:val="24"/>
        </w:rPr>
        <w:t xml:space="preserve">, 2024. — 391 с. — ISBN 978-5-406-12847-3. — URL: </w:t>
      </w:r>
      <w:hyperlink r:id="rId12" w:history="1">
        <w:r w:rsidRPr="00540C44">
          <w:rPr>
            <w:rStyle w:val="af0"/>
            <w:rFonts w:ascii="Times New Roman" w:hAnsi="Times New Roman" w:cs="Times New Roman"/>
            <w:sz w:val="24"/>
            <w:szCs w:val="24"/>
          </w:rPr>
          <w:t>https://book.ru/book/952832</w:t>
        </w:r>
      </w:hyperlink>
      <w:r>
        <w:rPr>
          <w:rFonts w:ascii="Times New Roman" w:hAnsi="Times New Roman" w:cs="Times New Roman"/>
          <w:sz w:val="24"/>
          <w:szCs w:val="24"/>
        </w:rPr>
        <w:t xml:space="preserve"> </w:t>
      </w:r>
    </w:p>
    <w:p w14:paraId="6CAB09B6" w14:textId="07DF6309" w:rsidR="003D170F" w:rsidRDefault="003D170F" w:rsidP="003D170F">
      <w:pPr>
        <w:pStyle w:val="a4"/>
        <w:numPr>
          <w:ilvl w:val="0"/>
          <w:numId w:val="49"/>
        </w:numPr>
        <w:spacing w:line="276" w:lineRule="auto"/>
        <w:ind w:left="426"/>
        <w:rPr>
          <w:rFonts w:ascii="Times New Roman" w:hAnsi="Times New Roman" w:cs="Times New Roman"/>
          <w:sz w:val="24"/>
          <w:szCs w:val="24"/>
        </w:rPr>
      </w:pPr>
      <w:proofErr w:type="spellStart"/>
      <w:r w:rsidRPr="003D170F">
        <w:rPr>
          <w:rFonts w:ascii="Times New Roman" w:hAnsi="Times New Roman" w:cs="Times New Roman"/>
          <w:sz w:val="24"/>
          <w:szCs w:val="24"/>
        </w:rPr>
        <w:t>Угринович</w:t>
      </w:r>
      <w:proofErr w:type="spellEnd"/>
      <w:r w:rsidRPr="003D170F">
        <w:rPr>
          <w:rFonts w:ascii="Times New Roman" w:hAnsi="Times New Roman" w:cs="Times New Roman"/>
          <w:sz w:val="24"/>
          <w:szCs w:val="24"/>
        </w:rPr>
        <w:t>, Н. Д., Информатика. Практикум</w:t>
      </w:r>
      <w:proofErr w:type="gramStart"/>
      <w:r w:rsidRPr="003D170F">
        <w:rPr>
          <w:rFonts w:ascii="Times New Roman" w:hAnsi="Times New Roman" w:cs="Times New Roman"/>
          <w:sz w:val="24"/>
          <w:szCs w:val="24"/>
        </w:rPr>
        <w:t>. :</w:t>
      </w:r>
      <w:proofErr w:type="gramEnd"/>
      <w:r w:rsidRPr="003D170F">
        <w:rPr>
          <w:rFonts w:ascii="Times New Roman" w:hAnsi="Times New Roman" w:cs="Times New Roman"/>
          <w:sz w:val="24"/>
          <w:szCs w:val="24"/>
        </w:rPr>
        <w:t xml:space="preserve"> учебное пособие / Н. Д. </w:t>
      </w:r>
      <w:proofErr w:type="spellStart"/>
      <w:r w:rsidRPr="003D170F">
        <w:rPr>
          <w:rFonts w:ascii="Times New Roman" w:hAnsi="Times New Roman" w:cs="Times New Roman"/>
          <w:sz w:val="24"/>
          <w:szCs w:val="24"/>
        </w:rPr>
        <w:t>Угринович</w:t>
      </w:r>
      <w:proofErr w:type="spellEnd"/>
      <w:r w:rsidRPr="003D170F">
        <w:rPr>
          <w:rFonts w:ascii="Times New Roman" w:hAnsi="Times New Roman" w:cs="Times New Roman"/>
          <w:sz w:val="24"/>
          <w:szCs w:val="24"/>
        </w:rPr>
        <w:t xml:space="preserve">. — </w:t>
      </w:r>
      <w:proofErr w:type="gramStart"/>
      <w:r w:rsidRPr="003D170F">
        <w:rPr>
          <w:rFonts w:ascii="Times New Roman" w:hAnsi="Times New Roman" w:cs="Times New Roman"/>
          <w:sz w:val="24"/>
          <w:szCs w:val="24"/>
        </w:rPr>
        <w:t>Москва :</w:t>
      </w:r>
      <w:proofErr w:type="gramEnd"/>
      <w:r w:rsidRPr="003D170F">
        <w:rPr>
          <w:rFonts w:ascii="Times New Roman" w:hAnsi="Times New Roman" w:cs="Times New Roman"/>
          <w:sz w:val="24"/>
          <w:szCs w:val="24"/>
        </w:rPr>
        <w:t xml:space="preserve"> </w:t>
      </w:r>
      <w:proofErr w:type="spellStart"/>
      <w:r w:rsidRPr="003D170F">
        <w:rPr>
          <w:rFonts w:ascii="Times New Roman" w:hAnsi="Times New Roman" w:cs="Times New Roman"/>
          <w:sz w:val="24"/>
          <w:szCs w:val="24"/>
        </w:rPr>
        <w:t>КноРус</w:t>
      </w:r>
      <w:proofErr w:type="spellEnd"/>
      <w:r w:rsidRPr="003D170F">
        <w:rPr>
          <w:rFonts w:ascii="Times New Roman" w:hAnsi="Times New Roman" w:cs="Times New Roman"/>
          <w:sz w:val="24"/>
          <w:szCs w:val="24"/>
        </w:rPr>
        <w:t xml:space="preserve">, 2023. — 264 с. — ISBN 978-5-406-11352-3. — URL: </w:t>
      </w:r>
      <w:hyperlink r:id="rId13" w:history="1">
        <w:r w:rsidRPr="00540C44">
          <w:rPr>
            <w:rStyle w:val="af0"/>
            <w:rFonts w:ascii="Times New Roman" w:hAnsi="Times New Roman" w:cs="Times New Roman"/>
            <w:sz w:val="24"/>
            <w:szCs w:val="24"/>
          </w:rPr>
          <w:t>https://book.ru/book/948714</w:t>
        </w:r>
      </w:hyperlink>
      <w:r>
        <w:rPr>
          <w:rFonts w:ascii="Times New Roman" w:hAnsi="Times New Roman" w:cs="Times New Roman"/>
          <w:sz w:val="24"/>
          <w:szCs w:val="24"/>
        </w:rPr>
        <w:t xml:space="preserve"> </w:t>
      </w:r>
    </w:p>
    <w:p w14:paraId="1FE6F67C" w14:textId="77777777" w:rsidR="003D170F" w:rsidRPr="002C2085" w:rsidRDefault="003D170F" w:rsidP="004B6A52">
      <w:pPr>
        <w:pStyle w:val="a4"/>
        <w:spacing w:line="276" w:lineRule="auto"/>
        <w:ind w:left="0" w:firstLine="709"/>
        <w:rPr>
          <w:rFonts w:ascii="Times New Roman" w:hAnsi="Times New Roman" w:cs="Times New Roman"/>
          <w:sz w:val="24"/>
          <w:szCs w:val="24"/>
        </w:rPr>
      </w:pPr>
    </w:p>
    <w:p w14:paraId="06A39BCB" w14:textId="042D5F13" w:rsidR="004654CA" w:rsidRPr="003D170F" w:rsidRDefault="004654CA" w:rsidP="004654CA">
      <w:pPr>
        <w:spacing w:before="240" w:line="276" w:lineRule="auto"/>
        <w:ind w:firstLine="709"/>
        <w:jc w:val="both"/>
        <w:rPr>
          <w:rFonts w:ascii="Times New Roman" w:eastAsia="Times New Roman" w:hAnsi="Times New Roman" w:cs="Times New Roman"/>
          <w:b/>
          <w:sz w:val="24"/>
          <w:szCs w:val="24"/>
          <w:lang w:eastAsia="ru-RU"/>
        </w:rPr>
      </w:pPr>
      <w:r w:rsidRPr="003D170F">
        <w:rPr>
          <w:rFonts w:ascii="Times New Roman" w:eastAsia="Times New Roman" w:hAnsi="Times New Roman" w:cs="Times New Roman"/>
          <w:b/>
          <w:sz w:val="24"/>
          <w:szCs w:val="24"/>
          <w:lang w:eastAsia="ru-RU"/>
        </w:rPr>
        <w:t>3.2.2. Основные электронные издания</w:t>
      </w:r>
    </w:p>
    <w:p w14:paraId="4B322E51" w14:textId="77777777" w:rsidR="003D170F" w:rsidRPr="00EB2356" w:rsidRDefault="007F10C3" w:rsidP="003D170F">
      <w:pPr>
        <w:numPr>
          <w:ilvl w:val="0"/>
          <w:numId w:val="4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eastAsia="OfficinaSansBookC" w:hAnsi="Times New Roman" w:cs="Times New Roman"/>
          <w:sz w:val="24"/>
          <w:szCs w:val="24"/>
          <w:lang w:eastAsia="ru-RU"/>
        </w:rPr>
      </w:pPr>
      <w:hyperlink r:id="rId14">
        <w:r w:rsidR="003D170F" w:rsidRPr="00EB2356">
          <w:rPr>
            <w:rFonts w:ascii="Times New Roman" w:eastAsia="OfficinaSansBookC" w:hAnsi="Times New Roman" w:cs="Times New Roman"/>
            <w:sz w:val="24"/>
            <w:szCs w:val="24"/>
            <w:lang w:eastAsia="ru-RU"/>
          </w:rPr>
          <w:t>Информатика - 10 класс - Российская электронная школа (resh.edu.ru)</w:t>
        </w:r>
      </w:hyperlink>
    </w:p>
    <w:p w14:paraId="5F27B849" w14:textId="77777777" w:rsidR="003D170F" w:rsidRPr="00EB2356" w:rsidRDefault="007F10C3" w:rsidP="003D170F">
      <w:pPr>
        <w:numPr>
          <w:ilvl w:val="0"/>
          <w:numId w:val="4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eastAsia="OfficinaSansBookC" w:hAnsi="Times New Roman" w:cs="Times New Roman"/>
          <w:sz w:val="24"/>
          <w:szCs w:val="24"/>
          <w:lang w:eastAsia="ru-RU"/>
        </w:rPr>
      </w:pPr>
      <w:hyperlink r:id="rId15">
        <w:r w:rsidR="003D170F" w:rsidRPr="00EB2356">
          <w:rPr>
            <w:rFonts w:ascii="Times New Roman" w:eastAsia="OfficinaSansBookC" w:hAnsi="Times New Roman" w:cs="Times New Roman"/>
            <w:sz w:val="24"/>
            <w:szCs w:val="24"/>
            <w:lang w:eastAsia="ru-RU"/>
          </w:rPr>
          <w:t>Информатика - 11 класс - Российская электронная школа (resh.edu.ru)</w:t>
        </w:r>
      </w:hyperlink>
    </w:p>
    <w:p w14:paraId="11D5A0B7" w14:textId="77777777" w:rsidR="003D170F" w:rsidRPr="00EB2356" w:rsidRDefault="007F10C3" w:rsidP="003D170F">
      <w:pPr>
        <w:numPr>
          <w:ilvl w:val="0"/>
          <w:numId w:val="4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eastAsia="OfficinaSansBookC" w:hAnsi="Times New Roman" w:cs="Times New Roman"/>
          <w:sz w:val="24"/>
          <w:szCs w:val="24"/>
          <w:lang w:eastAsia="ru-RU"/>
        </w:rPr>
      </w:pPr>
      <w:hyperlink r:id="rId16">
        <w:r w:rsidR="003D170F" w:rsidRPr="00EB2356">
          <w:rPr>
            <w:rFonts w:ascii="Times New Roman" w:eastAsia="OfficinaSansBookC" w:hAnsi="Times New Roman" w:cs="Times New Roman"/>
            <w:sz w:val="24"/>
            <w:szCs w:val="24"/>
            <w:lang w:eastAsia="ru-RU"/>
          </w:rPr>
          <w:t>3D моделирование для каждого</w:t>
        </w:r>
      </w:hyperlink>
      <w:r w:rsidR="003D170F" w:rsidRPr="00EB2356">
        <w:rPr>
          <w:rFonts w:ascii="Times New Roman" w:eastAsia="OfficinaSansBookC" w:hAnsi="Times New Roman" w:cs="Times New Roman"/>
          <w:sz w:val="24"/>
          <w:szCs w:val="24"/>
          <w:lang w:eastAsia="ru-RU"/>
        </w:rPr>
        <w:t xml:space="preserve"> - </w:t>
      </w:r>
      <w:hyperlink r:id="rId17">
        <w:r w:rsidR="003D170F" w:rsidRPr="00EB2356">
          <w:rPr>
            <w:rFonts w:ascii="Times New Roman" w:eastAsia="OfficinaSansBookC" w:hAnsi="Times New Roman" w:cs="Times New Roman"/>
            <w:sz w:val="24"/>
            <w:szCs w:val="24"/>
            <w:lang w:eastAsia="ru-RU"/>
          </w:rPr>
          <w:t>Российская электронная школа (resh.edu.ru)</w:t>
        </w:r>
      </w:hyperlink>
    </w:p>
    <w:p w14:paraId="4B8337F0" w14:textId="77777777" w:rsidR="003D170F" w:rsidRPr="00EB2356" w:rsidRDefault="007F10C3"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18">
        <w:r w:rsidR="003D170F" w:rsidRPr="00EB2356">
          <w:rPr>
            <w:rFonts w:ascii="Times New Roman" w:eastAsia="OfficinaSansBookC" w:hAnsi="Times New Roman" w:cs="Times New Roman"/>
            <w:sz w:val="24"/>
            <w:szCs w:val="24"/>
            <w:lang w:eastAsia="ru-RU"/>
          </w:rPr>
          <w:t>Я класс</w:t>
        </w:r>
      </w:hyperlink>
      <w:r w:rsidR="003D170F" w:rsidRPr="00EB2356">
        <w:rPr>
          <w:rFonts w:ascii="Times New Roman" w:eastAsia="OfficinaSansBookC" w:hAnsi="Times New Roman" w:cs="Times New Roman"/>
          <w:sz w:val="24"/>
          <w:szCs w:val="24"/>
          <w:lang w:eastAsia="ru-RU"/>
        </w:rPr>
        <w:t xml:space="preserve"> </w:t>
      </w:r>
    </w:p>
    <w:p w14:paraId="0405D985" w14:textId="77777777" w:rsidR="003D170F" w:rsidRPr="00EB2356" w:rsidRDefault="007F10C3"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19">
        <w:r w:rsidR="003D170F" w:rsidRPr="00EB2356">
          <w:rPr>
            <w:rFonts w:ascii="Times New Roman" w:eastAsia="OfficinaSansBookC" w:hAnsi="Times New Roman" w:cs="Times New Roman"/>
            <w:sz w:val="24"/>
            <w:szCs w:val="24"/>
            <w:lang w:eastAsia="ru-RU"/>
          </w:rPr>
          <w:t>Урок цифры</w:t>
        </w:r>
      </w:hyperlink>
    </w:p>
    <w:p w14:paraId="6F7662EF" w14:textId="77777777" w:rsidR="003D170F" w:rsidRPr="00EB2356" w:rsidRDefault="007F10C3"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0">
        <w:r w:rsidR="003D170F" w:rsidRPr="00EB2356">
          <w:rPr>
            <w:rFonts w:ascii="Times New Roman" w:eastAsia="OfficinaSansBookC" w:hAnsi="Times New Roman" w:cs="Times New Roman"/>
            <w:sz w:val="24"/>
            <w:szCs w:val="24"/>
            <w:lang w:eastAsia="ru-RU"/>
          </w:rPr>
          <w:t>Информатика и ИКТ. Тренировочные варианты для подготовки к ЕГЭ-2020 - Яндекс Репетитор</w:t>
        </w:r>
      </w:hyperlink>
    </w:p>
    <w:p w14:paraId="2BBE5DB1" w14:textId="77777777" w:rsidR="003D170F" w:rsidRPr="00EB2356" w:rsidRDefault="007F10C3"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1">
        <w:r w:rsidR="003D170F" w:rsidRPr="00EB2356">
          <w:rPr>
            <w:rFonts w:ascii="Times New Roman" w:eastAsia="OfficinaSansBookC" w:hAnsi="Times New Roman" w:cs="Times New Roman"/>
            <w:sz w:val="24"/>
            <w:szCs w:val="24"/>
            <w:lang w:eastAsia="ru-RU"/>
          </w:rPr>
          <w:t xml:space="preserve">Информатика 10 класс. </w:t>
        </w:r>
        <w:proofErr w:type="spellStart"/>
        <w:r w:rsidR="003D170F" w:rsidRPr="00EB2356">
          <w:rPr>
            <w:rFonts w:ascii="Times New Roman" w:eastAsia="OfficinaSansBookC" w:hAnsi="Times New Roman" w:cs="Times New Roman"/>
            <w:sz w:val="24"/>
            <w:szCs w:val="24"/>
            <w:lang w:eastAsia="ru-RU"/>
          </w:rPr>
          <w:t>Видеоуроки</w:t>
        </w:r>
        <w:proofErr w:type="spellEnd"/>
        <w:r w:rsidR="003D170F" w:rsidRPr="00EB2356">
          <w:rPr>
            <w:rFonts w:ascii="Times New Roman" w:eastAsia="OfficinaSansBookC" w:hAnsi="Times New Roman" w:cs="Times New Roman"/>
            <w:sz w:val="24"/>
            <w:szCs w:val="24"/>
            <w:lang w:eastAsia="ru-RU"/>
          </w:rPr>
          <w:t xml:space="preserve"> - Яндекс Репетитор</w:t>
        </w:r>
      </w:hyperlink>
    </w:p>
    <w:p w14:paraId="411D144F" w14:textId="77777777" w:rsidR="003D170F" w:rsidRPr="00EB2356" w:rsidRDefault="007F10C3"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2">
        <w:r w:rsidR="003D170F" w:rsidRPr="00EB2356">
          <w:rPr>
            <w:rFonts w:ascii="Times New Roman" w:eastAsia="OfficinaSansBookC" w:hAnsi="Times New Roman" w:cs="Times New Roman"/>
            <w:sz w:val="24"/>
            <w:szCs w:val="24"/>
            <w:lang w:eastAsia="ru-RU"/>
          </w:rPr>
          <w:t xml:space="preserve">Информатика 11 класс. </w:t>
        </w:r>
        <w:proofErr w:type="spellStart"/>
        <w:r w:rsidR="003D170F" w:rsidRPr="00EB2356">
          <w:rPr>
            <w:rFonts w:ascii="Times New Roman" w:eastAsia="OfficinaSansBookC" w:hAnsi="Times New Roman" w:cs="Times New Roman"/>
            <w:sz w:val="24"/>
            <w:szCs w:val="24"/>
            <w:lang w:eastAsia="ru-RU"/>
          </w:rPr>
          <w:t>Видеоуроки</w:t>
        </w:r>
        <w:proofErr w:type="spellEnd"/>
        <w:r w:rsidR="003D170F" w:rsidRPr="00EB2356">
          <w:rPr>
            <w:rFonts w:ascii="Times New Roman" w:eastAsia="OfficinaSansBookC" w:hAnsi="Times New Roman" w:cs="Times New Roman"/>
            <w:sz w:val="24"/>
            <w:szCs w:val="24"/>
            <w:lang w:eastAsia="ru-RU"/>
          </w:rPr>
          <w:t xml:space="preserve"> - Яндекс Репетитор</w:t>
        </w:r>
      </w:hyperlink>
    </w:p>
    <w:p w14:paraId="13A0FFB5" w14:textId="77777777" w:rsidR="003D170F" w:rsidRPr="00EB2356" w:rsidRDefault="007F10C3"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3">
        <w:r w:rsidR="003D170F" w:rsidRPr="00EB2356">
          <w:rPr>
            <w:rFonts w:ascii="Times New Roman" w:eastAsia="OfficinaSansBookC" w:hAnsi="Times New Roman" w:cs="Times New Roman"/>
            <w:sz w:val="24"/>
            <w:szCs w:val="24"/>
            <w:lang w:eastAsia="ru-RU"/>
          </w:rPr>
          <w:t>Анализ данных - Яндекс Практикум</w:t>
        </w:r>
      </w:hyperlink>
    </w:p>
    <w:p w14:paraId="227E708A" w14:textId="77777777" w:rsidR="003D170F" w:rsidRPr="00EB2356" w:rsidRDefault="007F10C3"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4">
        <w:r w:rsidR="003D170F" w:rsidRPr="00EB2356">
          <w:rPr>
            <w:rFonts w:ascii="Times New Roman" w:eastAsia="OfficinaSansBookC" w:hAnsi="Times New Roman" w:cs="Times New Roman"/>
            <w:sz w:val="24"/>
            <w:szCs w:val="24"/>
            <w:lang w:eastAsia="ru-RU"/>
          </w:rPr>
          <w:t>Элективные онлайн курсы. Академия Яндекса</w:t>
        </w:r>
      </w:hyperlink>
    </w:p>
    <w:p w14:paraId="67B010EF" w14:textId="77777777" w:rsidR="003D170F" w:rsidRPr="00EB2356" w:rsidRDefault="007F10C3"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5">
        <w:r w:rsidR="003D170F" w:rsidRPr="00EB2356">
          <w:rPr>
            <w:rFonts w:ascii="Times New Roman" w:eastAsia="OfficinaSansBookC" w:hAnsi="Times New Roman" w:cs="Times New Roman"/>
            <w:sz w:val="24"/>
            <w:szCs w:val="24"/>
            <w:lang w:eastAsia="ru-RU"/>
          </w:rPr>
          <w:t xml:space="preserve">Информатика 10 класс - </w:t>
        </w:r>
        <w:proofErr w:type="spellStart"/>
        <w:r w:rsidR="003D170F" w:rsidRPr="00EB2356">
          <w:rPr>
            <w:rFonts w:ascii="Times New Roman" w:eastAsia="OfficinaSansBookC" w:hAnsi="Times New Roman" w:cs="Times New Roman"/>
            <w:sz w:val="24"/>
            <w:szCs w:val="24"/>
            <w:lang w:eastAsia="ru-RU"/>
          </w:rPr>
          <w:t>Медиапортал</w:t>
        </w:r>
        <w:proofErr w:type="spellEnd"/>
        <w:r w:rsidR="003D170F" w:rsidRPr="00EB2356">
          <w:rPr>
            <w:rFonts w:ascii="Times New Roman" w:eastAsia="OfficinaSansBookC" w:hAnsi="Times New Roman" w:cs="Times New Roman"/>
            <w:sz w:val="24"/>
            <w:szCs w:val="24"/>
            <w:lang w:eastAsia="ru-RU"/>
          </w:rPr>
          <w:t xml:space="preserve">. Портал образовательных и методических </w:t>
        </w:r>
        <w:proofErr w:type="spellStart"/>
        <w:r w:rsidR="003D170F" w:rsidRPr="00EB2356">
          <w:rPr>
            <w:rFonts w:ascii="Times New Roman" w:eastAsia="OfficinaSansBookC" w:hAnsi="Times New Roman" w:cs="Times New Roman"/>
            <w:sz w:val="24"/>
            <w:szCs w:val="24"/>
            <w:lang w:eastAsia="ru-RU"/>
          </w:rPr>
          <w:t>медиаматериалов</w:t>
        </w:r>
        <w:proofErr w:type="spellEnd"/>
      </w:hyperlink>
    </w:p>
    <w:p w14:paraId="68868081" w14:textId="77777777" w:rsidR="003D170F" w:rsidRPr="00EB2356" w:rsidRDefault="007F10C3"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6">
        <w:r w:rsidR="003D170F" w:rsidRPr="00EB2356">
          <w:rPr>
            <w:rFonts w:ascii="Times New Roman" w:eastAsia="OfficinaSansBookC" w:hAnsi="Times New Roman" w:cs="Times New Roman"/>
            <w:sz w:val="24"/>
            <w:szCs w:val="24"/>
            <w:lang w:eastAsia="ru-RU"/>
          </w:rPr>
          <w:t xml:space="preserve">Информатика 11 класс - </w:t>
        </w:r>
        <w:proofErr w:type="spellStart"/>
        <w:r w:rsidR="003D170F" w:rsidRPr="00EB2356">
          <w:rPr>
            <w:rFonts w:ascii="Times New Roman" w:eastAsia="OfficinaSansBookC" w:hAnsi="Times New Roman" w:cs="Times New Roman"/>
            <w:sz w:val="24"/>
            <w:szCs w:val="24"/>
            <w:lang w:eastAsia="ru-RU"/>
          </w:rPr>
          <w:t>Медиапортал</w:t>
        </w:r>
        <w:proofErr w:type="spellEnd"/>
        <w:r w:rsidR="003D170F" w:rsidRPr="00EB2356">
          <w:rPr>
            <w:rFonts w:ascii="Times New Roman" w:eastAsia="OfficinaSansBookC" w:hAnsi="Times New Roman" w:cs="Times New Roman"/>
            <w:sz w:val="24"/>
            <w:szCs w:val="24"/>
            <w:lang w:eastAsia="ru-RU"/>
          </w:rPr>
          <w:t xml:space="preserve">. Портал образовательных и методических </w:t>
        </w:r>
        <w:proofErr w:type="spellStart"/>
        <w:r w:rsidR="003D170F" w:rsidRPr="00EB2356">
          <w:rPr>
            <w:rFonts w:ascii="Times New Roman" w:eastAsia="OfficinaSansBookC" w:hAnsi="Times New Roman" w:cs="Times New Roman"/>
            <w:sz w:val="24"/>
            <w:szCs w:val="24"/>
            <w:lang w:eastAsia="ru-RU"/>
          </w:rPr>
          <w:t>медиаматериалов</w:t>
        </w:r>
        <w:proofErr w:type="spellEnd"/>
      </w:hyperlink>
    </w:p>
    <w:p w14:paraId="0AFCD359" w14:textId="77777777" w:rsidR="003D170F" w:rsidRPr="00EB2356" w:rsidRDefault="007F10C3"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7">
        <w:r w:rsidR="003D170F" w:rsidRPr="00EB2356">
          <w:rPr>
            <w:rFonts w:ascii="Times New Roman" w:eastAsia="OfficinaSansBookC" w:hAnsi="Times New Roman" w:cs="Times New Roman"/>
            <w:sz w:val="24"/>
            <w:szCs w:val="24"/>
            <w:lang w:eastAsia="ru-RU"/>
          </w:rPr>
          <w:t>Академия искусственного интеллекта для школьников</w:t>
        </w:r>
      </w:hyperlink>
    </w:p>
    <w:p w14:paraId="2044A1D3" w14:textId="77777777" w:rsidR="003D170F" w:rsidRPr="00EB2356" w:rsidRDefault="007F10C3"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8" w:anchor="/course/967">
        <w:r w:rsidR="003D170F" w:rsidRPr="00EB2356">
          <w:rPr>
            <w:rFonts w:ascii="Times New Roman" w:eastAsia="OfficinaSansBookC" w:hAnsi="Times New Roman" w:cs="Times New Roman"/>
            <w:sz w:val="24"/>
            <w:szCs w:val="24"/>
            <w:lang w:eastAsia="ru-RU"/>
          </w:rPr>
          <w:t xml:space="preserve">Введение в программирование на языке </w:t>
        </w:r>
        <w:proofErr w:type="spellStart"/>
        <w:r w:rsidR="003D170F" w:rsidRPr="00EB2356">
          <w:rPr>
            <w:rFonts w:ascii="Times New Roman" w:eastAsia="OfficinaSansBookC" w:hAnsi="Times New Roman" w:cs="Times New Roman"/>
            <w:sz w:val="24"/>
            <w:szCs w:val="24"/>
            <w:lang w:eastAsia="ru-RU"/>
          </w:rPr>
          <w:t>Python</w:t>
        </w:r>
        <w:proofErr w:type="spellEnd"/>
        <w:r w:rsidR="003D170F" w:rsidRPr="00EB2356">
          <w:rPr>
            <w:rFonts w:ascii="Times New Roman" w:eastAsia="OfficinaSansBookC" w:hAnsi="Times New Roman" w:cs="Times New Roman"/>
            <w:sz w:val="24"/>
            <w:szCs w:val="24"/>
            <w:lang w:eastAsia="ru-RU"/>
          </w:rPr>
          <w:t>. V1.7 - Онлайн-курсы Образовательного центра Сириус</w:t>
        </w:r>
      </w:hyperlink>
    </w:p>
    <w:p w14:paraId="0400E0BD" w14:textId="77777777" w:rsidR="003D170F" w:rsidRPr="00EB2356" w:rsidRDefault="007F10C3"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9" w:anchor="/course/967">
        <w:r w:rsidR="003D170F" w:rsidRPr="00EB2356">
          <w:rPr>
            <w:rFonts w:ascii="Times New Roman" w:eastAsia="OfficinaSansBookC" w:hAnsi="Times New Roman" w:cs="Times New Roman"/>
            <w:sz w:val="24"/>
            <w:szCs w:val="24"/>
            <w:lang w:eastAsia="ru-RU"/>
          </w:rPr>
          <w:t xml:space="preserve">Введение в программирование на языке </w:t>
        </w:r>
        <w:proofErr w:type="spellStart"/>
        <w:r w:rsidR="003D170F" w:rsidRPr="00EB2356">
          <w:rPr>
            <w:rFonts w:ascii="Times New Roman" w:eastAsia="OfficinaSansBookC" w:hAnsi="Times New Roman" w:cs="Times New Roman"/>
            <w:sz w:val="24"/>
            <w:szCs w:val="24"/>
            <w:lang w:eastAsia="ru-RU"/>
          </w:rPr>
          <w:t>Python</w:t>
        </w:r>
        <w:proofErr w:type="spellEnd"/>
        <w:r w:rsidR="003D170F" w:rsidRPr="00EB2356">
          <w:rPr>
            <w:rFonts w:ascii="Times New Roman" w:eastAsia="OfficinaSansBookC" w:hAnsi="Times New Roman" w:cs="Times New Roman"/>
            <w:sz w:val="24"/>
            <w:szCs w:val="24"/>
            <w:lang w:eastAsia="ru-RU"/>
          </w:rPr>
          <w:t>. V1.7 - Онлайн-курсы Образовательного центра Сириус</w:t>
        </w:r>
      </w:hyperlink>
    </w:p>
    <w:p w14:paraId="30BA7845" w14:textId="77777777" w:rsidR="003D170F" w:rsidRPr="00EB2356" w:rsidRDefault="007F10C3"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30" w:anchor="/course/1038">
        <w:r w:rsidR="003D170F" w:rsidRPr="00EB2356">
          <w:rPr>
            <w:rFonts w:ascii="Times New Roman" w:eastAsia="OfficinaSansBookC" w:hAnsi="Times New Roman" w:cs="Times New Roman"/>
            <w:sz w:val="24"/>
            <w:szCs w:val="24"/>
            <w:lang w:eastAsia="ru-RU"/>
          </w:rPr>
          <w:t>Введение в машинное обучение - Онлайн-курсы Образовательного центра Сириус</w:t>
        </w:r>
      </w:hyperlink>
    </w:p>
    <w:p w14:paraId="7CA4BF16" w14:textId="77777777" w:rsidR="003D170F" w:rsidRPr="00EB2356" w:rsidRDefault="007F10C3"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31" w:anchor="/course/1000">
        <w:r w:rsidR="003D170F" w:rsidRPr="00EB2356">
          <w:rPr>
            <w:rFonts w:ascii="Times New Roman" w:eastAsia="OfficinaSansBookC" w:hAnsi="Times New Roman" w:cs="Times New Roman"/>
            <w:sz w:val="24"/>
            <w:szCs w:val="24"/>
            <w:lang w:eastAsia="ru-RU"/>
          </w:rPr>
          <w:t>Знакомство с искусственным интеллектом - Онлайн-курсы Образовательного центра Сириус</w:t>
        </w:r>
      </w:hyperlink>
    </w:p>
    <w:p w14:paraId="5BA50915" w14:textId="77777777" w:rsidR="003D170F" w:rsidRPr="00EB2356" w:rsidRDefault="003D170F" w:rsidP="004654CA">
      <w:pPr>
        <w:spacing w:before="240" w:line="276" w:lineRule="auto"/>
        <w:ind w:firstLine="709"/>
        <w:jc w:val="both"/>
        <w:rPr>
          <w:rFonts w:ascii="Times New Roman" w:eastAsia="Times New Roman" w:hAnsi="Times New Roman" w:cs="Times New Roman"/>
          <w:b/>
          <w:sz w:val="24"/>
          <w:szCs w:val="24"/>
          <w:highlight w:val="cyan"/>
          <w:lang w:eastAsia="ru-RU"/>
        </w:rPr>
      </w:pPr>
    </w:p>
    <w:p w14:paraId="5CA4D5D8" w14:textId="77777777" w:rsidR="004654CA" w:rsidRPr="003D170F" w:rsidRDefault="004654CA" w:rsidP="004654CA">
      <w:pPr>
        <w:spacing w:before="240" w:line="276" w:lineRule="auto"/>
        <w:ind w:firstLine="709"/>
        <w:jc w:val="both"/>
        <w:rPr>
          <w:rFonts w:ascii="Times New Roman" w:eastAsia="Times New Roman" w:hAnsi="Times New Roman" w:cs="Times New Roman"/>
          <w:b/>
          <w:sz w:val="24"/>
          <w:szCs w:val="24"/>
          <w:lang w:eastAsia="ru-RU"/>
        </w:rPr>
      </w:pPr>
      <w:r w:rsidRPr="003D170F">
        <w:rPr>
          <w:rFonts w:ascii="Times New Roman" w:eastAsia="Times New Roman" w:hAnsi="Times New Roman" w:cs="Times New Roman"/>
          <w:b/>
          <w:sz w:val="24"/>
          <w:szCs w:val="24"/>
          <w:lang w:eastAsia="ru-RU"/>
        </w:rPr>
        <w:t>3.2.3. Дополнительные источники</w:t>
      </w:r>
    </w:p>
    <w:p w14:paraId="6EFDA651" w14:textId="25A79E03" w:rsidR="003D170F" w:rsidRPr="003D170F" w:rsidRDefault="003D170F" w:rsidP="003D170F">
      <w:pPr>
        <w:pStyle w:val="a4"/>
        <w:numPr>
          <w:ilvl w:val="0"/>
          <w:numId w:val="48"/>
        </w:numPr>
        <w:spacing w:line="276" w:lineRule="auto"/>
        <w:jc w:val="both"/>
        <w:rPr>
          <w:rFonts w:ascii="Times New Roman" w:eastAsia="Times New Roman" w:hAnsi="Times New Roman" w:cs="Times New Roman"/>
          <w:sz w:val="24"/>
          <w:szCs w:val="24"/>
          <w:lang w:eastAsia="ru-RU"/>
        </w:rPr>
      </w:pPr>
      <w:proofErr w:type="spellStart"/>
      <w:r w:rsidRPr="003D170F">
        <w:rPr>
          <w:rFonts w:ascii="Times New Roman" w:eastAsia="Times New Roman" w:hAnsi="Times New Roman" w:cs="Times New Roman"/>
          <w:sz w:val="24"/>
          <w:szCs w:val="24"/>
          <w:lang w:eastAsia="ru-RU"/>
        </w:rPr>
        <w:t>Арьков</w:t>
      </w:r>
      <w:proofErr w:type="spellEnd"/>
      <w:r w:rsidRPr="003D170F">
        <w:rPr>
          <w:rFonts w:ascii="Times New Roman" w:eastAsia="Times New Roman" w:hAnsi="Times New Roman" w:cs="Times New Roman"/>
          <w:sz w:val="24"/>
          <w:szCs w:val="24"/>
          <w:lang w:eastAsia="ru-RU"/>
        </w:rPr>
        <w:t xml:space="preserve"> В.Ю. Анализ и визуализация данных в электронных таблицах. Учебное пособие. - Издательские решения, 2020. - 174 с.</w:t>
      </w:r>
    </w:p>
    <w:p w14:paraId="584E2C87" w14:textId="77777777" w:rsidR="003D170F" w:rsidRPr="003D170F" w:rsidRDefault="003D170F" w:rsidP="003D170F">
      <w:pPr>
        <w:pStyle w:val="a4"/>
        <w:numPr>
          <w:ilvl w:val="0"/>
          <w:numId w:val="48"/>
        </w:numPr>
        <w:spacing w:line="276" w:lineRule="auto"/>
        <w:jc w:val="both"/>
        <w:rPr>
          <w:rFonts w:ascii="Times New Roman" w:hAnsi="Times New Roman"/>
          <w:sz w:val="24"/>
          <w:szCs w:val="24"/>
        </w:rPr>
      </w:pPr>
      <w:proofErr w:type="spellStart"/>
      <w:r w:rsidRPr="003D170F">
        <w:rPr>
          <w:rFonts w:ascii="Times New Roman" w:hAnsi="Times New Roman"/>
          <w:sz w:val="24"/>
          <w:szCs w:val="24"/>
        </w:rPr>
        <w:t>Гинько</w:t>
      </w:r>
      <w:proofErr w:type="spellEnd"/>
      <w:r w:rsidRPr="003D170F">
        <w:rPr>
          <w:rFonts w:ascii="Times New Roman" w:hAnsi="Times New Roman"/>
          <w:sz w:val="24"/>
          <w:szCs w:val="24"/>
        </w:rPr>
        <w:t xml:space="preserve"> А.Ю. Анализ и визуализация данных в </w:t>
      </w:r>
      <w:proofErr w:type="spellStart"/>
      <w:r w:rsidRPr="003D170F">
        <w:rPr>
          <w:rFonts w:ascii="Times New Roman" w:hAnsi="Times New Roman"/>
          <w:sz w:val="24"/>
          <w:szCs w:val="24"/>
        </w:rPr>
        <w:t>Yandex</w:t>
      </w:r>
      <w:proofErr w:type="spellEnd"/>
      <w:r w:rsidRPr="003D170F">
        <w:rPr>
          <w:rFonts w:ascii="Times New Roman" w:hAnsi="Times New Roman"/>
          <w:sz w:val="24"/>
          <w:szCs w:val="24"/>
        </w:rPr>
        <w:t xml:space="preserve"> </w:t>
      </w:r>
      <w:proofErr w:type="spellStart"/>
      <w:r w:rsidRPr="003D170F">
        <w:rPr>
          <w:rFonts w:ascii="Times New Roman" w:hAnsi="Times New Roman"/>
          <w:sz w:val="24"/>
          <w:szCs w:val="24"/>
        </w:rPr>
        <w:t>DataLens</w:t>
      </w:r>
      <w:proofErr w:type="spellEnd"/>
      <w:r w:rsidRPr="003D170F">
        <w:rPr>
          <w:rFonts w:ascii="Times New Roman" w:hAnsi="Times New Roman"/>
          <w:sz w:val="24"/>
          <w:szCs w:val="24"/>
        </w:rPr>
        <w:t>. Подробное руководство: от новичка до эксперта. – М.: ДМК Пресс, 2023. – 356 с.</w:t>
      </w:r>
    </w:p>
    <w:p w14:paraId="4151D949" w14:textId="378FE5B3" w:rsidR="003D170F" w:rsidRPr="003D170F" w:rsidRDefault="003D170F" w:rsidP="003D170F">
      <w:pPr>
        <w:pStyle w:val="a4"/>
        <w:numPr>
          <w:ilvl w:val="0"/>
          <w:numId w:val="48"/>
        </w:numPr>
        <w:spacing w:line="276" w:lineRule="auto"/>
        <w:jc w:val="both"/>
        <w:rPr>
          <w:rFonts w:ascii="Times New Roman" w:hAnsi="Times New Roman"/>
          <w:sz w:val="24"/>
          <w:szCs w:val="24"/>
        </w:rPr>
      </w:pPr>
      <w:proofErr w:type="spellStart"/>
      <w:r w:rsidRPr="003D170F">
        <w:rPr>
          <w:rFonts w:ascii="Times New Roman" w:hAnsi="Times New Roman"/>
          <w:sz w:val="24"/>
          <w:szCs w:val="24"/>
        </w:rPr>
        <w:t>Боровская</w:t>
      </w:r>
      <w:proofErr w:type="spellEnd"/>
      <w:r w:rsidRPr="003D170F">
        <w:rPr>
          <w:rFonts w:ascii="Times New Roman" w:hAnsi="Times New Roman"/>
          <w:sz w:val="24"/>
          <w:szCs w:val="24"/>
        </w:rPr>
        <w:t xml:space="preserve">, Е. В. Основы искусственного интеллекта: учебное пособие / Е. В. </w:t>
      </w:r>
      <w:proofErr w:type="spellStart"/>
      <w:r w:rsidRPr="003D170F">
        <w:rPr>
          <w:rFonts w:ascii="Times New Roman" w:hAnsi="Times New Roman"/>
          <w:sz w:val="24"/>
          <w:szCs w:val="24"/>
        </w:rPr>
        <w:t>Боровская</w:t>
      </w:r>
      <w:proofErr w:type="spellEnd"/>
      <w:r w:rsidRPr="003D170F">
        <w:rPr>
          <w:rFonts w:ascii="Times New Roman" w:hAnsi="Times New Roman"/>
          <w:sz w:val="24"/>
          <w:szCs w:val="24"/>
        </w:rPr>
        <w:t xml:space="preserve">, Н. А. Давыдова. — 4-е изд. — Москва: Лаборатория знаний, 2020. — 130 с. — ISBN 978-5-00101-908-4. — </w:t>
      </w:r>
      <w:proofErr w:type="gramStart"/>
      <w:r w:rsidRPr="003D170F">
        <w:rPr>
          <w:rFonts w:ascii="Times New Roman" w:hAnsi="Times New Roman"/>
          <w:sz w:val="24"/>
          <w:szCs w:val="24"/>
        </w:rPr>
        <w:t>Текст :</w:t>
      </w:r>
      <w:proofErr w:type="gramEnd"/>
      <w:r w:rsidRPr="003D170F">
        <w:rPr>
          <w:rFonts w:ascii="Times New Roman" w:hAnsi="Times New Roman"/>
          <w:sz w:val="24"/>
          <w:szCs w:val="24"/>
        </w:rPr>
        <w:t xml:space="preserve"> электронный // Лань : электронно-библиотечная система. — URL: https://e.lanbook.com/book/151502 (дата обращения: 10.10.2022). — Режим доступа: для </w:t>
      </w:r>
      <w:proofErr w:type="spellStart"/>
      <w:r w:rsidRPr="003D170F">
        <w:rPr>
          <w:rFonts w:ascii="Times New Roman" w:hAnsi="Times New Roman"/>
          <w:sz w:val="24"/>
          <w:szCs w:val="24"/>
        </w:rPr>
        <w:t>авториз</w:t>
      </w:r>
      <w:proofErr w:type="spellEnd"/>
      <w:r w:rsidRPr="003D170F">
        <w:rPr>
          <w:rFonts w:ascii="Times New Roman" w:hAnsi="Times New Roman"/>
          <w:sz w:val="24"/>
          <w:szCs w:val="24"/>
        </w:rPr>
        <w:t xml:space="preserve">. пользователей. </w:t>
      </w:r>
    </w:p>
    <w:p w14:paraId="7C099E75" w14:textId="27F57BD8" w:rsidR="003D170F" w:rsidRPr="003D170F" w:rsidRDefault="003D170F" w:rsidP="003D170F">
      <w:pPr>
        <w:pStyle w:val="a4"/>
        <w:numPr>
          <w:ilvl w:val="0"/>
          <w:numId w:val="48"/>
        </w:numPr>
        <w:spacing w:line="276" w:lineRule="auto"/>
        <w:jc w:val="both"/>
        <w:rPr>
          <w:rFonts w:ascii="Times New Roman" w:hAnsi="Times New Roman"/>
          <w:sz w:val="24"/>
          <w:szCs w:val="24"/>
        </w:rPr>
      </w:pPr>
      <w:r w:rsidRPr="003D170F">
        <w:rPr>
          <w:rFonts w:ascii="Times New Roman" w:hAnsi="Times New Roman"/>
          <w:sz w:val="24"/>
          <w:szCs w:val="24"/>
        </w:rPr>
        <w:t xml:space="preserve">Основы искусственного </w:t>
      </w:r>
      <w:proofErr w:type="gramStart"/>
      <w:r w:rsidRPr="003D170F">
        <w:rPr>
          <w:rFonts w:ascii="Times New Roman" w:hAnsi="Times New Roman"/>
          <w:sz w:val="24"/>
          <w:szCs w:val="24"/>
        </w:rPr>
        <w:t>интеллекта :</w:t>
      </w:r>
      <w:proofErr w:type="gramEnd"/>
      <w:r w:rsidRPr="003D170F">
        <w:rPr>
          <w:rFonts w:ascii="Times New Roman" w:hAnsi="Times New Roman"/>
          <w:sz w:val="24"/>
          <w:szCs w:val="24"/>
        </w:rPr>
        <w:t xml:space="preserve"> учебное пособие / Ю. А. </w:t>
      </w:r>
      <w:proofErr w:type="spellStart"/>
      <w:r w:rsidRPr="003D170F">
        <w:rPr>
          <w:rFonts w:ascii="Times New Roman" w:hAnsi="Times New Roman"/>
          <w:sz w:val="24"/>
          <w:szCs w:val="24"/>
        </w:rPr>
        <w:t>Антохина</w:t>
      </w:r>
      <w:proofErr w:type="spellEnd"/>
      <w:r w:rsidRPr="003D170F">
        <w:rPr>
          <w:rFonts w:ascii="Times New Roman" w:hAnsi="Times New Roman"/>
          <w:sz w:val="24"/>
          <w:szCs w:val="24"/>
        </w:rPr>
        <w:t xml:space="preserve">, А. А. </w:t>
      </w:r>
      <w:proofErr w:type="spellStart"/>
      <w:r w:rsidRPr="003D170F">
        <w:rPr>
          <w:rFonts w:ascii="Times New Roman" w:hAnsi="Times New Roman"/>
          <w:sz w:val="24"/>
          <w:szCs w:val="24"/>
        </w:rPr>
        <w:t>Оводенко</w:t>
      </w:r>
      <w:proofErr w:type="spellEnd"/>
      <w:r w:rsidRPr="003D170F">
        <w:rPr>
          <w:rFonts w:ascii="Times New Roman" w:hAnsi="Times New Roman"/>
          <w:sz w:val="24"/>
          <w:szCs w:val="24"/>
        </w:rPr>
        <w:t>, М. Л. Кричевский, Ю. А. Мартынова. — Санкт-</w:t>
      </w:r>
      <w:proofErr w:type="gramStart"/>
      <w:r w:rsidRPr="003D170F">
        <w:rPr>
          <w:rFonts w:ascii="Times New Roman" w:hAnsi="Times New Roman"/>
          <w:sz w:val="24"/>
          <w:szCs w:val="24"/>
        </w:rPr>
        <w:t>Петербург :</w:t>
      </w:r>
      <w:proofErr w:type="gramEnd"/>
      <w:r w:rsidRPr="003D170F">
        <w:rPr>
          <w:rFonts w:ascii="Times New Roman" w:hAnsi="Times New Roman"/>
          <w:sz w:val="24"/>
          <w:szCs w:val="24"/>
        </w:rPr>
        <w:t xml:space="preserve"> ГУАП, 2022. — 169 с. — ISBN 978-5-8088-1720-3. — </w:t>
      </w:r>
      <w:proofErr w:type="gramStart"/>
      <w:r w:rsidRPr="003D170F">
        <w:rPr>
          <w:rFonts w:ascii="Times New Roman" w:hAnsi="Times New Roman"/>
          <w:sz w:val="24"/>
          <w:szCs w:val="24"/>
        </w:rPr>
        <w:t>Текст :</w:t>
      </w:r>
      <w:proofErr w:type="gramEnd"/>
      <w:r w:rsidRPr="003D170F">
        <w:rPr>
          <w:rFonts w:ascii="Times New Roman" w:hAnsi="Times New Roman"/>
          <w:sz w:val="24"/>
          <w:szCs w:val="24"/>
        </w:rPr>
        <w:t xml:space="preserve"> электронный // Лань : электронно-библиотечная система. — URL: https://e.lanbook.com/book/263933 (дата обращения: 10.10.2022). — Режим доступа: для </w:t>
      </w:r>
      <w:proofErr w:type="spellStart"/>
      <w:r w:rsidRPr="003D170F">
        <w:rPr>
          <w:rFonts w:ascii="Times New Roman" w:hAnsi="Times New Roman"/>
          <w:sz w:val="24"/>
          <w:szCs w:val="24"/>
        </w:rPr>
        <w:t>авториз</w:t>
      </w:r>
      <w:proofErr w:type="spellEnd"/>
      <w:r w:rsidRPr="003D170F">
        <w:rPr>
          <w:rFonts w:ascii="Times New Roman" w:hAnsi="Times New Roman"/>
          <w:sz w:val="24"/>
          <w:szCs w:val="24"/>
        </w:rPr>
        <w:t xml:space="preserve">. пользователей. </w:t>
      </w:r>
    </w:p>
    <w:p w14:paraId="45614C57" w14:textId="17CB438F" w:rsidR="00C94123" w:rsidRPr="003D170F" w:rsidRDefault="003D170F" w:rsidP="003D170F">
      <w:pPr>
        <w:pStyle w:val="a4"/>
        <w:numPr>
          <w:ilvl w:val="0"/>
          <w:numId w:val="48"/>
        </w:numPr>
        <w:spacing w:line="276" w:lineRule="auto"/>
        <w:jc w:val="both"/>
        <w:rPr>
          <w:rFonts w:ascii="Times New Roman" w:eastAsia="Segoe UI" w:hAnsi="Times New Roman" w:cs="Times New Roman"/>
          <w:b/>
          <w:bCs/>
          <w:caps/>
          <w:kern w:val="32"/>
          <w:sz w:val="24"/>
          <w:szCs w:val="24"/>
          <w:lang w:val="x-none" w:eastAsia="x-none"/>
        </w:rPr>
      </w:pPr>
      <w:proofErr w:type="spellStart"/>
      <w:r w:rsidRPr="003D170F">
        <w:rPr>
          <w:rFonts w:ascii="Times New Roman" w:hAnsi="Times New Roman"/>
          <w:sz w:val="24"/>
          <w:szCs w:val="24"/>
        </w:rPr>
        <w:t>Бельчусов</w:t>
      </w:r>
      <w:proofErr w:type="spellEnd"/>
      <w:r w:rsidRPr="003D170F">
        <w:rPr>
          <w:rFonts w:ascii="Times New Roman" w:hAnsi="Times New Roman"/>
          <w:sz w:val="24"/>
          <w:szCs w:val="24"/>
        </w:rPr>
        <w:t xml:space="preserve">, А.А. </w:t>
      </w:r>
      <w:proofErr w:type="spellStart"/>
      <w:r w:rsidRPr="003D170F">
        <w:rPr>
          <w:rFonts w:ascii="Times New Roman" w:hAnsi="Times New Roman"/>
          <w:sz w:val="24"/>
          <w:szCs w:val="24"/>
        </w:rPr>
        <w:t>Цифровизация</w:t>
      </w:r>
      <w:proofErr w:type="spellEnd"/>
      <w:r w:rsidRPr="003D170F">
        <w:rPr>
          <w:rFonts w:ascii="Times New Roman" w:hAnsi="Times New Roman"/>
          <w:sz w:val="24"/>
          <w:szCs w:val="24"/>
        </w:rPr>
        <w:t xml:space="preserve"> внеурочной деятельности школьников по информатике / А.А. </w:t>
      </w:r>
      <w:proofErr w:type="spellStart"/>
      <w:r w:rsidRPr="003D170F">
        <w:rPr>
          <w:rFonts w:ascii="Times New Roman" w:hAnsi="Times New Roman"/>
          <w:sz w:val="24"/>
          <w:szCs w:val="24"/>
        </w:rPr>
        <w:t>Бельчусов</w:t>
      </w:r>
      <w:proofErr w:type="spellEnd"/>
      <w:r w:rsidRPr="003D170F">
        <w:rPr>
          <w:rFonts w:ascii="Times New Roman" w:hAnsi="Times New Roman"/>
          <w:sz w:val="24"/>
          <w:szCs w:val="24"/>
        </w:rPr>
        <w:t xml:space="preserve">, Н.В. Софронова. </w:t>
      </w:r>
      <w:proofErr w:type="gramStart"/>
      <w:r w:rsidRPr="003D170F">
        <w:rPr>
          <w:rFonts w:ascii="Times New Roman" w:hAnsi="Times New Roman"/>
          <w:sz w:val="24"/>
          <w:szCs w:val="24"/>
        </w:rPr>
        <w:t>–  Чебоксары</w:t>
      </w:r>
      <w:proofErr w:type="gramEnd"/>
      <w:r w:rsidRPr="003D170F">
        <w:rPr>
          <w:rFonts w:ascii="Times New Roman" w:hAnsi="Times New Roman"/>
          <w:sz w:val="24"/>
          <w:szCs w:val="24"/>
        </w:rPr>
        <w:t xml:space="preserve">: Чуваш. гос. </w:t>
      </w:r>
      <w:proofErr w:type="spellStart"/>
      <w:r w:rsidRPr="003D170F">
        <w:rPr>
          <w:rFonts w:ascii="Times New Roman" w:hAnsi="Times New Roman"/>
          <w:sz w:val="24"/>
          <w:szCs w:val="24"/>
        </w:rPr>
        <w:t>пед</w:t>
      </w:r>
      <w:proofErr w:type="spellEnd"/>
      <w:r w:rsidRPr="003D170F">
        <w:rPr>
          <w:rFonts w:ascii="Times New Roman" w:hAnsi="Times New Roman"/>
          <w:sz w:val="24"/>
          <w:szCs w:val="24"/>
        </w:rPr>
        <w:t>. ун-т, 2021. – 304 с. — ISBN 978-5-88297-526-4.</w:t>
      </w:r>
      <w:r w:rsidRPr="003D170F">
        <w:rPr>
          <w:rFonts w:ascii="Times New Roman" w:hAnsi="Times New Roman"/>
        </w:rPr>
        <w:t xml:space="preserve"> </w:t>
      </w:r>
      <w:r w:rsidR="00C94123" w:rsidRPr="003D170F">
        <w:rPr>
          <w:rFonts w:ascii="Times New Roman" w:hAnsi="Times New Roman"/>
        </w:rPr>
        <w:br w:type="page"/>
      </w:r>
    </w:p>
    <w:p w14:paraId="66E8B805" w14:textId="3295ACBE" w:rsidR="004B6A52" w:rsidRDefault="004B6A52" w:rsidP="004B6A52">
      <w:pPr>
        <w:pStyle w:val="1f"/>
        <w:rPr>
          <w:rFonts w:ascii="Times New Roman" w:hAnsi="Times New Roman"/>
          <w:lang w:val="ru-RU"/>
        </w:rPr>
      </w:pPr>
      <w:bookmarkStart w:id="10" w:name="_Toc189063655"/>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0"/>
    </w:p>
    <w:p w14:paraId="3310C19A" w14:textId="7777FC8D" w:rsidR="002C2085" w:rsidRPr="00EB2356" w:rsidRDefault="002C2085" w:rsidP="002C2085">
      <w:pPr>
        <w:pStyle w:val="1d"/>
        <w:ind w:firstLine="709"/>
        <w:jc w:val="both"/>
        <w:rPr>
          <w:lang w:val="ru-RU"/>
        </w:rPr>
      </w:pPr>
      <w:r w:rsidRPr="00EB2356">
        <w:rPr>
          <w:lang w:val="ru-RU"/>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5120AAA7" w14:textId="77777777" w:rsidR="006B63A1" w:rsidRPr="00EB2356" w:rsidRDefault="006B63A1" w:rsidP="006B63A1">
      <w:pPr>
        <w:pStyle w:val="afc"/>
        <w:rPr>
          <w:lang w:eastAsia="nl-NL"/>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6B63A1" w14:paraId="4DDB4CA3"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5AC04523"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b/>
                <w:bCs/>
                <w:sz w:val="20"/>
                <w:szCs w:val="28"/>
              </w:rPr>
              <w:t>Общая/профессиональная компетенция</w:t>
            </w:r>
          </w:p>
        </w:tc>
        <w:tc>
          <w:tcPr>
            <w:tcW w:w="3010" w:type="dxa"/>
            <w:tcBorders>
              <w:top w:val="single" w:sz="4" w:space="0" w:color="auto"/>
              <w:left w:val="single" w:sz="4" w:space="0" w:color="auto"/>
              <w:bottom w:val="single" w:sz="4" w:space="0" w:color="auto"/>
              <w:right w:val="single" w:sz="4" w:space="0" w:color="auto"/>
            </w:tcBorders>
            <w:hideMark/>
          </w:tcPr>
          <w:p w14:paraId="1D293505"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b/>
                <w:bCs/>
                <w:sz w:val="20"/>
                <w:szCs w:val="28"/>
              </w:rPr>
              <w:t>Раздел/Тема</w:t>
            </w:r>
          </w:p>
        </w:tc>
        <w:tc>
          <w:tcPr>
            <w:tcW w:w="3575" w:type="dxa"/>
            <w:tcBorders>
              <w:top w:val="single" w:sz="4" w:space="0" w:color="auto"/>
              <w:left w:val="single" w:sz="4" w:space="0" w:color="auto"/>
              <w:bottom w:val="single" w:sz="4" w:space="0" w:color="auto"/>
              <w:right w:val="single" w:sz="4" w:space="0" w:color="auto"/>
            </w:tcBorders>
            <w:hideMark/>
          </w:tcPr>
          <w:p w14:paraId="50E3CA78"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b/>
                <w:bCs/>
                <w:sz w:val="20"/>
                <w:szCs w:val="28"/>
              </w:rPr>
              <w:t>Тип оценочных мероприятий</w:t>
            </w:r>
          </w:p>
        </w:tc>
      </w:tr>
      <w:tr w:rsidR="006B63A1" w14:paraId="44C84EBF"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7117EA65"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sz w:val="20"/>
                <w:szCs w:val="28"/>
              </w:rPr>
              <w:t>ОК 01</w:t>
            </w:r>
          </w:p>
        </w:tc>
        <w:tc>
          <w:tcPr>
            <w:tcW w:w="3010" w:type="dxa"/>
            <w:tcBorders>
              <w:top w:val="single" w:sz="4" w:space="0" w:color="auto"/>
              <w:left w:val="single" w:sz="4" w:space="0" w:color="auto"/>
              <w:bottom w:val="single" w:sz="4" w:space="0" w:color="auto"/>
              <w:right w:val="single" w:sz="4" w:space="0" w:color="auto"/>
            </w:tcBorders>
            <w:hideMark/>
          </w:tcPr>
          <w:p w14:paraId="3D881516" w14:textId="77777777" w:rsidR="006B63A1" w:rsidRPr="006B63A1" w:rsidRDefault="006B63A1" w:rsidP="006B63A1">
            <w:pPr>
              <w:rPr>
                <w:rFonts w:ascii="Times New Roman" w:eastAsia="Calibri" w:hAnsi="Times New Roman" w:cs="Times New Roman"/>
                <w:sz w:val="20"/>
                <w:szCs w:val="28"/>
              </w:rPr>
            </w:pPr>
            <w:r w:rsidRPr="006B63A1">
              <w:rPr>
                <w:rFonts w:ascii="Times New Roman" w:eastAsia="Calibri" w:hAnsi="Times New Roman" w:cs="Times New Roman"/>
                <w:sz w:val="20"/>
                <w:szCs w:val="28"/>
              </w:rPr>
              <w:t>Тема 1.6 Тема 1.9 Тема 3.5</w:t>
            </w:r>
          </w:p>
        </w:tc>
        <w:tc>
          <w:tcPr>
            <w:tcW w:w="3575" w:type="dxa"/>
            <w:vMerge w:val="restart"/>
            <w:tcBorders>
              <w:top w:val="single" w:sz="4" w:space="0" w:color="auto"/>
              <w:left w:val="single" w:sz="4" w:space="0" w:color="auto"/>
              <w:bottom w:val="single" w:sz="4" w:space="0" w:color="auto"/>
              <w:right w:val="single" w:sz="4" w:space="0" w:color="auto"/>
            </w:tcBorders>
            <w:hideMark/>
          </w:tcPr>
          <w:p w14:paraId="289DB227"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sz w:val="20"/>
                <w:szCs w:val="28"/>
              </w:rPr>
              <w:t>Тестирование</w:t>
            </w:r>
          </w:p>
        </w:tc>
      </w:tr>
      <w:tr w:rsidR="006B63A1" w14:paraId="00F75206"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5381C14A" w14:textId="77777777" w:rsidR="006B63A1" w:rsidRPr="006B63A1" w:rsidRDefault="006B63A1" w:rsidP="006B63A1">
            <w:pPr>
              <w:jc w:val="center"/>
              <w:rPr>
                <w:rFonts w:ascii="Times New Roman" w:eastAsia="Calibri" w:hAnsi="Times New Roman" w:cs="Times New Roman"/>
                <w:sz w:val="20"/>
                <w:szCs w:val="28"/>
              </w:rPr>
            </w:pPr>
            <w:r w:rsidRPr="006B63A1">
              <w:rPr>
                <w:rFonts w:ascii="Times New Roman" w:eastAsia="Calibri" w:hAnsi="Times New Roman" w:cs="Times New Roman"/>
                <w:sz w:val="20"/>
                <w:szCs w:val="28"/>
              </w:rPr>
              <w:t>ОК 02</w:t>
            </w:r>
          </w:p>
        </w:tc>
        <w:tc>
          <w:tcPr>
            <w:tcW w:w="3010" w:type="dxa"/>
            <w:tcBorders>
              <w:top w:val="single" w:sz="4" w:space="0" w:color="auto"/>
              <w:left w:val="single" w:sz="4" w:space="0" w:color="auto"/>
              <w:bottom w:val="single" w:sz="4" w:space="0" w:color="auto"/>
              <w:right w:val="single" w:sz="4" w:space="0" w:color="auto"/>
            </w:tcBorders>
            <w:hideMark/>
          </w:tcPr>
          <w:p w14:paraId="33E10DCC" w14:textId="77777777" w:rsidR="006B63A1" w:rsidRPr="006B63A1" w:rsidRDefault="006B63A1" w:rsidP="006B63A1">
            <w:pPr>
              <w:rPr>
                <w:rFonts w:ascii="Times New Roman" w:eastAsia="Calibri" w:hAnsi="Times New Roman" w:cs="Times New Roman"/>
                <w:sz w:val="20"/>
                <w:szCs w:val="28"/>
              </w:rPr>
            </w:pPr>
            <w:r w:rsidRPr="006B63A1">
              <w:rPr>
                <w:rFonts w:ascii="Times New Roman" w:eastAsia="Calibri" w:hAnsi="Times New Roman" w:cs="Times New Roman"/>
                <w:sz w:val="20"/>
                <w:szCs w:val="28"/>
              </w:rPr>
              <w:t>Тема 1.1 Тема 1.3 Тема 3.1 Тема 3.2 Тема 1.6 Тема 1.9</w:t>
            </w:r>
          </w:p>
        </w:tc>
        <w:tc>
          <w:tcPr>
            <w:tcW w:w="3575" w:type="dxa"/>
            <w:vMerge/>
            <w:tcBorders>
              <w:top w:val="single" w:sz="4" w:space="0" w:color="auto"/>
              <w:left w:val="single" w:sz="4" w:space="0" w:color="auto"/>
              <w:bottom w:val="single" w:sz="4" w:space="0" w:color="auto"/>
              <w:right w:val="single" w:sz="4" w:space="0" w:color="auto"/>
            </w:tcBorders>
            <w:vAlign w:val="center"/>
            <w:hideMark/>
          </w:tcPr>
          <w:p w14:paraId="5BDB23C0" w14:textId="77777777" w:rsidR="006B63A1" w:rsidRPr="006B63A1" w:rsidRDefault="006B63A1" w:rsidP="006B63A1">
            <w:pPr>
              <w:rPr>
                <w:rFonts w:ascii="Times New Roman" w:hAnsi="Times New Roman" w:cs="Times New Roman"/>
                <w:sz w:val="20"/>
                <w:szCs w:val="28"/>
              </w:rPr>
            </w:pPr>
          </w:p>
        </w:tc>
      </w:tr>
      <w:tr w:rsidR="006B63A1" w14:paraId="21DEABBB"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2B12586B" w14:textId="77777777" w:rsidR="006B63A1" w:rsidRPr="006B63A1" w:rsidRDefault="006B63A1" w:rsidP="006B63A1">
            <w:pPr>
              <w:jc w:val="center"/>
              <w:rPr>
                <w:rFonts w:ascii="Times New Roman" w:eastAsia="Calibri" w:hAnsi="Times New Roman" w:cs="Times New Roman"/>
                <w:sz w:val="20"/>
                <w:szCs w:val="28"/>
              </w:rPr>
            </w:pPr>
            <w:r w:rsidRPr="006B63A1">
              <w:rPr>
                <w:rFonts w:ascii="Times New Roman" w:eastAsia="Calibri" w:hAnsi="Times New Roman" w:cs="Times New Roman"/>
                <w:sz w:val="20"/>
                <w:szCs w:val="28"/>
              </w:rPr>
              <w:t>ОК 01</w:t>
            </w:r>
          </w:p>
        </w:tc>
        <w:tc>
          <w:tcPr>
            <w:tcW w:w="3010" w:type="dxa"/>
            <w:tcBorders>
              <w:top w:val="single" w:sz="4" w:space="0" w:color="auto"/>
              <w:left w:val="single" w:sz="4" w:space="0" w:color="auto"/>
              <w:bottom w:val="single" w:sz="4" w:space="0" w:color="auto"/>
              <w:right w:val="single" w:sz="4" w:space="0" w:color="auto"/>
            </w:tcBorders>
            <w:hideMark/>
          </w:tcPr>
          <w:p w14:paraId="79D6C91A" w14:textId="77777777" w:rsidR="006B63A1" w:rsidRPr="006B63A1" w:rsidRDefault="006B63A1" w:rsidP="006B63A1">
            <w:pPr>
              <w:rPr>
                <w:rFonts w:ascii="Times New Roman" w:eastAsia="Calibri" w:hAnsi="Times New Roman" w:cs="Times New Roman"/>
                <w:sz w:val="20"/>
                <w:szCs w:val="28"/>
              </w:rPr>
            </w:pPr>
            <w:r w:rsidRPr="006B63A1">
              <w:rPr>
                <w:rFonts w:ascii="Times New Roman" w:eastAsia="Calibri" w:hAnsi="Times New Roman" w:cs="Times New Roman"/>
                <w:sz w:val="20"/>
                <w:szCs w:val="28"/>
              </w:rPr>
              <w:t>Тема 1.7 Тема 1.8 Тема 2.2 Тема 3.4</w:t>
            </w:r>
          </w:p>
        </w:tc>
        <w:tc>
          <w:tcPr>
            <w:tcW w:w="3575" w:type="dxa"/>
            <w:vMerge w:val="restart"/>
            <w:tcBorders>
              <w:top w:val="single" w:sz="4" w:space="0" w:color="auto"/>
              <w:left w:val="single" w:sz="4" w:space="0" w:color="auto"/>
              <w:bottom w:val="single" w:sz="4" w:space="0" w:color="auto"/>
              <w:right w:val="single" w:sz="4" w:space="0" w:color="auto"/>
            </w:tcBorders>
            <w:hideMark/>
          </w:tcPr>
          <w:p w14:paraId="3FEDD3AF"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sz w:val="20"/>
                <w:szCs w:val="28"/>
              </w:rPr>
              <w:t>Выполнение практических заданий</w:t>
            </w:r>
          </w:p>
        </w:tc>
      </w:tr>
      <w:tr w:rsidR="006B63A1" w14:paraId="434920C9"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766EDF86" w14:textId="77777777" w:rsidR="006B63A1" w:rsidRPr="006B63A1" w:rsidRDefault="006B63A1" w:rsidP="006B63A1">
            <w:pPr>
              <w:jc w:val="center"/>
              <w:rPr>
                <w:rFonts w:ascii="Times New Roman" w:eastAsia="Calibri" w:hAnsi="Times New Roman" w:cs="Times New Roman"/>
                <w:sz w:val="20"/>
                <w:szCs w:val="28"/>
              </w:rPr>
            </w:pPr>
            <w:r w:rsidRPr="006B63A1">
              <w:rPr>
                <w:rFonts w:ascii="Times New Roman" w:eastAsia="Calibri" w:hAnsi="Times New Roman" w:cs="Times New Roman"/>
                <w:sz w:val="20"/>
                <w:szCs w:val="28"/>
              </w:rPr>
              <w:t>ОК 02</w:t>
            </w:r>
          </w:p>
        </w:tc>
        <w:tc>
          <w:tcPr>
            <w:tcW w:w="3010" w:type="dxa"/>
            <w:tcBorders>
              <w:top w:val="single" w:sz="4" w:space="0" w:color="auto"/>
              <w:left w:val="single" w:sz="4" w:space="0" w:color="auto"/>
              <w:bottom w:val="single" w:sz="4" w:space="0" w:color="auto"/>
              <w:right w:val="single" w:sz="4" w:space="0" w:color="auto"/>
            </w:tcBorders>
            <w:hideMark/>
          </w:tcPr>
          <w:p w14:paraId="16821989" w14:textId="77777777" w:rsidR="006B63A1" w:rsidRPr="006B63A1" w:rsidRDefault="006B63A1" w:rsidP="006B63A1">
            <w:pPr>
              <w:rPr>
                <w:rFonts w:ascii="Times New Roman" w:eastAsia="Calibri" w:hAnsi="Times New Roman" w:cs="Times New Roman"/>
                <w:sz w:val="20"/>
                <w:szCs w:val="28"/>
              </w:rPr>
            </w:pPr>
            <w:r w:rsidRPr="006B63A1">
              <w:rPr>
                <w:rFonts w:ascii="Times New Roman" w:eastAsia="Calibri" w:hAnsi="Times New Roman" w:cs="Times New Roman"/>
                <w:sz w:val="20"/>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tcBorders>
              <w:top w:val="single" w:sz="4" w:space="0" w:color="auto"/>
              <w:left w:val="single" w:sz="4" w:space="0" w:color="auto"/>
              <w:bottom w:val="single" w:sz="4" w:space="0" w:color="auto"/>
              <w:right w:val="single" w:sz="4" w:space="0" w:color="auto"/>
            </w:tcBorders>
            <w:vAlign w:val="center"/>
            <w:hideMark/>
          </w:tcPr>
          <w:p w14:paraId="181A4802" w14:textId="77777777" w:rsidR="006B63A1" w:rsidRPr="006B63A1" w:rsidRDefault="006B63A1" w:rsidP="006B63A1">
            <w:pPr>
              <w:rPr>
                <w:rFonts w:ascii="Times New Roman" w:hAnsi="Times New Roman" w:cs="Times New Roman"/>
                <w:sz w:val="20"/>
                <w:szCs w:val="28"/>
              </w:rPr>
            </w:pPr>
          </w:p>
        </w:tc>
      </w:tr>
      <w:tr w:rsidR="006B63A1" w14:paraId="6E87C39E" w14:textId="77777777" w:rsidTr="000B107C">
        <w:trPr>
          <w:trHeight w:val="385"/>
        </w:trPr>
        <w:tc>
          <w:tcPr>
            <w:tcW w:w="2760" w:type="dxa"/>
            <w:tcBorders>
              <w:top w:val="single" w:sz="4" w:space="0" w:color="auto"/>
              <w:left w:val="single" w:sz="4" w:space="0" w:color="auto"/>
              <w:bottom w:val="single" w:sz="4" w:space="0" w:color="auto"/>
              <w:right w:val="single" w:sz="4" w:space="0" w:color="auto"/>
            </w:tcBorders>
            <w:hideMark/>
          </w:tcPr>
          <w:p w14:paraId="677B915D" w14:textId="63943512" w:rsidR="006B63A1" w:rsidRPr="006B63A1" w:rsidRDefault="000B107C" w:rsidP="000B107C">
            <w:pPr>
              <w:jc w:val="center"/>
              <w:rPr>
                <w:rFonts w:ascii="Times New Roman" w:eastAsia="Segoe UI" w:hAnsi="Times New Roman" w:cs="Times New Roman"/>
                <w:sz w:val="20"/>
                <w:szCs w:val="28"/>
              </w:rPr>
            </w:pPr>
            <w:r>
              <w:rPr>
                <w:rFonts w:ascii="Times New Roman" w:eastAsia="Segoe UI" w:hAnsi="Times New Roman" w:cs="Times New Roman"/>
                <w:sz w:val="20"/>
                <w:szCs w:val="28"/>
              </w:rPr>
              <w:t>ОК 02</w:t>
            </w:r>
          </w:p>
        </w:tc>
        <w:tc>
          <w:tcPr>
            <w:tcW w:w="3010" w:type="dxa"/>
            <w:tcBorders>
              <w:top w:val="single" w:sz="4" w:space="0" w:color="auto"/>
              <w:left w:val="single" w:sz="4" w:space="0" w:color="auto"/>
              <w:bottom w:val="single" w:sz="4" w:space="0" w:color="auto"/>
              <w:right w:val="single" w:sz="4" w:space="0" w:color="auto"/>
            </w:tcBorders>
            <w:hideMark/>
          </w:tcPr>
          <w:p w14:paraId="0A848E88"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Segoe UI" w:hAnsi="Times New Roman" w:cs="Times New Roman"/>
                <w:sz w:val="20"/>
                <w:szCs w:val="28"/>
              </w:rPr>
              <w:t>Прикладн</w:t>
            </w:r>
            <w:r w:rsidRPr="006B63A1">
              <w:rPr>
                <w:rFonts w:ascii="Times New Roman" w:eastAsia="Calibri" w:hAnsi="Times New Roman" w:cs="Times New Roman"/>
                <w:sz w:val="20"/>
                <w:szCs w:val="28"/>
              </w:rPr>
              <w:t xml:space="preserve">ые модули 1-2  </w:t>
            </w:r>
          </w:p>
        </w:tc>
        <w:tc>
          <w:tcPr>
            <w:tcW w:w="3575" w:type="dxa"/>
            <w:tcBorders>
              <w:top w:val="single" w:sz="4" w:space="0" w:color="auto"/>
              <w:left w:val="single" w:sz="4" w:space="0" w:color="auto"/>
              <w:bottom w:val="single" w:sz="4" w:space="0" w:color="auto"/>
              <w:right w:val="single" w:sz="4" w:space="0" w:color="auto"/>
            </w:tcBorders>
            <w:hideMark/>
          </w:tcPr>
          <w:p w14:paraId="1A5CA08B"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Segoe UI" w:hAnsi="Times New Roman" w:cs="Times New Roman"/>
                <w:sz w:val="20"/>
                <w:szCs w:val="28"/>
              </w:rPr>
              <w:t>Контрольн</w:t>
            </w:r>
            <w:r w:rsidRPr="006B63A1">
              <w:rPr>
                <w:rFonts w:ascii="Times New Roman" w:eastAsia="Calibri" w:hAnsi="Times New Roman" w:cs="Times New Roman"/>
                <w:sz w:val="20"/>
                <w:szCs w:val="28"/>
              </w:rPr>
              <w:t>ая работа</w:t>
            </w:r>
            <w:r w:rsidRPr="006B63A1">
              <w:rPr>
                <w:rFonts w:ascii="Times New Roman" w:eastAsia="Segoe UI" w:hAnsi="Times New Roman" w:cs="Times New Roman"/>
                <w:sz w:val="20"/>
                <w:szCs w:val="28"/>
              </w:rPr>
              <w:t xml:space="preserve"> </w:t>
            </w:r>
          </w:p>
        </w:tc>
      </w:tr>
      <w:tr w:rsidR="006B63A1" w14:paraId="0CA27B94"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133E1335" w14:textId="6E6F0992" w:rsidR="006B63A1" w:rsidRPr="006B63A1" w:rsidRDefault="000B107C" w:rsidP="000B107C">
            <w:pPr>
              <w:jc w:val="center"/>
              <w:rPr>
                <w:rFonts w:ascii="Times New Roman" w:eastAsia="Segoe UI" w:hAnsi="Times New Roman" w:cs="Times New Roman"/>
                <w:sz w:val="20"/>
                <w:szCs w:val="28"/>
              </w:rPr>
            </w:pPr>
            <w:r>
              <w:rPr>
                <w:rFonts w:ascii="Times New Roman" w:eastAsia="Segoe UI" w:hAnsi="Times New Roman" w:cs="Times New Roman"/>
                <w:sz w:val="20"/>
                <w:szCs w:val="28"/>
              </w:rPr>
              <w:t>ОК 01, ОК 02</w:t>
            </w:r>
          </w:p>
        </w:tc>
        <w:tc>
          <w:tcPr>
            <w:tcW w:w="3010" w:type="dxa"/>
            <w:tcBorders>
              <w:top w:val="single" w:sz="4" w:space="0" w:color="auto"/>
              <w:left w:val="single" w:sz="4" w:space="0" w:color="auto"/>
              <w:bottom w:val="single" w:sz="4" w:space="0" w:color="auto"/>
              <w:right w:val="single" w:sz="4" w:space="0" w:color="auto"/>
            </w:tcBorders>
            <w:hideMark/>
          </w:tcPr>
          <w:p w14:paraId="4F738FED" w14:textId="77777777" w:rsidR="006B63A1" w:rsidRPr="006B63A1" w:rsidRDefault="006B63A1" w:rsidP="006B63A1">
            <w:pPr>
              <w:jc w:val="center"/>
              <w:rPr>
                <w:rFonts w:ascii="Times New Roman" w:eastAsia="Segoe UI" w:hAnsi="Times New Roman" w:cs="Times New Roman"/>
                <w:sz w:val="20"/>
                <w:szCs w:val="28"/>
              </w:rPr>
            </w:pPr>
            <w:r w:rsidRPr="006B63A1">
              <w:rPr>
                <w:rFonts w:ascii="Times New Roman" w:eastAsia="Segoe UI" w:hAnsi="Times New Roman" w:cs="Times New Roman"/>
                <w:sz w:val="20"/>
                <w:szCs w:val="28"/>
              </w:rPr>
              <w:t>Все модули</w:t>
            </w:r>
          </w:p>
        </w:tc>
        <w:tc>
          <w:tcPr>
            <w:tcW w:w="3575" w:type="dxa"/>
            <w:tcBorders>
              <w:top w:val="single" w:sz="4" w:space="0" w:color="auto"/>
              <w:left w:val="single" w:sz="4" w:space="0" w:color="auto"/>
              <w:bottom w:val="single" w:sz="4" w:space="0" w:color="auto"/>
              <w:right w:val="single" w:sz="4" w:space="0" w:color="auto"/>
            </w:tcBorders>
            <w:hideMark/>
          </w:tcPr>
          <w:p w14:paraId="1F654F5E" w14:textId="77777777" w:rsidR="006B63A1" w:rsidRPr="006B63A1" w:rsidRDefault="006B63A1" w:rsidP="006B63A1">
            <w:pPr>
              <w:jc w:val="center"/>
              <w:rPr>
                <w:rFonts w:ascii="Times New Roman" w:eastAsia="Segoe UI" w:hAnsi="Times New Roman" w:cs="Times New Roman"/>
                <w:sz w:val="20"/>
                <w:szCs w:val="28"/>
              </w:rPr>
            </w:pPr>
            <w:r w:rsidRPr="006B63A1">
              <w:rPr>
                <w:rFonts w:ascii="Times New Roman" w:eastAsia="Calibri" w:hAnsi="Times New Roman" w:cs="Times New Roman"/>
                <w:sz w:val="20"/>
                <w:szCs w:val="28"/>
              </w:rPr>
              <w:t>Выполнение заданий дифференцированного зачета</w:t>
            </w:r>
          </w:p>
        </w:tc>
      </w:tr>
    </w:tbl>
    <w:p w14:paraId="0504E58E" w14:textId="4E6F30F0" w:rsidR="006B63A1" w:rsidRDefault="006B63A1" w:rsidP="006B63A1">
      <w:pPr>
        <w:pStyle w:val="afc"/>
        <w:rPr>
          <w:lang w:val="en-US" w:eastAsia="nl-NL"/>
        </w:rPr>
      </w:pPr>
    </w:p>
    <w:p w14:paraId="1AB547C6" w14:textId="77777777" w:rsidR="006B63A1" w:rsidRPr="006B63A1" w:rsidRDefault="006B63A1" w:rsidP="006B63A1">
      <w:pPr>
        <w:pStyle w:val="afc"/>
        <w:rPr>
          <w:lang w:val="en-US" w:eastAsia="nl-NL"/>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5"/>
        <w:gridCol w:w="3402"/>
      </w:tblGrid>
      <w:tr w:rsidR="004B6A52" w:rsidRPr="00985111" w14:paraId="62213E7B" w14:textId="77777777" w:rsidTr="004B6A52">
        <w:trPr>
          <w:trHeight w:val="519"/>
        </w:trPr>
        <w:tc>
          <w:tcPr>
            <w:tcW w:w="1498" w:type="pct"/>
            <w:vAlign w:val="center"/>
          </w:tcPr>
          <w:p w14:paraId="08E88750" w14:textId="77777777" w:rsidR="004B6A52" w:rsidRPr="00854F21" w:rsidRDefault="004B6A52" w:rsidP="004B6A52">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87" w:type="pct"/>
            <w:vAlign w:val="center"/>
          </w:tcPr>
          <w:p w14:paraId="5B9BC654" w14:textId="77777777" w:rsidR="004B6A52" w:rsidRPr="00854F21" w:rsidRDefault="004B6A52" w:rsidP="004B6A52">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02145C30" w14:textId="77777777" w:rsidR="004B6A52" w:rsidRPr="00854F21" w:rsidRDefault="004B6A52" w:rsidP="004B6A52">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5D1B75" w:rsidRPr="00985111" w14:paraId="05C31FA3" w14:textId="77777777" w:rsidTr="004B6A52">
        <w:trPr>
          <w:trHeight w:val="698"/>
        </w:trPr>
        <w:tc>
          <w:tcPr>
            <w:tcW w:w="1498" w:type="pct"/>
          </w:tcPr>
          <w:p w14:paraId="3066D27F" w14:textId="6371327B" w:rsidR="005D1B75" w:rsidRDefault="005D1B75" w:rsidP="00BD211E">
            <w:pPr>
              <w:suppressAutoHyphens/>
              <w:spacing w:line="276" w:lineRule="auto"/>
              <w:contextualSpacing/>
              <w:jc w:val="both"/>
              <w:rPr>
                <w:rFonts w:ascii="Times New Roman" w:hAnsi="Times New Roman" w:cs="Times New Roman"/>
                <w:bCs/>
                <w:i/>
                <w:sz w:val="24"/>
                <w:szCs w:val="24"/>
              </w:rPr>
            </w:pPr>
            <w:r>
              <w:rPr>
                <w:rFonts w:ascii="Times New Roman" w:hAnsi="Times New Roman" w:cs="Times New Roman"/>
                <w:bCs/>
                <w:i/>
                <w:sz w:val="24"/>
                <w:szCs w:val="24"/>
              </w:rPr>
              <w:t xml:space="preserve">Знает: </w:t>
            </w:r>
          </w:p>
          <w:p w14:paraId="20DC98A1" w14:textId="56B01FF5" w:rsidR="00F978B0" w:rsidRPr="00F978B0" w:rsidRDefault="00F978B0" w:rsidP="00F978B0">
            <w:pPr>
              <w:spacing w:before="40" w:after="4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F978B0">
              <w:rPr>
                <w:rFonts w:ascii="Times New Roman" w:eastAsia="Times New Roman" w:hAnsi="Times New Roman" w:cs="Times New Roman"/>
                <w:bCs/>
                <w:sz w:val="24"/>
                <w:szCs w:val="24"/>
                <w:lang w:eastAsia="ru-RU"/>
              </w:rPr>
              <w:t>о компьютерных сетях и их роли в современном мире; об общих принципах разработки и функционирования интернет-приложений;</w:t>
            </w:r>
          </w:p>
          <w:p w14:paraId="096A3C67" w14:textId="77777777" w:rsidR="00F978B0" w:rsidRDefault="00F978B0" w:rsidP="00F978B0">
            <w:pPr>
              <w:suppressAutoHyphens/>
              <w:spacing w:line="276" w:lineRule="auto"/>
              <w:contextualSpacing/>
              <w:jc w:val="both"/>
              <w:rPr>
                <w:rFonts w:ascii="Times New Roman" w:eastAsia="Times New Roman" w:hAnsi="Times New Roman" w:cs="Times New Roman"/>
                <w:bCs/>
                <w:sz w:val="24"/>
                <w:szCs w:val="24"/>
                <w:lang w:eastAsia="ru-RU"/>
              </w:rPr>
            </w:pPr>
            <w:r w:rsidRPr="00F978B0">
              <w:rPr>
                <w:rFonts w:ascii="Times New Roman" w:eastAsia="Times New Roman" w:hAnsi="Times New Roman" w:cs="Times New Roman"/>
                <w:bCs/>
                <w:sz w:val="24"/>
                <w:szCs w:val="24"/>
                <w:lang w:eastAsia="ru-RU"/>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07378B7A" w14:textId="362A2214" w:rsidR="005D1B75" w:rsidRDefault="005D1B75" w:rsidP="00F978B0">
            <w:pPr>
              <w:suppressAutoHyphens/>
              <w:spacing w:line="276" w:lineRule="auto"/>
              <w:contextualSpacing/>
              <w:jc w:val="both"/>
              <w:rPr>
                <w:rFonts w:ascii="Times New Roman" w:hAnsi="Times New Roman" w:cs="Times New Roman"/>
                <w:bCs/>
                <w:i/>
                <w:sz w:val="24"/>
                <w:szCs w:val="24"/>
              </w:rPr>
            </w:pPr>
            <w:r>
              <w:rPr>
                <w:rFonts w:ascii="Times New Roman" w:hAnsi="Times New Roman" w:cs="Times New Roman"/>
                <w:bCs/>
                <w:i/>
                <w:sz w:val="24"/>
                <w:szCs w:val="24"/>
              </w:rPr>
              <w:t xml:space="preserve">Умеет: </w:t>
            </w:r>
          </w:p>
          <w:p w14:paraId="6781FEEF" w14:textId="77777777" w:rsidR="000B107C" w:rsidRPr="000B107C" w:rsidRDefault="000B107C" w:rsidP="000B107C">
            <w:pPr>
              <w:suppressAutoHyphens/>
              <w:spacing w:line="276"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0B107C">
              <w:rPr>
                <w:rFonts w:ascii="Times New Roman" w:eastAsia="Times New Roman" w:hAnsi="Times New Roman" w:cs="Times New Roman"/>
                <w:bCs/>
                <w:sz w:val="24"/>
                <w:szCs w:val="24"/>
                <w:lang w:eastAsia="ru-RU"/>
              </w:rPr>
              <w:t xml:space="preserve">уметь переносить знания в познавательную и </w:t>
            </w:r>
            <w:r w:rsidRPr="000B107C">
              <w:rPr>
                <w:rFonts w:ascii="Times New Roman" w:eastAsia="Times New Roman" w:hAnsi="Times New Roman" w:cs="Times New Roman"/>
                <w:bCs/>
                <w:sz w:val="24"/>
                <w:szCs w:val="24"/>
                <w:lang w:eastAsia="ru-RU"/>
              </w:rPr>
              <w:lastRenderedPageBreak/>
              <w:t>практическую области жизнедеятельности;</w:t>
            </w:r>
          </w:p>
          <w:p w14:paraId="011DF5D6" w14:textId="77777777" w:rsidR="000B107C" w:rsidRPr="000B107C" w:rsidRDefault="000B107C" w:rsidP="000B107C">
            <w:pPr>
              <w:suppressAutoHyphens/>
              <w:spacing w:line="276" w:lineRule="auto"/>
              <w:contextualSpacing/>
              <w:jc w:val="both"/>
              <w:rPr>
                <w:rFonts w:ascii="Times New Roman" w:eastAsia="Times New Roman" w:hAnsi="Times New Roman" w:cs="Times New Roman"/>
                <w:bCs/>
                <w:sz w:val="24"/>
                <w:szCs w:val="24"/>
                <w:lang w:eastAsia="ru-RU"/>
              </w:rPr>
            </w:pPr>
            <w:r w:rsidRPr="000B107C">
              <w:rPr>
                <w:rFonts w:ascii="Times New Roman" w:eastAsia="Times New Roman" w:hAnsi="Times New Roman" w:cs="Times New Roman"/>
                <w:bCs/>
                <w:sz w:val="24"/>
                <w:szCs w:val="24"/>
                <w:lang w:eastAsia="ru-RU"/>
              </w:rPr>
              <w:t xml:space="preserve">- уметь интегрировать знания из разных предметных областей; </w:t>
            </w:r>
          </w:p>
          <w:p w14:paraId="1AE48264" w14:textId="756CD281" w:rsidR="000B107C" w:rsidRDefault="000B107C" w:rsidP="000B107C">
            <w:pPr>
              <w:suppressAutoHyphens/>
              <w:spacing w:line="276" w:lineRule="auto"/>
              <w:contextualSpacing/>
              <w:jc w:val="both"/>
              <w:rPr>
                <w:rFonts w:ascii="Times New Roman" w:eastAsia="Times New Roman" w:hAnsi="Times New Roman" w:cs="Times New Roman"/>
                <w:bCs/>
                <w:sz w:val="24"/>
                <w:szCs w:val="24"/>
                <w:lang w:eastAsia="ru-RU"/>
              </w:rPr>
            </w:pPr>
            <w:r w:rsidRPr="000B107C">
              <w:rPr>
                <w:rFonts w:ascii="Times New Roman" w:eastAsia="Times New Roman" w:hAnsi="Times New Roman" w:cs="Times New Roman"/>
                <w:bCs/>
                <w:sz w:val="24"/>
                <w:szCs w:val="24"/>
                <w:lang w:eastAsia="ru-RU"/>
              </w:rPr>
              <w:t>- выдвигать новые идеи, предлагать оригинальные подходы и решения</w:t>
            </w:r>
          </w:p>
          <w:p w14:paraId="6F9C1945" w14:textId="66E283BB" w:rsidR="005D1B75" w:rsidRPr="004654CA" w:rsidRDefault="000B107C" w:rsidP="00BD211E">
            <w:pPr>
              <w:suppressAutoHyphens/>
              <w:spacing w:line="276" w:lineRule="auto"/>
              <w:contextualSpacing/>
              <w:jc w:val="both"/>
              <w:rPr>
                <w:rFonts w:ascii="Times New Roman" w:hAnsi="Times New Roman" w:cs="Times New Roman"/>
                <w:bCs/>
                <w:sz w:val="24"/>
                <w:szCs w:val="24"/>
              </w:rPr>
            </w:pPr>
            <w:r>
              <w:rPr>
                <w:rFonts w:ascii="Times New Roman" w:eastAsia="Times New Roman" w:hAnsi="Times New Roman" w:cs="Times New Roman"/>
                <w:bCs/>
                <w:sz w:val="24"/>
                <w:szCs w:val="24"/>
                <w:lang w:eastAsia="ru-RU"/>
              </w:rPr>
              <w:t>-</w:t>
            </w:r>
            <w:r w:rsidRPr="000B107C">
              <w:rPr>
                <w:rFonts w:ascii="Times New Roman" w:eastAsia="Times New Roman" w:hAnsi="Times New Roman" w:cs="Times New Roman"/>
                <w:bCs/>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c>
          <w:tcPr>
            <w:tcW w:w="1787" w:type="pct"/>
          </w:tcPr>
          <w:p w14:paraId="0AAF8E36" w14:textId="77777777" w:rsidR="005D1B75" w:rsidRPr="005D1B75" w:rsidRDefault="005D1B75" w:rsidP="00BD211E">
            <w:pPr>
              <w:suppressAutoHyphens/>
              <w:spacing w:line="276" w:lineRule="auto"/>
              <w:contextualSpacing/>
              <w:jc w:val="both"/>
              <w:rPr>
                <w:rFonts w:ascii="Times New Roman" w:hAnsi="Times New Roman" w:cs="Times New Roman"/>
                <w:bCs/>
                <w:sz w:val="24"/>
                <w:szCs w:val="24"/>
              </w:rPr>
            </w:pPr>
            <w:r w:rsidRPr="005D1B75">
              <w:rPr>
                <w:rFonts w:ascii="Times New Roman" w:hAnsi="Times New Roman" w:cs="Times New Roman"/>
                <w:bCs/>
                <w:sz w:val="24"/>
                <w:szCs w:val="24"/>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0BEF54BC" w14:textId="77777777" w:rsidR="005D1B75" w:rsidRPr="005D1B75" w:rsidRDefault="005D1B75" w:rsidP="00BD211E">
            <w:pPr>
              <w:suppressAutoHyphens/>
              <w:spacing w:line="276" w:lineRule="auto"/>
              <w:contextualSpacing/>
              <w:jc w:val="both"/>
              <w:rPr>
                <w:rFonts w:ascii="Times New Roman" w:hAnsi="Times New Roman" w:cs="Times New Roman"/>
                <w:bCs/>
                <w:sz w:val="24"/>
                <w:szCs w:val="24"/>
              </w:rPr>
            </w:pPr>
            <w:r w:rsidRPr="005D1B75">
              <w:rPr>
                <w:rFonts w:ascii="Times New Roman" w:hAnsi="Times New Roman" w:cs="Times New Roman"/>
                <w:bCs/>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77925CBA" w14:textId="77777777" w:rsidR="005D1B75" w:rsidRPr="005D1B75" w:rsidRDefault="005D1B75" w:rsidP="00BD211E">
            <w:pPr>
              <w:suppressAutoHyphens/>
              <w:spacing w:line="276" w:lineRule="auto"/>
              <w:contextualSpacing/>
              <w:jc w:val="both"/>
              <w:rPr>
                <w:rFonts w:ascii="Times New Roman" w:hAnsi="Times New Roman" w:cs="Times New Roman"/>
                <w:bCs/>
                <w:sz w:val="24"/>
                <w:szCs w:val="24"/>
              </w:rPr>
            </w:pPr>
            <w:r w:rsidRPr="005D1B75">
              <w:rPr>
                <w:rFonts w:ascii="Times New Roman" w:hAnsi="Times New Roman" w:cs="Times New Roman"/>
                <w:bCs/>
                <w:sz w:val="24"/>
                <w:szCs w:val="24"/>
              </w:rPr>
              <w:t xml:space="preserve">«Удовлетворительно» - теоретическое содержание курса освоено частично, но </w:t>
            </w:r>
            <w:r w:rsidRPr="005D1B75">
              <w:rPr>
                <w:rFonts w:ascii="Times New Roman" w:hAnsi="Times New Roman" w:cs="Times New Roman"/>
                <w:bCs/>
                <w:sz w:val="24"/>
                <w:szCs w:val="24"/>
              </w:rPr>
              <w:lastRenderedPageBreak/>
              <w:t>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52826812" w14:textId="44FC40C2" w:rsidR="005D1B75" w:rsidRPr="005F59C7" w:rsidRDefault="005D1B75" w:rsidP="00BD211E">
            <w:pPr>
              <w:suppressAutoHyphens/>
              <w:spacing w:line="276" w:lineRule="auto"/>
              <w:contextualSpacing/>
              <w:jc w:val="both"/>
              <w:rPr>
                <w:rFonts w:ascii="Times New Roman" w:hAnsi="Times New Roman" w:cs="Times New Roman"/>
                <w:i/>
                <w:sz w:val="24"/>
                <w:szCs w:val="24"/>
              </w:rPr>
            </w:pPr>
            <w:r w:rsidRPr="005D1B75">
              <w:rPr>
                <w:rFonts w:ascii="Times New Roman" w:hAnsi="Times New Roman" w:cs="Times New Roman"/>
                <w:bCs/>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715" w:type="pct"/>
          </w:tcPr>
          <w:p w14:paraId="73D3A1EE" w14:textId="77777777" w:rsidR="005D1B75" w:rsidRPr="00BE5B3B" w:rsidRDefault="005D1B75" w:rsidP="00BD211E">
            <w:pPr>
              <w:spacing w:before="40" w:after="40"/>
              <w:jc w:val="both"/>
              <w:rPr>
                <w:rFonts w:ascii="Times New Roman" w:hAnsi="Times New Roman"/>
                <w:bCs/>
                <w:iCs/>
                <w:sz w:val="24"/>
                <w:szCs w:val="24"/>
              </w:rPr>
            </w:pPr>
            <w:r w:rsidRPr="00BE5B3B">
              <w:rPr>
                <w:rFonts w:ascii="Times New Roman" w:hAnsi="Times New Roman"/>
                <w:bCs/>
                <w:iCs/>
                <w:sz w:val="24"/>
                <w:szCs w:val="24"/>
              </w:rPr>
              <w:lastRenderedPageBreak/>
              <w:t>Проведение устных и письменных опросов;</w:t>
            </w:r>
          </w:p>
          <w:p w14:paraId="18F826B1" w14:textId="77777777" w:rsidR="005D1B75" w:rsidRPr="00BE5B3B" w:rsidRDefault="005D1B75" w:rsidP="00BD211E">
            <w:pPr>
              <w:spacing w:before="40" w:after="40"/>
              <w:jc w:val="both"/>
              <w:rPr>
                <w:rFonts w:ascii="Times New Roman" w:hAnsi="Times New Roman"/>
                <w:bCs/>
                <w:iCs/>
                <w:sz w:val="24"/>
                <w:szCs w:val="24"/>
              </w:rPr>
            </w:pPr>
            <w:r w:rsidRPr="00BE5B3B">
              <w:rPr>
                <w:rFonts w:ascii="Times New Roman" w:hAnsi="Times New Roman"/>
                <w:bCs/>
                <w:iCs/>
                <w:sz w:val="24"/>
                <w:szCs w:val="24"/>
              </w:rPr>
              <w:t>Проверка выполнения обучающимися домашних заданий;</w:t>
            </w:r>
          </w:p>
          <w:p w14:paraId="3703E822" w14:textId="77777777" w:rsidR="005D1B75" w:rsidRDefault="005D1B75" w:rsidP="00BD211E">
            <w:pPr>
              <w:suppressAutoHyphens/>
              <w:spacing w:line="276" w:lineRule="auto"/>
              <w:contextualSpacing/>
              <w:jc w:val="both"/>
              <w:rPr>
                <w:rFonts w:ascii="Times New Roman" w:hAnsi="Times New Roman"/>
                <w:bCs/>
                <w:iCs/>
                <w:sz w:val="24"/>
                <w:szCs w:val="24"/>
              </w:rPr>
            </w:pPr>
            <w:r w:rsidRPr="00BE5B3B">
              <w:rPr>
                <w:rFonts w:ascii="Times New Roman" w:hAnsi="Times New Roman"/>
                <w:bCs/>
                <w:iCs/>
                <w:sz w:val="24"/>
                <w:szCs w:val="24"/>
              </w:rPr>
              <w:t>Проведение текущего, рубежного и промежуточного контроля.</w:t>
            </w:r>
          </w:p>
          <w:p w14:paraId="6941360A" w14:textId="4CEFE9C6" w:rsidR="00C26638" w:rsidRPr="005F59C7" w:rsidRDefault="00C26638" w:rsidP="00BD211E">
            <w:pPr>
              <w:suppressAutoHyphens/>
              <w:spacing w:line="276" w:lineRule="auto"/>
              <w:contextualSpacing/>
              <w:jc w:val="both"/>
              <w:rPr>
                <w:rFonts w:ascii="Times New Roman" w:hAnsi="Times New Roman" w:cs="Times New Roman"/>
                <w:i/>
                <w:sz w:val="24"/>
                <w:szCs w:val="24"/>
              </w:rPr>
            </w:pPr>
            <w:r>
              <w:rPr>
                <w:rFonts w:ascii="Times New Roman" w:hAnsi="Times New Roman"/>
                <w:bCs/>
                <w:iCs/>
                <w:sz w:val="24"/>
                <w:szCs w:val="24"/>
              </w:rPr>
              <w:t xml:space="preserve">Итоговая аттестация в виде экзамена. </w:t>
            </w:r>
          </w:p>
        </w:tc>
      </w:tr>
    </w:tbl>
    <w:p w14:paraId="5C13A56A" w14:textId="039A60D2" w:rsidR="004B6A52" w:rsidRDefault="004B6A52" w:rsidP="00896FFD">
      <w:pPr>
        <w:spacing w:line="360" w:lineRule="auto"/>
        <w:rPr>
          <w:rFonts w:ascii="Times New Roman" w:hAnsi="Times New Roman" w:cs="Times New Roman"/>
          <w:b/>
          <w:bCs/>
          <w:sz w:val="24"/>
          <w:szCs w:val="24"/>
        </w:rPr>
      </w:pPr>
    </w:p>
    <w:sectPr w:rsidR="004B6A52"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6718C" w14:textId="77777777" w:rsidR="007F10C3" w:rsidRDefault="007F10C3" w:rsidP="00A858FE">
      <w:r>
        <w:separator/>
      </w:r>
    </w:p>
  </w:endnote>
  <w:endnote w:type="continuationSeparator" w:id="0">
    <w:p w14:paraId="4B5E8E3E" w14:textId="77777777" w:rsidR="007F10C3" w:rsidRDefault="007F10C3"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0906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7DBD8" w14:textId="77777777" w:rsidR="007F10C3" w:rsidRDefault="007F10C3" w:rsidP="00A858FE">
      <w:r>
        <w:separator/>
      </w:r>
    </w:p>
  </w:footnote>
  <w:footnote w:type="continuationSeparator" w:id="0">
    <w:p w14:paraId="03170D4C" w14:textId="77777777" w:rsidR="007F10C3" w:rsidRDefault="007F10C3"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D5DA" w14:textId="77777777" w:rsidR="00EB2356" w:rsidRDefault="00EB2356">
    <w:pPr>
      <w:pStyle w:val="ac"/>
      <w:jc w:val="center"/>
    </w:pPr>
    <w:r>
      <w:fldChar w:fldCharType="begin"/>
    </w:r>
    <w:r>
      <w:instrText xml:space="preserve"> PAGE   \* MERGEFORMAT </w:instrText>
    </w:r>
    <w:r>
      <w:fldChar w:fldCharType="separate"/>
    </w:r>
    <w:r>
      <w:rPr>
        <w:noProof/>
      </w:rPr>
      <w:t>48</w:t>
    </w:r>
    <w:r>
      <w:rPr>
        <w:noProof/>
      </w:rPr>
      <w:fldChar w:fldCharType="end"/>
    </w:r>
  </w:p>
  <w:p w14:paraId="439EE01D" w14:textId="77777777" w:rsidR="00EB2356" w:rsidRDefault="00EB235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39356"/>
      <w:docPartObj>
        <w:docPartGallery w:val="Page Numbers (Top of Page)"/>
        <w:docPartUnique/>
      </w:docPartObj>
    </w:sdtPr>
    <w:sdtEndPr/>
    <w:sdtContent>
      <w:p w14:paraId="4CDD01C2" w14:textId="02AEC85D" w:rsidR="00EB2356" w:rsidRDefault="00EB2356" w:rsidP="007E653C">
        <w:pPr>
          <w:pStyle w:val="ac"/>
          <w:jc w:val="center"/>
        </w:pPr>
        <w:r>
          <w:fldChar w:fldCharType="begin"/>
        </w:r>
        <w:r>
          <w:instrText>PAGE   \* MERGEFORMAT</w:instrText>
        </w:r>
        <w:r>
          <w:fldChar w:fldCharType="separate"/>
        </w:r>
        <w:r w:rsidR="008A54FA">
          <w:rPr>
            <w:noProof/>
          </w:rPr>
          <w:t>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EB2356" w:rsidRDefault="00EB2356">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2356" w:rsidRDefault="00EB2356">
    <w:pPr>
      <w:pStyle w:val="ac"/>
    </w:pPr>
  </w:p>
  <w:p w14:paraId="2D6115DC" w14:textId="77777777" w:rsidR="00EB2356" w:rsidRDefault="00EB23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D55"/>
    <w:multiLevelType w:val="hybridMultilevel"/>
    <w:tmpl w:val="AAD6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271D5"/>
    <w:multiLevelType w:val="hybridMultilevel"/>
    <w:tmpl w:val="A9E8D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F2195"/>
    <w:multiLevelType w:val="hybridMultilevel"/>
    <w:tmpl w:val="2E68B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0A4E129F"/>
    <w:multiLevelType w:val="hybridMultilevel"/>
    <w:tmpl w:val="FD28B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6E0124"/>
    <w:multiLevelType w:val="hybridMultilevel"/>
    <w:tmpl w:val="DA30E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011B6"/>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AF0BF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8257DC"/>
    <w:multiLevelType w:val="hybridMultilevel"/>
    <w:tmpl w:val="AC68B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C5682A"/>
    <w:multiLevelType w:val="hybridMultilevel"/>
    <w:tmpl w:val="C9FC5AD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3">
    <w:nsid w:val="12E21049"/>
    <w:multiLevelType w:val="hybridMultilevel"/>
    <w:tmpl w:val="CA966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67086D"/>
    <w:multiLevelType w:val="hybridMultilevel"/>
    <w:tmpl w:val="EE6A1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6F6FB4"/>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B0305E"/>
    <w:multiLevelType w:val="hybridMultilevel"/>
    <w:tmpl w:val="7DA47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F1719"/>
    <w:multiLevelType w:val="hybridMultilevel"/>
    <w:tmpl w:val="C2C0C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9">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2F947060"/>
    <w:multiLevelType w:val="hybridMultilevel"/>
    <w:tmpl w:val="E6000E4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2">
    <w:nsid w:val="32F115A4"/>
    <w:multiLevelType w:val="multilevel"/>
    <w:tmpl w:val="376201A0"/>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381D6677"/>
    <w:multiLevelType w:val="hybridMultilevel"/>
    <w:tmpl w:val="80084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4A39C7"/>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F52E7B"/>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8">
    <w:nsid w:val="4C37117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4E630A"/>
    <w:multiLevelType w:val="hybridMultilevel"/>
    <w:tmpl w:val="AA7CE23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8648A1"/>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F67DF0"/>
    <w:multiLevelType w:val="hybridMultilevel"/>
    <w:tmpl w:val="5FCC6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554B19"/>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27181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C654BD"/>
    <w:multiLevelType w:val="hybridMultilevel"/>
    <w:tmpl w:val="1C647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DD1A40"/>
    <w:multiLevelType w:val="hybridMultilevel"/>
    <w:tmpl w:val="9998C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031B0E"/>
    <w:multiLevelType w:val="hybridMultilevel"/>
    <w:tmpl w:val="1C7E4F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C3B6968"/>
    <w:multiLevelType w:val="hybridMultilevel"/>
    <w:tmpl w:val="F6A47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DD28D0"/>
    <w:multiLevelType w:val="hybridMultilevel"/>
    <w:tmpl w:val="ECDC7746"/>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0A69B2"/>
    <w:multiLevelType w:val="hybridMultilevel"/>
    <w:tmpl w:val="26A60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5">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C8A12F7"/>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1D0144"/>
    <w:multiLevelType w:val="hybridMultilevel"/>
    <w:tmpl w:val="FA4A931A"/>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4C0EEB"/>
    <w:multiLevelType w:val="hybridMultilevel"/>
    <w:tmpl w:val="35DECF2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8"/>
  </w:num>
  <w:num w:numId="3">
    <w:abstractNumId w:val="33"/>
  </w:num>
  <w:num w:numId="4">
    <w:abstractNumId w:val="19"/>
  </w:num>
  <w:num w:numId="5">
    <w:abstractNumId w:val="12"/>
  </w:num>
  <w:num w:numId="6">
    <w:abstractNumId w:val="3"/>
  </w:num>
  <w:num w:numId="7">
    <w:abstractNumId w:val="27"/>
  </w:num>
  <w:num w:numId="8">
    <w:abstractNumId w:val="6"/>
  </w:num>
  <w:num w:numId="9">
    <w:abstractNumId w:val="20"/>
  </w:num>
  <w:num w:numId="10">
    <w:abstractNumId w:val="4"/>
  </w:num>
  <w:num w:numId="11">
    <w:abstractNumId w:val="26"/>
  </w:num>
  <w:num w:numId="12">
    <w:abstractNumId w:val="45"/>
  </w:num>
  <w:num w:numId="13">
    <w:abstractNumId w:val="43"/>
  </w:num>
  <w:num w:numId="14">
    <w:abstractNumId w:val="42"/>
  </w:num>
  <w:num w:numId="15">
    <w:abstractNumId w:val="46"/>
  </w:num>
  <w:num w:numId="16">
    <w:abstractNumId w:val="9"/>
  </w:num>
  <w:num w:numId="17">
    <w:abstractNumId w:val="25"/>
  </w:num>
  <w:num w:numId="18">
    <w:abstractNumId w:val="30"/>
  </w:num>
  <w:num w:numId="19">
    <w:abstractNumId w:val="34"/>
  </w:num>
  <w:num w:numId="20">
    <w:abstractNumId w:val="8"/>
  </w:num>
  <w:num w:numId="21">
    <w:abstractNumId w:val="28"/>
  </w:num>
  <w:num w:numId="22">
    <w:abstractNumId w:val="24"/>
  </w:num>
  <w:num w:numId="23">
    <w:abstractNumId w:val="15"/>
  </w:num>
  <w:num w:numId="24">
    <w:abstractNumId w:val="32"/>
  </w:num>
  <w:num w:numId="25">
    <w:abstractNumId w:val="11"/>
  </w:num>
  <w:num w:numId="26">
    <w:abstractNumId w:val="29"/>
  </w:num>
  <w:num w:numId="27">
    <w:abstractNumId w:val="47"/>
  </w:num>
  <w:num w:numId="28">
    <w:abstractNumId w:val="48"/>
  </w:num>
  <w:num w:numId="29">
    <w:abstractNumId w:val="40"/>
  </w:num>
  <w:num w:numId="30">
    <w:abstractNumId w:val="10"/>
  </w:num>
  <w:num w:numId="31">
    <w:abstractNumId w:val="2"/>
  </w:num>
  <w:num w:numId="32">
    <w:abstractNumId w:val="14"/>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
  </w:num>
  <w:num w:numId="36">
    <w:abstractNumId w:val="7"/>
  </w:num>
  <w:num w:numId="37">
    <w:abstractNumId w:val="5"/>
  </w:num>
  <w:num w:numId="38">
    <w:abstractNumId w:val="0"/>
  </w:num>
  <w:num w:numId="39">
    <w:abstractNumId w:val="39"/>
  </w:num>
  <w:num w:numId="40">
    <w:abstractNumId w:val="35"/>
  </w:num>
  <w:num w:numId="41">
    <w:abstractNumId w:val="22"/>
  </w:num>
  <w:num w:numId="42">
    <w:abstractNumId w:val="17"/>
  </w:num>
  <w:num w:numId="43">
    <w:abstractNumId w:val="16"/>
  </w:num>
  <w:num w:numId="44">
    <w:abstractNumId w:val="41"/>
  </w:num>
  <w:num w:numId="45">
    <w:abstractNumId w:val="36"/>
  </w:num>
  <w:num w:numId="46">
    <w:abstractNumId w:val="23"/>
  </w:num>
  <w:num w:numId="47">
    <w:abstractNumId w:val="44"/>
  </w:num>
  <w:num w:numId="48">
    <w:abstractNumId w:val="31"/>
  </w:num>
  <w:num w:numId="49">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0BE7"/>
    <w:rsid w:val="000B107C"/>
    <w:rsid w:val="000B4F66"/>
    <w:rsid w:val="000B5B5D"/>
    <w:rsid w:val="000B6521"/>
    <w:rsid w:val="000C3AB8"/>
    <w:rsid w:val="000C5DE0"/>
    <w:rsid w:val="000D4FB5"/>
    <w:rsid w:val="000D6D2B"/>
    <w:rsid w:val="000E2227"/>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6B4"/>
    <w:rsid w:val="00117DB9"/>
    <w:rsid w:val="001244C3"/>
    <w:rsid w:val="001306EB"/>
    <w:rsid w:val="0013186F"/>
    <w:rsid w:val="00132B46"/>
    <w:rsid w:val="00134858"/>
    <w:rsid w:val="00135CE3"/>
    <w:rsid w:val="00137F0D"/>
    <w:rsid w:val="001435B4"/>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4BEF"/>
    <w:rsid w:val="00196996"/>
    <w:rsid w:val="00197F9A"/>
    <w:rsid w:val="001A38DD"/>
    <w:rsid w:val="001A5DA5"/>
    <w:rsid w:val="001A6B4D"/>
    <w:rsid w:val="001A723D"/>
    <w:rsid w:val="001C3496"/>
    <w:rsid w:val="001C3659"/>
    <w:rsid w:val="001D0220"/>
    <w:rsid w:val="001D78C5"/>
    <w:rsid w:val="001F3287"/>
    <w:rsid w:val="001F38D5"/>
    <w:rsid w:val="001F47BF"/>
    <w:rsid w:val="001F7412"/>
    <w:rsid w:val="002003DB"/>
    <w:rsid w:val="002005BD"/>
    <w:rsid w:val="00200AFE"/>
    <w:rsid w:val="00200BCC"/>
    <w:rsid w:val="0020169E"/>
    <w:rsid w:val="0020413C"/>
    <w:rsid w:val="00207F28"/>
    <w:rsid w:val="00214055"/>
    <w:rsid w:val="00217CBC"/>
    <w:rsid w:val="0022201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55942"/>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1D53"/>
    <w:rsid w:val="002C2085"/>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4F84"/>
    <w:rsid w:val="00326B77"/>
    <w:rsid w:val="003271B8"/>
    <w:rsid w:val="00331CA0"/>
    <w:rsid w:val="00332233"/>
    <w:rsid w:val="003369AE"/>
    <w:rsid w:val="00340F33"/>
    <w:rsid w:val="00343F5D"/>
    <w:rsid w:val="00347551"/>
    <w:rsid w:val="00350ADF"/>
    <w:rsid w:val="003520FD"/>
    <w:rsid w:val="00356292"/>
    <w:rsid w:val="0036387B"/>
    <w:rsid w:val="003649A3"/>
    <w:rsid w:val="003664B6"/>
    <w:rsid w:val="00372DD2"/>
    <w:rsid w:val="003734D8"/>
    <w:rsid w:val="0037624A"/>
    <w:rsid w:val="00376544"/>
    <w:rsid w:val="00376830"/>
    <w:rsid w:val="00381F0B"/>
    <w:rsid w:val="00392EEE"/>
    <w:rsid w:val="00395A9E"/>
    <w:rsid w:val="00396042"/>
    <w:rsid w:val="003A0480"/>
    <w:rsid w:val="003A4C71"/>
    <w:rsid w:val="003A61FF"/>
    <w:rsid w:val="003B060B"/>
    <w:rsid w:val="003B4577"/>
    <w:rsid w:val="003B46DB"/>
    <w:rsid w:val="003B62BD"/>
    <w:rsid w:val="003B6459"/>
    <w:rsid w:val="003B7149"/>
    <w:rsid w:val="003B7C0D"/>
    <w:rsid w:val="003C50D0"/>
    <w:rsid w:val="003C64F4"/>
    <w:rsid w:val="003D170F"/>
    <w:rsid w:val="003E3944"/>
    <w:rsid w:val="003E53A2"/>
    <w:rsid w:val="003E679E"/>
    <w:rsid w:val="003E7D10"/>
    <w:rsid w:val="003F2DBF"/>
    <w:rsid w:val="003F46FC"/>
    <w:rsid w:val="003F6821"/>
    <w:rsid w:val="003F7CE2"/>
    <w:rsid w:val="003F7D5F"/>
    <w:rsid w:val="00400709"/>
    <w:rsid w:val="004070B6"/>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9D9"/>
    <w:rsid w:val="00457DBB"/>
    <w:rsid w:val="004603A3"/>
    <w:rsid w:val="004626BE"/>
    <w:rsid w:val="004654CA"/>
    <w:rsid w:val="004722A0"/>
    <w:rsid w:val="004806A0"/>
    <w:rsid w:val="004809D9"/>
    <w:rsid w:val="00494B4A"/>
    <w:rsid w:val="004A1B5A"/>
    <w:rsid w:val="004A715C"/>
    <w:rsid w:val="004A7CA8"/>
    <w:rsid w:val="004B0E9E"/>
    <w:rsid w:val="004B2C5C"/>
    <w:rsid w:val="004B2C7D"/>
    <w:rsid w:val="004B4175"/>
    <w:rsid w:val="004B6A52"/>
    <w:rsid w:val="004C2EC8"/>
    <w:rsid w:val="004C3CA8"/>
    <w:rsid w:val="004C66DC"/>
    <w:rsid w:val="004D0C83"/>
    <w:rsid w:val="004D41E5"/>
    <w:rsid w:val="004D6CDF"/>
    <w:rsid w:val="004E036F"/>
    <w:rsid w:val="004E1592"/>
    <w:rsid w:val="004E7357"/>
    <w:rsid w:val="004E781E"/>
    <w:rsid w:val="004F030E"/>
    <w:rsid w:val="004F19D7"/>
    <w:rsid w:val="004F4197"/>
    <w:rsid w:val="004F5C5E"/>
    <w:rsid w:val="004F60DA"/>
    <w:rsid w:val="00500294"/>
    <w:rsid w:val="00502E27"/>
    <w:rsid w:val="00502F97"/>
    <w:rsid w:val="005038E6"/>
    <w:rsid w:val="005052BF"/>
    <w:rsid w:val="00505834"/>
    <w:rsid w:val="0051713F"/>
    <w:rsid w:val="0052763B"/>
    <w:rsid w:val="00532804"/>
    <w:rsid w:val="00533319"/>
    <w:rsid w:val="00533582"/>
    <w:rsid w:val="00534B7A"/>
    <w:rsid w:val="00537C30"/>
    <w:rsid w:val="005438AD"/>
    <w:rsid w:val="00543932"/>
    <w:rsid w:val="00550283"/>
    <w:rsid w:val="005551BB"/>
    <w:rsid w:val="0055753C"/>
    <w:rsid w:val="0056006E"/>
    <w:rsid w:val="00562CE2"/>
    <w:rsid w:val="005643D7"/>
    <w:rsid w:val="0056478F"/>
    <w:rsid w:val="005648CA"/>
    <w:rsid w:val="00571A6A"/>
    <w:rsid w:val="00574913"/>
    <w:rsid w:val="0058000F"/>
    <w:rsid w:val="00583426"/>
    <w:rsid w:val="005852C3"/>
    <w:rsid w:val="00585658"/>
    <w:rsid w:val="005857F1"/>
    <w:rsid w:val="00587FF5"/>
    <w:rsid w:val="005905EF"/>
    <w:rsid w:val="00594D59"/>
    <w:rsid w:val="005A07FC"/>
    <w:rsid w:val="005A2B38"/>
    <w:rsid w:val="005B2AC8"/>
    <w:rsid w:val="005C3984"/>
    <w:rsid w:val="005C60F7"/>
    <w:rsid w:val="005C636E"/>
    <w:rsid w:val="005C6504"/>
    <w:rsid w:val="005C6A3A"/>
    <w:rsid w:val="005C7265"/>
    <w:rsid w:val="005D0B9C"/>
    <w:rsid w:val="005D1B75"/>
    <w:rsid w:val="005D2D8C"/>
    <w:rsid w:val="005D45EB"/>
    <w:rsid w:val="005D7117"/>
    <w:rsid w:val="005E1251"/>
    <w:rsid w:val="005E2A95"/>
    <w:rsid w:val="005E666F"/>
    <w:rsid w:val="005E767F"/>
    <w:rsid w:val="005F254D"/>
    <w:rsid w:val="005F3BA8"/>
    <w:rsid w:val="005F59C7"/>
    <w:rsid w:val="005F647B"/>
    <w:rsid w:val="00600817"/>
    <w:rsid w:val="00601C7C"/>
    <w:rsid w:val="0060207D"/>
    <w:rsid w:val="006034DE"/>
    <w:rsid w:val="0061235E"/>
    <w:rsid w:val="00615954"/>
    <w:rsid w:val="00616C58"/>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42DA"/>
    <w:rsid w:val="00674C86"/>
    <w:rsid w:val="006758CE"/>
    <w:rsid w:val="00677DF5"/>
    <w:rsid w:val="00680EE4"/>
    <w:rsid w:val="0068198B"/>
    <w:rsid w:val="006841BF"/>
    <w:rsid w:val="00693608"/>
    <w:rsid w:val="00693846"/>
    <w:rsid w:val="006942D6"/>
    <w:rsid w:val="00697D60"/>
    <w:rsid w:val="006A4AF7"/>
    <w:rsid w:val="006A5CE2"/>
    <w:rsid w:val="006A77F8"/>
    <w:rsid w:val="006B0501"/>
    <w:rsid w:val="006B1F6D"/>
    <w:rsid w:val="006B29DD"/>
    <w:rsid w:val="006B63A1"/>
    <w:rsid w:val="006C5629"/>
    <w:rsid w:val="006C7589"/>
    <w:rsid w:val="006D036B"/>
    <w:rsid w:val="006D3291"/>
    <w:rsid w:val="006D3A82"/>
    <w:rsid w:val="006D4C3D"/>
    <w:rsid w:val="006E29B8"/>
    <w:rsid w:val="006E2F49"/>
    <w:rsid w:val="006E319A"/>
    <w:rsid w:val="006E5130"/>
    <w:rsid w:val="006E63FA"/>
    <w:rsid w:val="006E7FF4"/>
    <w:rsid w:val="006F0E0C"/>
    <w:rsid w:val="006F239E"/>
    <w:rsid w:val="006F7C5D"/>
    <w:rsid w:val="00701D4A"/>
    <w:rsid w:val="0070724D"/>
    <w:rsid w:val="0071057A"/>
    <w:rsid w:val="007112DA"/>
    <w:rsid w:val="007129CE"/>
    <w:rsid w:val="00713285"/>
    <w:rsid w:val="00713CC3"/>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B7A3E"/>
    <w:rsid w:val="007C63D0"/>
    <w:rsid w:val="007D050C"/>
    <w:rsid w:val="007D06FA"/>
    <w:rsid w:val="007D0C4C"/>
    <w:rsid w:val="007D0D8C"/>
    <w:rsid w:val="007D2E71"/>
    <w:rsid w:val="007D4E5D"/>
    <w:rsid w:val="007D61D3"/>
    <w:rsid w:val="007E00E1"/>
    <w:rsid w:val="007E1F34"/>
    <w:rsid w:val="007E2ACA"/>
    <w:rsid w:val="007E3D13"/>
    <w:rsid w:val="007E5D87"/>
    <w:rsid w:val="007E653C"/>
    <w:rsid w:val="007F10C3"/>
    <w:rsid w:val="007F1FD0"/>
    <w:rsid w:val="008018C7"/>
    <w:rsid w:val="00802A37"/>
    <w:rsid w:val="008050C9"/>
    <w:rsid w:val="00811910"/>
    <w:rsid w:val="00815CB5"/>
    <w:rsid w:val="0081775B"/>
    <w:rsid w:val="00820155"/>
    <w:rsid w:val="0082217F"/>
    <w:rsid w:val="008221DB"/>
    <w:rsid w:val="00824A07"/>
    <w:rsid w:val="008276F3"/>
    <w:rsid w:val="00827764"/>
    <w:rsid w:val="0083014A"/>
    <w:rsid w:val="0083183C"/>
    <w:rsid w:val="008336C6"/>
    <w:rsid w:val="0083567F"/>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96FFD"/>
    <w:rsid w:val="008A0E73"/>
    <w:rsid w:val="008A14EA"/>
    <w:rsid w:val="008A1F52"/>
    <w:rsid w:val="008A298A"/>
    <w:rsid w:val="008A3434"/>
    <w:rsid w:val="008A492C"/>
    <w:rsid w:val="008A54FA"/>
    <w:rsid w:val="008A5787"/>
    <w:rsid w:val="008A6342"/>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1E23"/>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2858"/>
    <w:rsid w:val="009559C1"/>
    <w:rsid w:val="00955D56"/>
    <w:rsid w:val="0095653B"/>
    <w:rsid w:val="00956668"/>
    <w:rsid w:val="00957653"/>
    <w:rsid w:val="00962AFE"/>
    <w:rsid w:val="009644CA"/>
    <w:rsid w:val="009751A8"/>
    <w:rsid w:val="00985111"/>
    <w:rsid w:val="00985130"/>
    <w:rsid w:val="00986EEC"/>
    <w:rsid w:val="00987700"/>
    <w:rsid w:val="00987E61"/>
    <w:rsid w:val="00990BCD"/>
    <w:rsid w:val="009A0AAA"/>
    <w:rsid w:val="009A1DFB"/>
    <w:rsid w:val="009A295F"/>
    <w:rsid w:val="009A4D9F"/>
    <w:rsid w:val="009B6A77"/>
    <w:rsid w:val="009B7136"/>
    <w:rsid w:val="009C121E"/>
    <w:rsid w:val="009C2C4C"/>
    <w:rsid w:val="009C5AF6"/>
    <w:rsid w:val="009D709B"/>
    <w:rsid w:val="009D7AB8"/>
    <w:rsid w:val="009E12D5"/>
    <w:rsid w:val="009E44E8"/>
    <w:rsid w:val="009E57EA"/>
    <w:rsid w:val="009F6FDA"/>
    <w:rsid w:val="00A0276D"/>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1D3B"/>
    <w:rsid w:val="00A63431"/>
    <w:rsid w:val="00A6653D"/>
    <w:rsid w:val="00A679AA"/>
    <w:rsid w:val="00A71768"/>
    <w:rsid w:val="00A73A61"/>
    <w:rsid w:val="00A77FF8"/>
    <w:rsid w:val="00A858FE"/>
    <w:rsid w:val="00A85C3F"/>
    <w:rsid w:val="00A90B9F"/>
    <w:rsid w:val="00A92CA3"/>
    <w:rsid w:val="00A92DA2"/>
    <w:rsid w:val="00A936C2"/>
    <w:rsid w:val="00A94AF6"/>
    <w:rsid w:val="00A9500D"/>
    <w:rsid w:val="00AA0619"/>
    <w:rsid w:val="00AA1B7A"/>
    <w:rsid w:val="00AA30B8"/>
    <w:rsid w:val="00AA538C"/>
    <w:rsid w:val="00AA5BD1"/>
    <w:rsid w:val="00AA6DDA"/>
    <w:rsid w:val="00AA7F68"/>
    <w:rsid w:val="00AB1C3A"/>
    <w:rsid w:val="00AB2D2A"/>
    <w:rsid w:val="00AB3372"/>
    <w:rsid w:val="00AB6F52"/>
    <w:rsid w:val="00AC4AB1"/>
    <w:rsid w:val="00AC58B5"/>
    <w:rsid w:val="00AD1AEA"/>
    <w:rsid w:val="00AD32F1"/>
    <w:rsid w:val="00AE4631"/>
    <w:rsid w:val="00AE57D4"/>
    <w:rsid w:val="00AE6F05"/>
    <w:rsid w:val="00AF28AC"/>
    <w:rsid w:val="00AF2BD9"/>
    <w:rsid w:val="00AF3F35"/>
    <w:rsid w:val="00B00D17"/>
    <w:rsid w:val="00B01238"/>
    <w:rsid w:val="00B04261"/>
    <w:rsid w:val="00B049BF"/>
    <w:rsid w:val="00B0786A"/>
    <w:rsid w:val="00B07A59"/>
    <w:rsid w:val="00B115E3"/>
    <w:rsid w:val="00B15148"/>
    <w:rsid w:val="00B20A56"/>
    <w:rsid w:val="00B21841"/>
    <w:rsid w:val="00B25BC4"/>
    <w:rsid w:val="00B271C9"/>
    <w:rsid w:val="00B35698"/>
    <w:rsid w:val="00B3599B"/>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B40E8"/>
    <w:rsid w:val="00BC02B0"/>
    <w:rsid w:val="00BC07BC"/>
    <w:rsid w:val="00BC1BE2"/>
    <w:rsid w:val="00BC3058"/>
    <w:rsid w:val="00BC51F6"/>
    <w:rsid w:val="00BC7A2E"/>
    <w:rsid w:val="00BD1C92"/>
    <w:rsid w:val="00BD211E"/>
    <w:rsid w:val="00BD6A9B"/>
    <w:rsid w:val="00BD744C"/>
    <w:rsid w:val="00BE320C"/>
    <w:rsid w:val="00BE3604"/>
    <w:rsid w:val="00BF07DC"/>
    <w:rsid w:val="00BF20DB"/>
    <w:rsid w:val="00BF2E82"/>
    <w:rsid w:val="00BF7FA9"/>
    <w:rsid w:val="00C02D01"/>
    <w:rsid w:val="00C03451"/>
    <w:rsid w:val="00C03480"/>
    <w:rsid w:val="00C0458D"/>
    <w:rsid w:val="00C079B1"/>
    <w:rsid w:val="00C10568"/>
    <w:rsid w:val="00C11CA7"/>
    <w:rsid w:val="00C12101"/>
    <w:rsid w:val="00C14D85"/>
    <w:rsid w:val="00C162D4"/>
    <w:rsid w:val="00C17D5E"/>
    <w:rsid w:val="00C22785"/>
    <w:rsid w:val="00C26638"/>
    <w:rsid w:val="00C27979"/>
    <w:rsid w:val="00C328C9"/>
    <w:rsid w:val="00C341D6"/>
    <w:rsid w:val="00C35B20"/>
    <w:rsid w:val="00C36BD4"/>
    <w:rsid w:val="00C40043"/>
    <w:rsid w:val="00C422A9"/>
    <w:rsid w:val="00C455CE"/>
    <w:rsid w:val="00C4573C"/>
    <w:rsid w:val="00C460EE"/>
    <w:rsid w:val="00C471C3"/>
    <w:rsid w:val="00C500FE"/>
    <w:rsid w:val="00C55112"/>
    <w:rsid w:val="00C62D49"/>
    <w:rsid w:val="00C632F2"/>
    <w:rsid w:val="00C63897"/>
    <w:rsid w:val="00C64571"/>
    <w:rsid w:val="00C66CE9"/>
    <w:rsid w:val="00C7085A"/>
    <w:rsid w:val="00C712C3"/>
    <w:rsid w:val="00C7352F"/>
    <w:rsid w:val="00C743DA"/>
    <w:rsid w:val="00C7536E"/>
    <w:rsid w:val="00C809CD"/>
    <w:rsid w:val="00C81E65"/>
    <w:rsid w:val="00C83797"/>
    <w:rsid w:val="00C87179"/>
    <w:rsid w:val="00C878C8"/>
    <w:rsid w:val="00C94123"/>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C7E06"/>
    <w:rsid w:val="00CD0013"/>
    <w:rsid w:val="00CD2973"/>
    <w:rsid w:val="00CD4574"/>
    <w:rsid w:val="00CD7BAB"/>
    <w:rsid w:val="00CE3885"/>
    <w:rsid w:val="00CE7D23"/>
    <w:rsid w:val="00CF71C2"/>
    <w:rsid w:val="00D005AA"/>
    <w:rsid w:val="00D03070"/>
    <w:rsid w:val="00D0680D"/>
    <w:rsid w:val="00D1179D"/>
    <w:rsid w:val="00D132AD"/>
    <w:rsid w:val="00D16112"/>
    <w:rsid w:val="00D170EC"/>
    <w:rsid w:val="00D21459"/>
    <w:rsid w:val="00D234A7"/>
    <w:rsid w:val="00D24065"/>
    <w:rsid w:val="00D26616"/>
    <w:rsid w:val="00D3146B"/>
    <w:rsid w:val="00D32104"/>
    <w:rsid w:val="00D32F37"/>
    <w:rsid w:val="00D34A9C"/>
    <w:rsid w:val="00D34AB2"/>
    <w:rsid w:val="00D34BAC"/>
    <w:rsid w:val="00D36405"/>
    <w:rsid w:val="00D3763E"/>
    <w:rsid w:val="00D40AE9"/>
    <w:rsid w:val="00D42432"/>
    <w:rsid w:val="00D43D26"/>
    <w:rsid w:val="00D54A74"/>
    <w:rsid w:val="00D6332C"/>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975BC"/>
    <w:rsid w:val="00DA0089"/>
    <w:rsid w:val="00DA2D6C"/>
    <w:rsid w:val="00DA7D58"/>
    <w:rsid w:val="00DB7055"/>
    <w:rsid w:val="00DB7B6A"/>
    <w:rsid w:val="00DC04A7"/>
    <w:rsid w:val="00DC1794"/>
    <w:rsid w:val="00DC33AA"/>
    <w:rsid w:val="00DC428B"/>
    <w:rsid w:val="00DC474D"/>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2AED"/>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21B1"/>
    <w:rsid w:val="00EB2356"/>
    <w:rsid w:val="00EB4BFC"/>
    <w:rsid w:val="00EB4DFB"/>
    <w:rsid w:val="00EB5BB1"/>
    <w:rsid w:val="00EB7056"/>
    <w:rsid w:val="00EC0D78"/>
    <w:rsid w:val="00EC1299"/>
    <w:rsid w:val="00EC1C3E"/>
    <w:rsid w:val="00EC55B4"/>
    <w:rsid w:val="00EC5E35"/>
    <w:rsid w:val="00EC73C1"/>
    <w:rsid w:val="00EC75A9"/>
    <w:rsid w:val="00EC7722"/>
    <w:rsid w:val="00ED0B47"/>
    <w:rsid w:val="00ED2880"/>
    <w:rsid w:val="00ED5CBE"/>
    <w:rsid w:val="00ED6170"/>
    <w:rsid w:val="00EE0DFF"/>
    <w:rsid w:val="00EE625F"/>
    <w:rsid w:val="00EF00AF"/>
    <w:rsid w:val="00EF167F"/>
    <w:rsid w:val="00EF5E14"/>
    <w:rsid w:val="00F00D1F"/>
    <w:rsid w:val="00F06054"/>
    <w:rsid w:val="00F10B34"/>
    <w:rsid w:val="00F1150F"/>
    <w:rsid w:val="00F1278D"/>
    <w:rsid w:val="00F12CC6"/>
    <w:rsid w:val="00F1687F"/>
    <w:rsid w:val="00F1799E"/>
    <w:rsid w:val="00F245D0"/>
    <w:rsid w:val="00F31A64"/>
    <w:rsid w:val="00F323B7"/>
    <w:rsid w:val="00F36E61"/>
    <w:rsid w:val="00F40FD5"/>
    <w:rsid w:val="00F42022"/>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479F"/>
    <w:rsid w:val="00F77D1D"/>
    <w:rsid w:val="00F80C94"/>
    <w:rsid w:val="00F876CD"/>
    <w:rsid w:val="00F87CCB"/>
    <w:rsid w:val="00F92178"/>
    <w:rsid w:val="00F94F60"/>
    <w:rsid w:val="00F9569D"/>
    <w:rsid w:val="00F978B0"/>
    <w:rsid w:val="00FA2276"/>
    <w:rsid w:val="00FA67F6"/>
    <w:rsid w:val="00FA77B1"/>
    <w:rsid w:val="00FB2082"/>
    <w:rsid w:val="00FB371B"/>
    <w:rsid w:val="00FB50A0"/>
    <w:rsid w:val="00FC1BE0"/>
    <w:rsid w:val="00FC6123"/>
    <w:rsid w:val="00FC657C"/>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AB8"/>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uiPriority w:val="99"/>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955D56"/>
    <w:rPr>
      <w:color w:val="605E5C"/>
      <w:shd w:val="clear" w:color="auto" w:fill="E1DFDD"/>
    </w:rPr>
  </w:style>
  <w:style w:type="character" w:customStyle="1" w:styleId="c0">
    <w:name w:val="c0"/>
    <w:rsid w:val="00B35698"/>
  </w:style>
  <w:style w:type="character" w:customStyle="1" w:styleId="c1">
    <w:name w:val="c1"/>
    <w:rsid w:val="00B35698"/>
  </w:style>
  <w:style w:type="paragraph" w:customStyle="1" w:styleId="21">
    <w:name w:val="Гиперссылка2"/>
    <w:basedOn w:val="a"/>
    <w:link w:val="af0"/>
    <w:uiPriority w:val="99"/>
    <w:rsid w:val="00EC0D78"/>
    <w:rPr>
      <w:color w:val="0563C1" w:themeColor="hyperlink"/>
      <w:u w:val="single"/>
    </w:rPr>
  </w:style>
  <w:style w:type="paragraph" w:customStyle="1" w:styleId="dt-p">
    <w:name w:val="dt-p"/>
    <w:basedOn w:val="a"/>
    <w:uiPriority w:val="99"/>
    <w:rsid w:val="007E653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0"/>
    <w:rsid w:val="007E653C"/>
  </w:style>
  <w:style w:type="paragraph" w:styleId="HTML">
    <w:name w:val="HTML Preformatted"/>
    <w:basedOn w:val="a"/>
    <w:link w:val="HTML0"/>
    <w:uiPriority w:val="99"/>
    <w:semiHidden/>
    <w:unhideWhenUsed/>
    <w:rsid w:val="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435B4"/>
    <w:rPr>
      <w:rFonts w:ascii="Courier New" w:eastAsia="Times New Roman" w:hAnsi="Courier New" w:cs="Courier New"/>
      <w:sz w:val="20"/>
      <w:szCs w:val="20"/>
      <w:lang w:eastAsia="ru-RU"/>
    </w:rPr>
  </w:style>
  <w:style w:type="character" w:customStyle="1" w:styleId="1f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435B4"/>
    <w:rPr>
      <w:sz w:val="20"/>
      <w:szCs w:val="20"/>
    </w:rPr>
  </w:style>
  <w:style w:type="paragraph" w:customStyle="1" w:styleId="paragraph">
    <w:name w:val="paragraph"/>
    <w:basedOn w:val="a"/>
    <w:uiPriority w:val="99"/>
    <w:semiHidden/>
    <w:rsid w:val="001435B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normaltextrun">
    <w:name w:val="normaltextrun"/>
    <w:basedOn w:val="a0"/>
    <w:rsid w:val="001435B4"/>
  </w:style>
  <w:style w:type="character" w:customStyle="1" w:styleId="eop">
    <w:name w:val="eop"/>
    <w:basedOn w:val="a0"/>
    <w:rsid w:val="001435B4"/>
  </w:style>
  <w:style w:type="character" w:customStyle="1" w:styleId="spellingerror">
    <w:name w:val="spellingerror"/>
    <w:basedOn w:val="a0"/>
    <w:rsid w:val="001435B4"/>
  </w:style>
  <w:style w:type="character" w:customStyle="1" w:styleId="contextualspellingandgrammarerror">
    <w:name w:val="contextualspellingandgrammarerror"/>
    <w:basedOn w:val="a0"/>
    <w:rsid w:val="001435B4"/>
  </w:style>
  <w:style w:type="character" w:customStyle="1" w:styleId="cf01">
    <w:name w:val="cf01"/>
    <w:basedOn w:val="a0"/>
    <w:rsid w:val="001435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20082856">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483888476">
      <w:bodyDiv w:val="1"/>
      <w:marLeft w:val="0"/>
      <w:marRight w:val="0"/>
      <w:marTop w:val="0"/>
      <w:marBottom w:val="0"/>
      <w:divBdr>
        <w:top w:val="none" w:sz="0" w:space="0" w:color="auto"/>
        <w:left w:val="none" w:sz="0" w:space="0" w:color="auto"/>
        <w:bottom w:val="none" w:sz="0" w:space="0" w:color="auto"/>
        <w:right w:val="none" w:sz="0" w:space="0" w:color="auto"/>
      </w:divBdr>
    </w:div>
    <w:div w:id="1506507629">
      <w:bodyDiv w:val="1"/>
      <w:marLeft w:val="0"/>
      <w:marRight w:val="0"/>
      <w:marTop w:val="0"/>
      <w:marBottom w:val="0"/>
      <w:divBdr>
        <w:top w:val="none" w:sz="0" w:space="0" w:color="auto"/>
        <w:left w:val="none" w:sz="0" w:space="0" w:color="auto"/>
        <w:bottom w:val="none" w:sz="0" w:space="0" w:color="auto"/>
        <w:right w:val="none" w:sz="0" w:space="0" w:color="auto"/>
      </w:divBdr>
    </w:div>
    <w:div w:id="1575043009">
      <w:bodyDiv w:val="1"/>
      <w:marLeft w:val="0"/>
      <w:marRight w:val="0"/>
      <w:marTop w:val="0"/>
      <w:marBottom w:val="0"/>
      <w:divBdr>
        <w:top w:val="none" w:sz="0" w:space="0" w:color="auto"/>
        <w:left w:val="none" w:sz="0" w:space="0" w:color="auto"/>
        <w:bottom w:val="none" w:sz="0" w:space="0" w:color="auto"/>
        <w:right w:val="none" w:sz="0" w:space="0" w:color="auto"/>
      </w:divBdr>
    </w:div>
    <w:div w:id="168030918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48714" TargetMode="External"/><Relationship Id="rId18" Type="http://schemas.openxmlformats.org/officeDocument/2006/relationships/hyperlink" Target="https://www.yaklass.ru/?%08" TargetMode="External"/><Relationship Id="rId26" Type="http://schemas.openxmlformats.org/officeDocument/2006/relationships/hyperlink" Target="https://videoportal.rcokoit.ru/bysubjectcode/220&amp;5&amp;12" TargetMode="External"/><Relationship Id="rId3" Type="http://schemas.openxmlformats.org/officeDocument/2006/relationships/styles" Target="styles.xml"/><Relationship Id="rId21" Type="http://schemas.openxmlformats.org/officeDocument/2006/relationships/hyperlink" Target="https://yandex.ru/tutor/uroki/klass-10/informatika/" TargetMode="External"/><Relationship Id="rId7" Type="http://schemas.openxmlformats.org/officeDocument/2006/relationships/endnotes" Target="endnotes.xml"/><Relationship Id="rId12" Type="http://schemas.openxmlformats.org/officeDocument/2006/relationships/hyperlink" Target="https://book.ru/book/952832" TargetMode="External"/><Relationship Id="rId17" Type="http://schemas.openxmlformats.org/officeDocument/2006/relationships/hyperlink" Target="https://resh.edu.ru/summer-education" TargetMode="External"/><Relationship Id="rId25" Type="http://schemas.openxmlformats.org/officeDocument/2006/relationships/hyperlink" Target="https://videoportal.rcokoit.ru/bysubjectcode/219&amp;5&amp;1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sh.edu.ru/summer-education" TargetMode="External"/><Relationship Id="rId20" Type="http://schemas.openxmlformats.org/officeDocument/2006/relationships/hyperlink" Target="https://yandex.ru/tutor/subject/?subject_id=6" TargetMode="External"/><Relationship Id="rId29" Type="http://schemas.openxmlformats.org/officeDocument/2006/relationships/hyperlink" Target="https://edu.sirius.on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7429" TargetMode="External"/><Relationship Id="rId24" Type="http://schemas.openxmlformats.org/officeDocument/2006/relationships/hyperlink" Target="https://academy.yandex.ru/intensiv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sh.edu.ru/subject/19/11/" TargetMode="External"/><Relationship Id="rId23" Type="http://schemas.openxmlformats.org/officeDocument/2006/relationships/hyperlink" Target="https://practicum.yandex.ru/catalog/data-analysis/start/free/" TargetMode="External"/><Relationship Id="rId28" Type="http://schemas.openxmlformats.org/officeDocument/2006/relationships/hyperlink" Target="https://edu.sirius.online/" TargetMode="External"/><Relationship Id="rId10" Type="http://schemas.openxmlformats.org/officeDocument/2006/relationships/header" Target="header3.xml"/><Relationship Id="rId19" Type="http://schemas.openxmlformats.org/officeDocument/2006/relationships/hyperlink" Target="https://xn--h1adlhdnlo2c.xn--p1ai/" TargetMode="External"/><Relationship Id="rId31" Type="http://schemas.openxmlformats.org/officeDocument/2006/relationships/hyperlink" Target="https://edu.sirius.onlin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esh.edu.ru/subject/19/10/" TargetMode="External"/><Relationship Id="rId22" Type="http://schemas.openxmlformats.org/officeDocument/2006/relationships/hyperlink" Target="https://yandex.ru/tutor/uroki/klass-11/informatika/" TargetMode="External"/><Relationship Id="rId27" Type="http://schemas.openxmlformats.org/officeDocument/2006/relationships/hyperlink" Target="https://ai-academy.ru/training/lessons/" TargetMode="External"/><Relationship Id="rId30" Type="http://schemas.openxmlformats.org/officeDocument/2006/relationships/hyperlink" Target="https://edu.sirius.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F3CAA-55D4-48C0-931D-38C9B26E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5091</Words>
  <Characters>29023</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Валентина Партен</cp:lastModifiedBy>
  <cp:revision>4</cp:revision>
  <cp:lastPrinted>2023-04-28T08:44:00Z</cp:lastPrinted>
  <dcterms:created xsi:type="dcterms:W3CDTF">2025-02-24T11:21:00Z</dcterms:created>
  <dcterms:modified xsi:type="dcterms:W3CDTF">2025-07-09T08:48:00Z</dcterms:modified>
</cp:coreProperties>
</file>