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48" w:rsidRPr="00CC2DF5" w:rsidRDefault="00C80E48" w:rsidP="00A949AC">
      <w:pPr>
        <w:spacing w:after="0" w:line="276" w:lineRule="auto"/>
        <w:rPr>
          <w:rFonts w:ascii="OfficinaSansBookC" w:hAnsi="OfficinaSansBookC" w:cs="Times New Roman"/>
          <w:szCs w:val="24"/>
        </w:rPr>
      </w:pPr>
    </w:p>
    <w:p w:rsidR="00C80E48" w:rsidRDefault="00C80E48" w:rsidP="00A949AC">
      <w:pPr>
        <w:spacing w:after="0" w:line="276" w:lineRule="auto"/>
        <w:rPr>
          <w:rFonts w:ascii="OfficinaSansBookC" w:hAnsi="OfficinaSansBookC" w:cs="Times New Roman"/>
          <w:szCs w:val="24"/>
        </w:rPr>
      </w:pPr>
    </w:p>
    <w:p w:rsidR="00C80E48" w:rsidRPr="00CC2DF5" w:rsidRDefault="00C80E48" w:rsidP="00BC3572">
      <w:pPr>
        <w:spacing w:after="0" w:line="276" w:lineRule="auto"/>
        <w:rPr>
          <w:rFonts w:ascii="OfficinaSansBookC" w:hAnsi="OfficinaSansBookC" w:cs="Times New Roman"/>
          <w:szCs w:val="24"/>
        </w:rPr>
      </w:pPr>
    </w:p>
    <w:p w:rsidR="00647326" w:rsidRPr="00CC2DF5" w:rsidRDefault="00647326" w:rsidP="00BC3572">
      <w:pPr>
        <w:spacing w:after="0" w:line="276" w:lineRule="auto"/>
        <w:jc w:val="center"/>
        <w:rPr>
          <w:rFonts w:ascii="OfficinaSansBookC" w:hAnsi="OfficinaSansBookC" w:cs="Times New Roman"/>
          <w:b/>
          <w:bCs/>
          <w:sz w:val="28"/>
          <w:szCs w:val="28"/>
        </w:rPr>
      </w:pPr>
    </w:p>
    <w:p w:rsidR="00DE05A3" w:rsidRDefault="00DE05A3" w:rsidP="0023480C">
      <w:pPr>
        <w:spacing w:after="0"/>
        <w:jc w:val="center"/>
        <w:rPr>
          <w:rFonts w:ascii="OfficinaSansBookC" w:hAnsi="OfficinaSansBookC" w:cs="Times New Roman"/>
          <w:b/>
          <w:bCs/>
          <w:sz w:val="40"/>
          <w:szCs w:val="40"/>
        </w:rPr>
      </w:pPr>
    </w:p>
    <w:p w:rsidR="00DE05A3" w:rsidRDefault="00DE05A3" w:rsidP="0023480C">
      <w:pPr>
        <w:spacing w:after="0"/>
        <w:jc w:val="center"/>
        <w:rPr>
          <w:rFonts w:ascii="OfficinaSansBookC" w:hAnsi="OfficinaSansBookC" w:cs="Times New Roman"/>
          <w:b/>
          <w:bCs/>
          <w:sz w:val="40"/>
          <w:szCs w:val="40"/>
        </w:rPr>
      </w:pPr>
    </w:p>
    <w:p w:rsidR="00DE05A3" w:rsidRDefault="00DE05A3" w:rsidP="0023480C">
      <w:pPr>
        <w:spacing w:after="0"/>
        <w:jc w:val="center"/>
        <w:rPr>
          <w:rFonts w:ascii="OfficinaSansBookC" w:hAnsi="OfficinaSansBookC" w:cs="Times New Roman"/>
          <w:b/>
          <w:bCs/>
          <w:sz w:val="40"/>
          <w:szCs w:val="40"/>
        </w:rPr>
      </w:pPr>
    </w:p>
    <w:p w:rsidR="00DE05A3" w:rsidRDefault="00DE05A3" w:rsidP="0023480C">
      <w:pPr>
        <w:spacing w:after="0"/>
        <w:jc w:val="center"/>
        <w:rPr>
          <w:rFonts w:ascii="OfficinaSansBookC" w:hAnsi="OfficinaSansBookC" w:cs="Times New Roman"/>
          <w:b/>
          <w:bCs/>
          <w:sz w:val="40"/>
          <w:szCs w:val="40"/>
        </w:rPr>
      </w:pPr>
    </w:p>
    <w:p w:rsidR="00DE05A3" w:rsidRDefault="00DE05A3" w:rsidP="0023480C">
      <w:pPr>
        <w:spacing w:after="0"/>
        <w:jc w:val="center"/>
        <w:rPr>
          <w:rFonts w:ascii="OfficinaSansBookC" w:hAnsi="OfficinaSansBookC" w:cs="Times New Roman"/>
          <w:b/>
          <w:bCs/>
          <w:sz w:val="40"/>
          <w:szCs w:val="40"/>
        </w:rPr>
      </w:pPr>
    </w:p>
    <w:p w:rsidR="00C80E48" w:rsidRPr="00507C2D" w:rsidRDefault="00C80E48" w:rsidP="0023480C">
      <w:pPr>
        <w:spacing w:after="0"/>
        <w:jc w:val="center"/>
        <w:rPr>
          <w:rFonts w:ascii="Times New Roman" w:hAnsi="Times New Roman" w:cs="Times New Roman"/>
          <w:b/>
          <w:bCs/>
          <w:sz w:val="40"/>
          <w:szCs w:val="40"/>
        </w:rPr>
      </w:pPr>
      <w:r w:rsidRPr="00507C2D">
        <w:rPr>
          <w:rFonts w:ascii="Times New Roman" w:hAnsi="Times New Roman" w:cs="Times New Roman"/>
          <w:b/>
          <w:bCs/>
          <w:sz w:val="40"/>
          <w:szCs w:val="40"/>
        </w:rPr>
        <w:t xml:space="preserve">РАБОЧАЯ ПРОГРАММА </w:t>
      </w:r>
    </w:p>
    <w:p w:rsidR="00C80E48" w:rsidRPr="00507C2D" w:rsidRDefault="00D04583" w:rsidP="0023480C">
      <w:pPr>
        <w:spacing w:after="0"/>
        <w:jc w:val="center"/>
        <w:rPr>
          <w:rFonts w:ascii="Times New Roman" w:hAnsi="Times New Roman" w:cs="Times New Roman"/>
          <w:b/>
          <w:bCs/>
          <w:sz w:val="40"/>
          <w:szCs w:val="40"/>
        </w:rPr>
      </w:pPr>
      <w:r w:rsidRPr="00507C2D">
        <w:rPr>
          <w:rFonts w:ascii="Times New Roman" w:hAnsi="Times New Roman" w:cs="Times New Roman"/>
          <w:b/>
          <w:bCs/>
          <w:sz w:val="40"/>
          <w:szCs w:val="40"/>
        </w:rPr>
        <w:t>общеобразовательной дисциплины</w:t>
      </w:r>
    </w:p>
    <w:p w:rsidR="00C80E48" w:rsidRPr="00507C2D" w:rsidRDefault="00D04583" w:rsidP="0023480C">
      <w:pPr>
        <w:spacing w:after="0"/>
        <w:jc w:val="center"/>
        <w:rPr>
          <w:rFonts w:ascii="Times New Roman" w:hAnsi="Times New Roman" w:cs="Times New Roman"/>
          <w:b/>
          <w:bCs/>
          <w:sz w:val="40"/>
          <w:szCs w:val="40"/>
        </w:rPr>
      </w:pPr>
      <w:r w:rsidRPr="00507C2D">
        <w:rPr>
          <w:rFonts w:ascii="Times New Roman" w:hAnsi="Times New Roman" w:cs="Times New Roman"/>
          <w:b/>
          <w:bCs/>
          <w:sz w:val="40"/>
          <w:szCs w:val="40"/>
        </w:rPr>
        <w:t xml:space="preserve">«Иностранный язык» </w:t>
      </w:r>
    </w:p>
    <w:p w:rsidR="00DE05A3" w:rsidRPr="00507C2D" w:rsidRDefault="00DE05A3" w:rsidP="00932731">
      <w:pPr>
        <w:spacing w:after="0"/>
        <w:ind w:left="4820"/>
        <w:jc w:val="right"/>
        <w:rPr>
          <w:rFonts w:ascii="Times New Roman" w:hAnsi="Times New Roman" w:cs="Times New Roman"/>
          <w:sz w:val="32"/>
          <w:szCs w:val="32"/>
        </w:rPr>
      </w:pPr>
    </w:p>
    <w:p w:rsidR="00DE05A3" w:rsidRPr="00507C2D" w:rsidRDefault="00DE05A3" w:rsidP="00932731">
      <w:pPr>
        <w:spacing w:after="0"/>
        <w:ind w:left="4820"/>
        <w:jc w:val="right"/>
        <w:rPr>
          <w:rFonts w:ascii="Times New Roman" w:hAnsi="Times New Roman" w:cs="Times New Roman"/>
          <w:sz w:val="32"/>
          <w:szCs w:val="32"/>
        </w:rPr>
      </w:pPr>
    </w:p>
    <w:p w:rsidR="00DE05A3" w:rsidRPr="00507C2D" w:rsidRDefault="00DE05A3" w:rsidP="00932731">
      <w:pPr>
        <w:spacing w:after="0"/>
        <w:ind w:left="4820"/>
        <w:jc w:val="right"/>
        <w:rPr>
          <w:rFonts w:ascii="Times New Roman" w:hAnsi="Times New Roman" w:cs="Times New Roman"/>
          <w:sz w:val="32"/>
          <w:szCs w:val="32"/>
        </w:rPr>
      </w:pPr>
    </w:p>
    <w:p w:rsidR="00DE05A3" w:rsidRPr="00507C2D" w:rsidRDefault="00DE05A3" w:rsidP="00932731">
      <w:pPr>
        <w:spacing w:after="0"/>
        <w:ind w:left="4820"/>
        <w:jc w:val="right"/>
        <w:rPr>
          <w:rFonts w:ascii="Times New Roman" w:hAnsi="Times New Roman" w:cs="Times New Roman"/>
          <w:sz w:val="32"/>
          <w:szCs w:val="32"/>
        </w:rPr>
      </w:pPr>
    </w:p>
    <w:p w:rsidR="001938C5" w:rsidRPr="00507C2D" w:rsidRDefault="001938C5" w:rsidP="00A949AC">
      <w:pPr>
        <w:spacing w:after="0" w:line="276" w:lineRule="auto"/>
        <w:rPr>
          <w:rFonts w:ascii="Times New Roman" w:hAnsi="Times New Roman" w:cs="Times New Roman"/>
        </w:rPr>
      </w:pPr>
    </w:p>
    <w:p w:rsidR="00DE05A3" w:rsidRPr="00507C2D" w:rsidRDefault="00DE05A3" w:rsidP="00C743DF">
      <w:pPr>
        <w:spacing w:after="0" w:line="276" w:lineRule="auto"/>
        <w:ind w:left="2" w:hanging="2"/>
        <w:jc w:val="center"/>
        <w:rPr>
          <w:rFonts w:ascii="Times New Roman" w:eastAsia="Times New Roman" w:hAnsi="Times New Roman" w:cs="Times New Roman"/>
          <w:sz w:val="32"/>
          <w:szCs w:val="28"/>
          <w:lang w:eastAsia="ru-RU"/>
        </w:rPr>
      </w:pPr>
    </w:p>
    <w:p w:rsidR="00DE05A3" w:rsidRPr="00507C2D" w:rsidRDefault="00DE05A3" w:rsidP="00C743DF">
      <w:pPr>
        <w:spacing w:after="0" w:line="276" w:lineRule="auto"/>
        <w:ind w:left="2" w:hanging="2"/>
        <w:jc w:val="center"/>
        <w:rPr>
          <w:rFonts w:ascii="Times New Roman" w:eastAsia="Times New Roman" w:hAnsi="Times New Roman" w:cs="Times New Roman"/>
          <w:sz w:val="32"/>
          <w:szCs w:val="28"/>
          <w:lang w:eastAsia="ru-RU"/>
        </w:rPr>
      </w:pPr>
    </w:p>
    <w:p w:rsidR="00DE05A3" w:rsidRPr="00507C2D" w:rsidRDefault="00DE05A3" w:rsidP="00C743DF">
      <w:pPr>
        <w:spacing w:after="0" w:line="276" w:lineRule="auto"/>
        <w:ind w:left="2" w:hanging="2"/>
        <w:jc w:val="center"/>
        <w:rPr>
          <w:rFonts w:ascii="Times New Roman" w:eastAsia="Times New Roman" w:hAnsi="Times New Roman" w:cs="Times New Roman"/>
          <w:sz w:val="32"/>
          <w:szCs w:val="28"/>
          <w:lang w:eastAsia="ru-RU"/>
        </w:rPr>
      </w:pPr>
    </w:p>
    <w:p w:rsidR="00DE05A3" w:rsidRPr="00507C2D" w:rsidRDefault="00DE05A3" w:rsidP="00C743DF">
      <w:pPr>
        <w:spacing w:after="0" w:line="276" w:lineRule="auto"/>
        <w:ind w:left="2" w:hanging="2"/>
        <w:jc w:val="center"/>
        <w:rPr>
          <w:rFonts w:ascii="Times New Roman" w:eastAsia="Times New Roman" w:hAnsi="Times New Roman" w:cs="Times New Roman"/>
          <w:sz w:val="32"/>
          <w:szCs w:val="28"/>
          <w:lang w:eastAsia="ru-RU"/>
        </w:rPr>
      </w:pPr>
    </w:p>
    <w:p w:rsidR="00DE05A3" w:rsidRPr="00507C2D" w:rsidRDefault="00DE05A3" w:rsidP="00C743DF">
      <w:pPr>
        <w:spacing w:after="0" w:line="276" w:lineRule="auto"/>
        <w:ind w:left="2" w:hanging="2"/>
        <w:jc w:val="center"/>
        <w:rPr>
          <w:rFonts w:ascii="Times New Roman" w:eastAsia="Times New Roman" w:hAnsi="Times New Roman" w:cs="Times New Roman"/>
          <w:sz w:val="32"/>
          <w:szCs w:val="28"/>
          <w:lang w:eastAsia="ru-RU"/>
        </w:rPr>
      </w:pPr>
    </w:p>
    <w:p w:rsidR="00DE05A3" w:rsidRPr="00507C2D" w:rsidRDefault="00DE05A3" w:rsidP="00C743DF">
      <w:pPr>
        <w:spacing w:after="0" w:line="276" w:lineRule="auto"/>
        <w:ind w:left="2" w:hanging="2"/>
        <w:jc w:val="center"/>
        <w:rPr>
          <w:rFonts w:ascii="Times New Roman" w:eastAsia="Times New Roman" w:hAnsi="Times New Roman" w:cs="Times New Roman"/>
          <w:sz w:val="32"/>
          <w:szCs w:val="28"/>
          <w:lang w:eastAsia="ru-RU"/>
        </w:rPr>
      </w:pPr>
    </w:p>
    <w:p w:rsidR="00662B0D" w:rsidRPr="00507C2D" w:rsidRDefault="00662B0D" w:rsidP="00C743DF">
      <w:pPr>
        <w:spacing w:after="0" w:line="276" w:lineRule="auto"/>
        <w:ind w:left="2" w:hanging="2"/>
        <w:jc w:val="center"/>
        <w:rPr>
          <w:rFonts w:ascii="Times New Roman" w:eastAsia="Times New Roman" w:hAnsi="Times New Roman" w:cs="Times New Roman"/>
          <w:sz w:val="32"/>
          <w:szCs w:val="28"/>
          <w:lang w:eastAsia="ru-RU"/>
        </w:rPr>
      </w:pPr>
    </w:p>
    <w:p w:rsidR="00662B0D" w:rsidRPr="00507C2D" w:rsidRDefault="00662B0D" w:rsidP="00C743DF">
      <w:pPr>
        <w:spacing w:after="0" w:line="276" w:lineRule="auto"/>
        <w:ind w:left="2" w:hanging="2"/>
        <w:jc w:val="center"/>
        <w:rPr>
          <w:rFonts w:ascii="Times New Roman" w:eastAsia="Times New Roman" w:hAnsi="Times New Roman" w:cs="Times New Roman"/>
          <w:sz w:val="32"/>
          <w:szCs w:val="28"/>
          <w:lang w:eastAsia="ru-RU"/>
        </w:rPr>
      </w:pPr>
    </w:p>
    <w:p w:rsidR="00662B0D" w:rsidRPr="00507C2D" w:rsidRDefault="00662B0D" w:rsidP="00C743DF">
      <w:pPr>
        <w:spacing w:after="0" w:line="276" w:lineRule="auto"/>
        <w:ind w:left="2" w:hanging="2"/>
        <w:jc w:val="center"/>
        <w:rPr>
          <w:rFonts w:ascii="Times New Roman" w:eastAsia="Times New Roman" w:hAnsi="Times New Roman" w:cs="Times New Roman"/>
          <w:sz w:val="32"/>
          <w:szCs w:val="28"/>
          <w:lang w:eastAsia="ru-RU"/>
        </w:rPr>
      </w:pPr>
    </w:p>
    <w:p w:rsidR="00662B0D" w:rsidRPr="00507C2D" w:rsidRDefault="00662B0D" w:rsidP="00C743DF">
      <w:pPr>
        <w:spacing w:after="0" w:line="276" w:lineRule="auto"/>
        <w:ind w:left="2" w:hanging="2"/>
        <w:jc w:val="center"/>
        <w:rPr>
          <w:rFonts w:ascii="Times New Roman" w:eastAsia="Times New Roman" w:hAnsi="Times New Roman" w:cs="Times New Roman"/>
          <w:sz w:val="32"/>
          <w:szCs w:val="28"/>
          <w:lang w:eastAsia="ru-RU"/>
        </w:rPr>
      </w:pPr>
    </w:p>
    <w:p w:rsidR="00662B0D" w:rsidRPr="00507C2D" w:rsidRDefault="00662B0D" w:rsidP="00C743DF">
      <w:pPr>
        <w:spacing w:after="0" w:line="276" w:lineRule="auto"/>
        <w:ind w:left="2" w:hanging="2"/>
        <w:jc w:val="center"/>
        <w:rPr>
          <w:rFonts w:ascii="Times New Roman" w:eastAsia="Times New Roman" w:hAnsi="Times New Roman" w:cs="Times New Roman"/>
          <w:sz w:val="32"/>
          <w:szCs w:val="28"/>
          <w:lang w:eastAsia="ru-RU"/>
        </w:rPr>
      </w:pPr>
    </w:p>
    <w:p w:rsidR="00507C2D" w:rsidRPr="00507C2D" w:rsidRDefault="00507C2D" w:rsidP="00C743DF">
      <w:pPr>
        <w:spacing w:after="0" w:line="276" w:lineRule="auto"/>
        <w:ind w:left="2" w:hanging="2"/>
        <w:jc w:val="center"/>
        <w:rPr>
          <w:rFonts w:ascii="Times New Roman" w:eastAsia="Times New Roman" w:hAnsi="Times New Roman" w:cs="Times New Roman"/>
          <w:sz w:val="32"/>
          <w:szCs w:val="28"/>
          <w:lang w:eastAsia="ru-RU"/>
        </w:rPr>
      </w:pPr>
    </w:p>
    <w:p w:rsidR="00507C2D" w:rsidRPr="00507C2D" w:rsidRDefault="00507C2D" w:rsidP="00C743DF">
      <w:pPr>
        <w:spacing w:after="0" w:line="276" w:lineRule="auto"/>
        <w:ind w:left="2" w:hanging="2"/>
        <w:jc w:val="center"/>
        <w:rPr>
          <w:rFonts w:ascii="Times New Roman" w:eastAsia="Times New Roman" w:hAnsi="Times New Roman" w:cs="Times New Roman"/>
          <w:sz w:val="32"/>
          <w:szCs w:val="28"/>
          <w:lang w:eastAsia="ru-RU"/>
        </w:rPr>
      </w:pPr>
    </w:p>
    <w:p w:rsidR="00507C2D" w:rsidRPr="00507C2D" w:rsidRDefault="00507C2D" w:rsidP="00C743DF">
      <w:pPr>
        <w:spacing w:after="0" w:line="276" w:lineRule="auto"/>
        <w:ind w:left="2" w:hanging="2"/>
        <w:jc w:val="center"/>
        <w:rPr>
          <w:rFonts w:ascii="Times New Roman" w:eastAsia="Times New Roman" w:hAnsi="Times New Roman" w:cs="Times New Roman"/>
          <w:sz w:val="32"/>
          <w:szCs w:val="28"/>
          <w:lang w:eastAsia="ru-RU"/>
        </w:rPr>
      </w:pPr>
    </w:p>
    <w:p w:rsidR="00507C2D" w:rsidRDefault="00507C2D" w:rsidP="00C743DF">
      <w:pPr>
        <w:spacing w:after="0" w:line="276" w:lineRule="auto"/>
        <w:ind w:left="2" w:hanging="2"/>
        <w:jc w:val="center"/>
        <w:rPr>
          <w:rFonts w:ascii="Times New Roman" w:eastAsia="Times New Roman" w:hAnsi="Times New Roman" w:cs="Times New Roman"/>
          <w:sz w:val="28"/>
          <w:szCs w:val="28"/>
          <w:lang w:eastAsia="ru-RU"/>
        </w:rPr>
      </w:pPr>
    </w:p>
    <w:p w:rsidR="00507C2D" w:rsidRDefault="00507C2D" w:rsidP="00C743DF">
      <w:pPr>
        <w:spacing w:after="0" w:line="276" w:lineRule="auto"/>
        <w:ind w:left="2" w:hanging="2"/>
        <w:jc w:val="center"/>
        <w:rPr>
          <w:rFonts w:ascii="Times New Roman" w:eastAsia="Times New Roman" w:hAnsi="Times New Roman" w:cs="Times New Roman"/>
          <w:sz w:val="28"/>
          <w:szCs w:val="28"/>
          <w:lang w:eastAsia="ru-RU"/>
        </w:rPr>
      </w:pPr>
    </w:p>
    <w:p w:rsidR="00C743DF" w:rsidRPr="00507C2D" w:rsidRDefault="00507C2D" w:rsidP="00C743DF">
      <w:pPr>
        <w:spacing w:after="0" w:line="276" w:lineRule="auto"/>
        <w:ind w:left="2" w:hanging="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DE05A3" w:rsidRPr="00507C2D">
        <w:rPr>
          <w:rFonts w:ascii="Times New Roman" w:eastAsia="Times New Roman" w:hAnsi="Times New Roman" w:cs="Times New Roman"/>
          <w:sz w:val="28"/>
          <w:szCs w:val="28"/>
          <w:lang w:eastAsia="ru-RU"/>
        </w:rPr>
        <w:t>бнинск</w:t>
      </w:r>
    </w:p>
    <w:p w:rsidR="00662B0D" w:rsidRPr="00662B0D" w:rsidRDefault="00662B0D" w:rsidP="00662B0D">
      <w:pPr>
        <w:pStyle w:val="afffff2"/>
        <w:spacing w:before="80"/>
        <w:ind w:left="438" w:right="267"/>
        <w:jc w:val="both"/>
        <w:rPr>
          <w:spacing w:val="-1"/>
        </w:rPr>
      </w:pPr>
      <w:r w:rsidRPr="00662B0D">
        <w:rPr>
          <w:spacing w:val="-1"/>
        </w:rPr>
        <w:lastRenderedPageBreak/>
        <w:t xml:space="preserve">Рассмотрена на заседании МК </w:t>
      </w:r>
    </w:p>
    <w:p w:rsidR="00662B0D" w:rsidRPr="00662B0D" w:rsidRDefault="00662B0D" w:rsidP="00662B0D">
      <w:pPr>
        <w:pStyle w:val="afffff2"/>
        <w:spacing w:before="80"/>
        <w:ind w:left="438" w:right="267"/>
        <w:jc w:val="both"/>
        <w:rPr>
          <w:spacing w:val="-1"/>
        </w:rPr>
      </w:pPr>
      <w:r w:rsidRPr="00662B0D">
        <w:rPr>
          <w:spacing w:val="-1"/>
        </w:rPr>
        <w:t>Протокол № ___ от «_____» ___________ 202__ г.</w:t>
      </w:r>
    </w:p>
    <w:p w:rsidR="00662B0D" w:rsidRPr="00662B0D" w:rsidRDefault="00662B0D" w:rsidP="00662B0D">
      <w:pPr>
        <w:pStyle w:val="afffff2"/>
        <w:spacing w:before="80"/>
        <w:ind w:left="438" w:right="267"/>
        <w:jc w:val="both"/>
        <w:rPr>
          <w:spacing w:val="-1"/>
        </w:rPr>
      </w:pPr>
      <w:r w:rsidRPr="00662B0D">
        <w:rPr>
          <w:spacing w:val="-1"/>
        </w:rPr>
        <w:t>Председатель методической комиссии</w:t>
      </w:r>
    </w:p>
    <w:p w:rsidR="00662B0D" w:rsidRPr="00662B0D" w:rsidRDefault="00662B0D" w:rsidP="00662B0D">
      <w:pPr>
        <w:pStyle w:val="afffff2"/>
        <w:spacing w:before="80"/>
        <w:ind w:left="438" w:right="267"/>
        <w:jc w:val="both"/>
        <w:rPr>
          <w:spacing w:val="-1"/>
          <w:u w:val="single"/>
        </w:rPr>
      </w:pPr>
      <w:r w:rsidRPr="00662B0D">
        <w:rPr>
          <w:spacing w:val="-1"/>
        </w:rPr>
        <w:t xml:space="preserve">___________________ </w:t>
      </w:r>
      <w:r w:rsidRPr="00662B0D">
        <w:rPr>
          <w:spacing w:val="-1"/>
          <w:u w:val="single"/>
        </w:rPr>
        <w:t>Тумилович А.С</w:t>
      </w:r>
    </w:p>
    <w:p w:rsidR="00662B0D" w:rsidRPr="00662B0D" w:rsidRDefault="00662B0D" w:rsidP="00662B0D">
      <w:pPr>
        <w:pStyle w:val="afffff2"/>
        <w:spacing w:before="80"/>
        <w:ind w:left="438" w:right="267"/>
        <w:jc w:val="both"/>
        <w:rPr>
          <w:spacing w:val="-1"/>
        </w:rPr>
      </w:pPr>
    </w:p>
    <w:p w:rsidR="00662B0D" w:rsidRPr="00662B0D" w:rsidRDefault="00662B0D" w:rsidP="00662B0D">
      <w:pPr>
        <w:pStyle w:val="afffff2"/>
        <w:spacing w:before="80"/>
        <w:ind w:left="438" w:right="267"/>
        <w:jc w:val="both"/>
        <w:rPr>
          <w:spacing w:val="-1"/>
        </w:rPr>
      </w:pPr>
    </w:p>
    <w:p w:rsidR="00662B0D" w:rsidRPr="00662B0D" w:rsidRDefault="00662B0D" w:rsidP="00507C2D">
      <w:pPr>
        <w:spacing w:after="0" w:line="240" w:lineRule="auto"/>
        <w:ind w:right="459" w:firstLine="720"/>
        <w:jc w:val="both"/>
        <w:rPr>
          <w:rFonts w:ascii="Times New Roman" w:hAnsi="Times New Roman" w:cs="Times New Roman"/>
          <w:sz w:val="24"/>
          <w:szCs w:val="24"/>
        </w:rPr>
      </w:pPr>
      <w:r w:rsidRPr="00662B0D">
        <w:rPr>
          <w:rFonts w:ascii="Times New Roman" w:hAnsi="Times New Roman" w:cs="Times New Roman"/>
          <w:sz w:val="24"/>
          <w:szCs w:val="24"/>
        </w:rPr>
        <w:t>Рабочая программа учебной дисциплины</w:t>
      </w:r>
      <w:r w:rsidRPr="00662B0D">
        <w:rPr>
          <w:rFonts w:ascii="Times New Roman" w:hAnsi="Times New Roman" w:cs="Times New Roman"/>
          <w:caps/>
          <w:sz w:val="24"/>
          <w:szCs w:val="24"/>
        </w:rPr>
        <w:t xml:space="preserve"> </w:t>
      </w:r>
      <w:r w:rsidRPr="00662B0D">
        <w:rPr>
          <w:rFonts w:ascii="Times New Roman" w:hAnsi="Times New Roman" w:cs="Times New Roman"/>
          <w:sz w:val="24"/>
          <w:szCs w:val="24"/>
        </w:rPr>
        <w:t xml:space="preserve">разработана на основе ФГОС СПО, утвержденного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p>
    <w:p w:rsidR="00662B0D" w:rsidRPr="00662B0D" w:rsidRDefault="00662B0D" w:rsidP="00507C2D">
      <w:pPr>
        <w:spacing w:after="0" w:line="240" w:lineRule="auto"/>
        <w:ind w:right="459"/>
        <w:jc w:val="both"/>
        <w:rPr>
          <w:rFonts w:ascii="Times New Roman" w:hAnsi="Times New Roman" w:cs="Times New Roman"/>
          <w:sz w:val="24"/>
          <w:szCs w:val="24"/>
        </w:rPr>
      </w:pPr>
      <w:r w:rsidRPr="00662B0D">
        <w:rPr>
          <w:rFonts w:ascii="Times New Roman" w:hAnsi="Times New Roman" w:cs="Times New Roman"/>
          <w:sz w:val="24"/>
          <w:szCs w:val="24"/>
        </w:rPr>
        <w:t>Протокол № 14</w:t>
      </w:r>
      <w:r w:rsidR="00507C2D">
        <w:rPr>
          <w:rFonts w:ascii="Times New Roman" w:hAnsi="Times New Roman" w:cs="Times New Roman"/>
          <w:sz w:val="24"/>
          <w:szCs w:val="24"/>
        </w:rPr>
        <w:t xml:space="preserve"> </w:t>
      </w:r>
      <w:r w:rsidRPr="00662B0D">
        <w:rPr>
          <w:rFonts w:ascii="Times New Roman" w:hAnsi="Times New Roman" w:cs="Times New Roman"/>
          <w:sz w:val="24"/>
          <w:szCs w:val="24"/>
        </w:rPr>
        <w:t xml:space="preserve">от </w:t>
      </w:r>
      <w:r w:rsidRPr="00662B0D">
        <w:rPr>
          <w:rFonts w:ascii="Times New Roman" w:hAnsi="Times New Roman" w:cs="Times New Roman"/>
          <w:sz w:val="24"/>
          <w:szCs w:val="24"/>
          <w:u w:val="single"/>
        </w:rPr>
        <w:t>«30» ноября 2022 г</w:t>
      </w:r>
      <w:r w:rsidRPr="00662B0D">
        <w:rPr>
          <w:rFonts w:ascii="Times New Roman" w:hAnsi="Times New Roman" w:cs="Times New Roman"/>
          <w:sz w:val="24"/>
          <w:szCs w:val="24"/>
        </w:rPr>
        <w:t>..</w:t>
      </w:r>
    </w:p>
    <w:p w:rsidR="00662B0D" w:rsidRPr="00662B0D" w:rsidRDefault="00662B0D" w:rsidP="00662B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662B0D" w:rsidRPr="00662B0D" w:rsidRDefault="00507C2D" w:rsidP="00662B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2B0D" w:rsidRPr="00662B0D">
        <w:rPr>
          <w:rFonts w:ascii="Times New Roman" w:hAnsi="Times New Roman" w:cs="Times New Roman"/>
          <w:sz w:val="24"/>
          <w:szCs w:val="24"/>
        </w:rPr>
        <w:t>Программа разработана на основе примерной программы, рекомендованной Федеральным государственным учреждением «Федеральный институт развития образования» (ФГУ «ФИРО») в качестве примерной программы для использования образовательными учреждениями при разработке программы учебной дисциплины «Английский язык (базовая подготовка)»</w:t>
      </w:r>
    </w:p>
    <w:p w:rsidR="00662B0D" w:rsidRPr="00662B0D" w:rsidRDefault="00662B0D" w:rsidP="00662B0D">
      <w:pPr>
        <w:pStyle w:val="afffff2"/>
        <w:spacing w:before="11"/>
      </w:pPr>
    </w:p>
    <w:p w:rsidR="00662B0D" w:rsidRPr="00662B0D" w:rsidRDefault="00662B0D" w:rsidP="00662B0D">
      <w:pPr>
        <w:pStyle w:val="afffff2"/>
        <w:ind w:left="438" w:right="268"/>
        <w:jc w:val="both"/>
        <w:rPr>
          <w:u w:val="single"/>
        </w:rPr>
      </w:pPr>
    </w:p>
    <w:p w:rsidR="00662B0D" w:rsidRPr="00662B0D" w:rsidRDefault="00662B0D" w:rsidP="00507C2D">
      <w:pPr>
        <w:pStyle w:val="afffff2"/>
        <w:ind w:right="268"/>
        <w:jc w:val="both"/>
      </w:pPr>
      <w:r w:rsidRPr="00662B0D">
        <w:t>Организация-разработчик: Государственное автономное профессиональное образовательное учреждение</w:t>
      </w:r>
      <w:r w:rsidRPr="00662B0D">
        <w:rPr>
          <w:spacing w:val="-2"/>
        </w:rPr>
        <w:t xml:space="preserve"> Калужской области </w:t>
      </w:r>
      <w:r w:rsidRPr="00662B0D">
        <w:t>«Обнинский</w:t>
      </w:r>
      <w:r w:rsidRPr="00662B0D">
        <w:rPr>
          <w:spacing w:val="-3"/>
        </w:rPr>
        <w:t xml:space="preserve"> </w:t>
      </w:r>
      <w:r w:rsidRPr="00662B0D">
        <w:t>колледж</w:t>
      </w:r>
      <w:r w:rsidRPr="00662B0D">
        <w:rPr>
          <w:spacing w:val="-2"/>
        </w:rPr>
        <w:t xml:space="preserve"> </w:t>
      </w:r>
      <w:r w:rsidRPr="00662B0D">
        <w:t>технологий и услуг».</w:t>
      </w:r>
    </w:p>
    <w:p w:rsidR="00662B0D" w:rsidRDefault="00662B0D" w:rsidP="00662B0D">
      <w:pPr>
        <w:pStyle w:val="afffff2"/>
        <w:rPr>
          <w:sz w:val="26"/>
        </w:rPr>
      </w:pPr>
    </w:p>
    <w:p w:rsidR="00662B0D" w:rsidRDefault="00662B0D" w:rsidP="00662B0D">
      <w:pPr>
        <w:pStyle w:val="afffff2"/>
        <w:rPr>
          <w:sz w:val="26"/>
        </w:rPr>
      </w:pPr>
    </w:p>
    <w:p w:rsidR="00662B0D" w:rsidRPr="00507C2D" w:rsidRDefault="00662B0D" w:rsidP="00507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07C2D">
        <w:rPr>
          <w:rFonts w:ascii="Times New Roman" w:hAnsi="Times New Roman" w:cs="Times New Roman"/>
          <w:sz w:val="24"/>
          <w:szCs w:val="24"/>
        </w:rPr>
        <w:t>Разработчик: Артамонова Ж.И., преподаватель английского языка</w:t>
      </w:r>
    </w:p>
    <w:p w:rsidR="00DE05A3" w:rsidRDefault="00DE05A3" w:rsidP="00DE05A3">
      <w:pPr>
        <w:rPr>
          <w:rFonts w:ascii="OfficinaSansBookC" w:eastAsia="OfficinaSansBookC" w:hAnsi="OfficinaSansBookC" w:cs="Times New Roman"/>
          <w:sz w:val="24"/>
          <w:szCs w:val="24"/>
        </w:rPr>
      </w:pPr>
    </w:p>
    <w:p w:rsidR="00E82CB6" w:rsidRPr="00CC2DF5" w:rsidRDefault="00E82CB6">
      <w:pPr>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br w:type="page"/>
      </w:r>
    </w:p>
    <w:p w:rsidR="003E604E" w:rsidRPr="00507C2D" w:rsidRDefault="0025347D">
      <w:pPr>
        <w:spacing w:after="0" w:line="276" w:lineRule="auto"/>
        <w:jc w:val="center"/>
        <w:rPr>
          <w:rFonts w:ascii="Times New Roman" w:eastAsia="OfficinaSansBookC" w:hAnsi="Times New Roman" w:cs="Times New Roman"/>
          <w:b/>
          <w:sz w:val="28"/>
          <w:szCs w:val="28"/>
        </w:rPr>
      </w:pPr>
      <w:r w:rsidRPr="00507C2D">
        <w:rPr>
          <w:rFonts w:ascii="Times New Roman" w:eastAsia="OfficinaSansBookC"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56250194"/>
        <w:docPartObj>
          <w:docPartGallery w:val="Table of Contents"/>
          <w:docPartUnique/>
        </w:docPartObj>
      </w:sdtPr>
      <w:sdtContent>
        <w:p w:rsidR="00B5146D" w:rsidRPr="00507C2D" w:rsidRDefault="00B5146D">
          <w:pPr>
            <w:pStyle w:val="af1"/>
            <w:rPr>
              <w:rFonts w:ascii="Times New Roman" w:hAnsi="Times New Roman" w:cs="Times New Roman"/>
            </w:rPr>
          </w:pPr>
        </w:p>
        <w:p w:rsidR="000A303E" w:rsidRPr="00507C2D" w:rsidRDefault="00463710" w:rsidP="000A303E">
          <w:pPr>
            <w:pStyle w:val="13"/>
            <w:jc w:val="both"/>
            <w:rPr>
              <w:rFonts w:ascii="Times New Roman" w:hAnsi="Times New Roman" w:cs="Times New Roman"/>
              <w:noProof/>
              <w:sz w:val="28"/>
              <w:szCs w:val="28"/>
              <w:lang w:eastAsia="ru-RU"/>
            </w:rPr>
          </w:pPr>
          <w:r w:rsidRPr="00507C2D">
            <w:rPr>
              <w:rFonts w:ascii="Times New Roman" w:hAnsi="Times New Roman" w:cs="Times New Roman"/>
              <w:sz w:val="28"/>
              <w:szCs w:val="28"/>
            </w:rPr>
            <w:fldChar w:fldCharType="begin"/>
          </w:r>
          <w:r w:rsidR="00B5146D" w:rsidRPr="00507C2D">
            <w:rPr>
              <w:rFonts w:ascii="Times New Roman" w:hAnsi="Times New Roman" w:cs="Times New Roman"/>
              <w:sz w:val="28"/>
              <w:szCs w:val="28"/>
            </w:rPr>
            <w:instrText xml:space="preserve"> TOC \o "1-3" \h \z \u </w:instrText>
          </w:r>
          <w:r w:rsidRPr="00507C2D">
            <w:rPr>
              <w:rFonts w:ascii="Times New Roman" w:hAnsi="Times New Roman" w:cs="Times New Roman"/>
              <w:sz w:val="28"/>
              <w:szCs w:val="28"/>
            </w:rPr>
            <w:fldChar w:fldCharType="separate"/>
          </w:r>
          <w:hyperlink w:anchor="_Toc124862061" w:history="1">
            <w:r w:rsidR="000A303E" w:rsidRPr="00507C2D">
              <w:rPr>
                <w:rStyle w:val="ab"/>
                <w:rFonts w:ascii="Times New Roman" w:eastAsia="OfficinaSansBookC" w:hAnsi="Times New Roman" w:cs="Times New Roman"/>
                <w:noProof/>
                <w:sz w:val="28"/>
                <w:szCs w:val="28"/>
              </w:rPr>
              <w:t>1</w:t>
            </w:r>
            <w:r w:rsidR="00DE05A3" w:rsidRPr="00507C2D">
              <w:rPr>
                <w:rStyle w:val="ab"/>
                <w:rFonts w:ascii="Times New Roman" w:eastAsia="OfficinaSansBookC" w:hAnsi="Times New Roman" w:cs="Times New Roman"/>
                <w:noProof/>
                <w:sz w:val="28"/>
                <w:szCs w:val="28"/>
              </w:rPr>
              <w:t>. Общая характеристика</w:t>
            </w:r>
            <w:r w:rsidR="000A303E" w:rsidRPr="00507C2D">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507C2D">
              <w:rPr>
                <w:rFonts w:ascii="Times New Roman" w:hAnsi="Times New Roman" w:cs="Times New Roman"/>
                <w:noProof/>
                <w:webHidden/>
                <w:sz w:val="28"/>
                <w:szCs w:val="28"/>
              </w:rPr>
              <w:tab/>
            </w:r>
            <w:r w:rsidRPr="00507C2D">
              <w:rPr>
                <w:rFonts w:ascii="Times New Roman" w:hAnsi="Times New Roman" w:cs="Times New Roman"/>
                <w:noProof/>
                <w:webHidden/>
                <w:sz w:val="28"/>
                <w:szCs w:val="28"/>
              </w:rPr>
              <w:fldChar w:fldCharType="begin"/>
            </w:r>
            <w:r w:rsidR="000A303E" w:rsidRPr="00507C2D">
              <w:rPr>
                <w:rFonts w:ascii="Times New Roman" w:hAnsi="Times New Roman" w:cs="Times New Roman"/>
                <w:noProof/>
                <w:webHidden/>
                <w:sz w:val="28"/>
                <w:szCs w:val="28"/>
              </w:rPr>
              <w:instrText xml:space="preserve"> PAGEREF _Toc124862061 \h </w:instrText>
            </w:r>
            <w:r w:rsidRPr="00507C2D">
              <w:rPr>
                <w:rFonts w:ascii="Times New Roman" w:hAnsi="Times New Roman" w:cs="Times New Roman"/>
                <w:noProof/>
                <w:webHidden/>
                <w:sz w:val="28"/>
                <w:szCs w:val="28"/>
              </w:rPr>
            </w:r>
            <w:r w:rsidRPr="00507C2D">
              <w:rPr>
                <w:rFonts w:ascii="Times New Roman" w:hAnsi="Times New Roman" w:cs="Times New Roman"/>
                <w:noProof/>
                <w:webHidden/>
                <w:sz w:val="28"/>
                <w:szCs w:val="28"/>
              </w:rPr>
              <w:fldChar w:fldCharType="separate"/>
            </w:r>
            <w:r w:rsidR="00873535" w:rsidRPr="00507C2D">
              <w:rPr>
                <w:rFonts w:ascii="Times New Roman" w:hAnsi="Times New Roman" w:cs="Times New Roman"/>
                <w:noProof/>
                <w:webHidden/>
                <w:sz w:val="28"/>
                <w:szCs w:val="28"/>
              </w:rPr>
              <w:t>4</w:t>
            </w:r>
            <w:r w:rsidRPr="00507C2D">
              <w:rPr>
                <w:rFonts w:ascii="Times New Roman" w:hAnsi="Times New Roman" w:cs="Times New Roman"/>
                <w:noProof/>
                <w:webHidden/>
                <w:sz w:val="28"/>
                <w:szCs w:val="28"/>
              </w:rPr>
              <w:fldChar w:fldCharType="end"/>
            </w:r>
          </w:hyperlink>
        </w:p>
        <w:p w:rsidR="000A303E" w:rsidRPr="00507C2D" w:rsidRDefault="00507C2D" w:rsidP="000A303E">
          <w:pPr>
            <w:pStyle w:val="13"/>
            <w:jc w:val="both"/>
            <w:rPr>
              <w:rFonts w:ascii="Times New Roman" w:hAnsi="Times New Roman" w:cs="Times New Roman"/>
              <w:noProof/>
              <w:sz w:val="28"/>
              <w:szCs w:val="28"/>
              <w:lang w:eastAsia="ru-RU"/>
            </w:rPr>
          </w:pPr>
          <w:hyperlink w:anchor="_Toc124862062" w:history="1">
            <w:r w:rsidR="000A303E" w:rsidRPr="00507C2D">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507C2D">
              <w:rPr>
                <w:rFonts w:ascii="Times New Roman" w:hAnsi="Times New Roman" w:cs="Times New Roman"/>
                <w:noProof/>
                <w:webHidden/>
                <w:sz w:val="28"/>
                <w:szCs w:val="28"/>
              </w:rPr>
              <w:tab/>
            </w:r>
            <w:r w:rsidR="00463710" w:rsidRPr="00507C2D">
              <w:rPr>
                <w:rFonts w:ascii="Times New Roman" w:hAnsi="Times New Roman" w:cs="Times New Roman"/>
                <w:noProof/>
                <w:webHidden/>
                <w:sz w:val="28"/>
                <w:szCs w:val="28"/>
              </w:rPr>
              <w:fldChar w:fldCharType="begin"/>
            </w:r>
            <w:r w:rsidR="000A303E" w:rsidRPr="00507C2D">
              <w:rPr>
                <w:rFonts w:ascii="Times New Roman" w:hAnsi="Times New Roman" w:cs="Times New Roman"/>
                <w:noProof/>
                <w:webHidden/>
                <w:sz w:val="28"/>
                <w:szCs w:val="28"/>
              </w:rPr>
              <w:instrText xml:space="preserve"> PAGEREF _Toc124862062 \h </w:instrText>
            </w:r>
            <w:r w:rsidR="00463710" w:rsidRPr="00507C2D">
              <w:rPr>
                <w:rFonts w:ascii="Times New Roman" w:hAnsi="Times New Roman" w:cs="Times New Roman"/>
                <w:noProof/>
                <w:webHidden/>
                <w:sz w:val="28"/>
                <w:szCs w:val="28"/>
              </w:rPr>
            </w:r>
            <w:r w:rsidR="00463710" w:rsidRPr="00507C2D">
              <w:rPr>
                <w:rFonts w:ascii="Times New Roman" w:hAnsi="Times New Roman" w:cs="Times New Roman"/>
                <w:noProof/>
                <w:webHidden/>
                <w:sz w:val="28"/>
                <w:szCs w:val="28"/>
              </w:rPr>
              <w:fldChar w:fldCharType="separate"/>
            </w:r>
            <w:r w:rsidR="00873535" w:rsidRPr="00507C2D">
              <w:rPr>
                <w:rFonts w:ascii="Times New Roman" w:hAnsi="Times New Roman" w:cs="Times New Roman"/>
                <w:noProof/>
                <w:webHidden/>
                <w:sz w:val="28"/>
                <w:szCs w:val="28"/>
              </w:rPr>
              <w:t>13</w:t>
            </w:r>
            <w:r w:rsidR="00463710" w:rsidRPr="00507C2D">
              <w:rPr>
                <w:rFonts w:ascii="Times New Roman" w:hAnsi="Times New Roman" w:cs="Times New Roman"/>
                <w:noProof/>
                <w:webHidden/>
                <w:sz w:val="28"/>
                <w:szCs w:val="28"/>
              </w:rPr>
              <w:fldChar w:fldCharType="end"/>
            </w:r>
          </w:hyperlink>
        </w:p>
        <w:p w:rsidR="000A303E" w:rsidRPr="00507C2D" w:rsidRDefault="00507C2D" w:rsidP="000A303E">
          <w:pPr>
            <w:pStyle w:val="13"/>
            <w:jc w:val="both"/>
            <w:rPr>
              <w:rFonts w:ascii="Times New Roman" w:hAnsi="Times New Roman" w:cs="Times New Roman"/>
              <w:noProof/>
              <w:sz w:val="28"/>
              <w:szCs w:val="28"/>
              <w:lang w:eastAsia="ru-RU"/>
            </w:rPr>
          </w:pPr>
          <w:hyperlink w:anchor="_Toc124862063" w:history="1">
            <w:r w:rsidR="000A303E" w:rsidRPr="00507C2D">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507C2D">
              <w:rPr>
                <w:rFonts w:ascii="Times New Roman" w:hAnsi="Times New Roman" w:cs="Times New Roman"/>
                <w:noProof/>
                <w:webHidden/>
                <w:sz w:val="28"/>
                <w:szCs w:val="28"/>
              </w:rPr>
              <w:tab/>
            </w:r>
            <w:r w:rsidR="00463710" w:rsidRPr="00507C2D">
              <w:rPr>
                <w:rFonts w:ascii="Times New Roman" w:hAnsi="Times New Roman" w:cs="Times New Roman"/>
                <w:noProof/>
                <w:webHidden/>
                <w:sz w:val="28"/>
                <w:szCs w:val="28"/>
              </w:rPr>
              <w:fldChar w:fldCharType="begin"/>
            </w:r>
            <w:r w:rsidR="000A303E" w:rsidRPr="00507C2D">
              <w:rPr>
                <w:rFonts w:ascii="Times New Roman" w:hAnsi="Times New Roman" w:cs="Times New Roman"/>
                <w:noProof/>
                <w:webHidden/>
                <w:sz w:val="28"/>
                <w:szCs w:val="28"/>
              </w:rPr>
              <w:instrText xml:space="preserve"> PAGEREF _Toc124862063 \h </w:instrText>
            </w:r>
            <w:r w:rsidR="00463710" w:rsidRPr="00507C2D">
              <w:rPr>
                <w:rFonts w:ascii="Times New Roman" w:hAnsi="Times New Roman" w:cs="Times New Roman"/>
                <w:noProof/>
                <w:webHidden/>
                <w:sz w:val="28"/>
                <w:szCs w:val="28"/>
              </w:rPr>
            </w:r>
            <w:r w:rsidR="00463710" w:rsidRPr="00507C2D">
              <w:rPr>
                <w:rFonts w:ascii="Times New Roman" w:hAnsi="Times New Roman" w:cs="Times New Roman"/>
                <w:noProof/>
                <w:webHidden/>
                <w:sz w:val="28"/>
                <w:szCs w:val="28"/>
              </w:rPr>
              <w:fldChar w:fldCharType="separate"/>
            </w:r>
            <w:r w:rsidR="00873535" w:rsidRPr="00507C2D">
              <w:rPr>
                <w:rFonts w:ascii="Times New Roman" w:hAnsi="Times New Roman" w:cs="Times New Roman"/>
                <w:noProof/>
                <w:webHidden/>
                <w:sz w:val="28"/>
                <w:szCs w:val="28"/>
              </w:rPr>
              <w:t>23</w:t>
            </w:r>
            <w:r w:rsidR="00463710" w:rsidRPr="00507C2D">
              <w:rPr>
                <w:rFonts w:ascii="Times New Roman" w:hAnsi="Times New Roman" w:cs="Times New Roman"/>
                <w:noProof/>
                <w:webHidden/>
                <w:sz w:val="28"/>
                <w:szCs w:val="28"/>
              </w:rPr>
              <w:fldChar w:fldCharType="end"/>
            </w:r>
          </w:hyperlink>
        </w:p>
        <w:p w:rsidR="000A303E" w:rsidRPr="00507C2D" w:rsidRDefault="00507C2D" w:rsidP="000A303E">
          <w:pPr>
            <w:pStyle w:val="13"/>
            <w:jc w:val="both"/>
            <w:rPr>
              <w:rFonts w:ascii="Times New Roman" w:hAnsi="Times New Roman" w:cs="Times New Roman"/>
              <w:noProof/>
              <w:sz w:val="28"/>
              <w:szCs w:val="28"/>
              <w:lang w:eastAsia="ru-RU"/>
            </w:rPr>
          </w:pPr>
          <w:hyperlink w:anchor="_Toc124862064" w:history="1">
            <w:r w:rsidR="000A303E" w:rsidRPr="00507C2D">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507C2D">
              <w:rPr>
                <w:rFonts w:ascii="Times New Roman" w:hAnsi="Times New Roman" w:cs="Times New Roman"/>
                <w:noProof/>
                <w:webHidden/>
                <w:sz w:val="28"/>
                <w:szCs w:val="28"/>
              </w:rPr>
              <w:tab/>
            </w:r>
            <w:r w:rsidR="00463710" w:rsidRPr="00507C2D">
              <w:rPr>
                <w:rFonts w:ascii="Times New Roman" w:hAnsi="Times New Roman" w:cs="Times New Roman"/>
                <w:noProof/>
                <w:webHidden/>
                <w:sz w:val="28"/>
                <w:szCs w:val="28"/>
              </w:rPr>
              <w:fldChar w:fldCharType="begin"/>
            </w:r>
            <w:r w:rsidR="000A303E" w:rsidRPr="00507C2D">
              <w:rPr>
                <w:rFonts w:ascii="Times New Roman" w:hAnsi="Times New Roman" w:cs="Times New Roman"/>
                <w:noProof/>
                <w:webHidden/>
                <w:sz w:val="28"/>
                <w:szCs w:val="28"/>
              </w:rPr>
              <w:instrText xml:space="preserve"> PAGEREF _Toc124862064 \h </w:instrText>
            </w:r>
            <w:r w:rsidR="00463710" w:rsidRPr="00507C2D">
              <w:rPr>
                <w:rFonts w:ascii="Times New Roman" w:hAnsi="Times New Roman" w:cs="Times New Roman"/>
                <w:noProof/>
                <w:webHidden/>
                <w:sz w:val="28"/>
                <w:szCs w:val="28"/>
              </w:rPr>
            </w:r>
            <w:r w:rsidR="00463710" w:rsidRPr="00507C2D">
              <w:rPr>
                <w:rFonts w:ascii="Times New Roman" w:hAnsi="Times New Roman" w:cs="Times New Roman"/>
                <w:noProof/>
                <w:webHidden/>
                <w:sz w:val="28"/>
                <w:szCs w:val="28"/>
              </w:rPr>
              <w:fldChar w:fldCharType="separate"/>
            </w:r>
            <w:r w:rsidR="00873535" w:rsidRPr="00507C2D">
              <w:rPr>
                <w:rFonts w:ascii="Times New Roman" w:hAnsi="Times New Roman" w:cs="Times New Roman"/>
                <w:noProof/>
                <w:webHidden/>
                <w:sz w:val="28"/>
                <w:szCs w:val="28"/>
              </w:rPr>
              <w:t>24</w:t>
            </w:r>
            <w:r w:rsidR="00463710" w:rsidRPr="00507C2D">
              <w:rPr>
                <w:rFonts w:ascii="Times New Roman" w:hAnsi="Times New Roman" w:cs="Times New Roman"/>
                <w:noProof/>
                <w:webHidden/>
                <w:sz w:val="28"/>
                <w:szCs w:val="28"/>
              </w:rPr>
              <w:fldChar w:fldCharType="end"/>
            </w:r>
          </w:hyperlink>
        </w:p>
        <w:p w:rsidR="00B5146D" w:rsidRPr="000A303E" w:rsidRDefault="00463710" w:rsidP="000A303E">
          <w:pPr>
            <w:spacing w:after="0" w:line="276" w:lineRule="auto"/>
            <w:jc w:val="both"/>
          </w:pPr>
          <w:r w:rsidRPr="00507C2D">
            <w:rPr>
              <w:rFonts w:ascii="Times New Roman" w:hAnsi="Times New Roman" w:cs="Times New Roman"/>
              <w:sz w:val="28"/>
              <w:szCs w:val="28"/>
            </w:rPr>
            <w:fldChar w:fldCharType="end"/>
          </w:r>
        </w:p>
      </w:sdtContent>
    </w:sdt>
    <w:p w:rsidR="00B5146D" w:rsidRDefault="00B5146D">
      <w:pPr>
        <w:spacing w:after="0" w:line="276" w:lineRule="auto"/>
        <w:jc w:val="center"/>
        <w:rPr>
          <w:rFonts w:ascii="OfficinaSansBookC" w:eastAsia="OfficinaSansBookC" w:hAnsi="OfficinaSansBookC" w:cs="Times New Roman"/>
          <w:b/>
          <w:sz w:val="24"/>
          <w:szCs w:val="24"/>
        </w:rPr>
      </w:pPr>
    </w:p>
    <w:p w:rsidR="00B5146D" w:rsidRPr="00CC2DF5" w:rsidRDefault="00B5146D">
      <w:pPr>
        <w:spacing w:after="0" w:line="276" w:lineRule="auto"/>
        <w:jc w:val="center"/>
        <w:rPr>
          <w:rFonts w:ascii="OfficinaSansBookC" w:eastAsia="OfficinaSansBookC" w:hAnsi="OfficinaSansBookC" w:cs="Times New Roman"/>
          <w:b/>
          <w:sz w:val="24"/>
          <w:szCs w:val="24"/>
        </w:rPr>
      </w:pPr>
    </w:p>
    <w:p w:rsidR="003E604E" w:rsidRPr="00CC2DF5" w:rsidRDefault="0025347D">
      <w:pPr>
        <w:spacing w:after="0" w:line="276" w:lineRule="auto"/>
        <w:rPr>
          <w:rFonts w:ascii="OfficinaSansBookC" w:eastAsia="OfficinaSansBookC" w:hAnsi="OfficinaSansBookC" w:cs="Times New Roman"/>
          <w:b/>
          <w:i/>
          <w:sz w:val="24"/>
          <w:szCs w:val="24"/>
        </w:rPr>
      </w:pPr>
      <w:r w:rsidRPr="00CC2DF5">
        <w:rPr>
          <w:rFonts w:ascii="OfficinaSansBookC" w:hAnsi="OfficinaSansBookC" w:cs="Times New Roman"/>
        </w:rPr>
        <w:br w:type="page"/>
      </w:r>
    </w:p>
    <w:p w:rsidR="008320CB" w:rsidRPr="00507C2D" w:rsidRDefault="008320CB" w:rsidP="003422FF">
      <w:pPr>
        <w:pStyle w:val="1"/>
        <w:jc w:val="center"/>
        <w:rPr>
          <w:rFonts w:ascii="Times New Roman" w:eastAsia="OfficinaSansBookC" w:hAnsi="Times New Roman" w:cs="Times New Roman"/>
          <w:b/>
          <w:color w:val="auto"/>
          <w:sz w:val="28"/>
          <w:szCs w:val="28"/>
        </w:rPr>
      </w:pPr>
      <w:bookmarkStart w:id="0" w:name="_Toc124862061"/>
      <w:bookmarkStart w:id="1" w:name="_Hlk114058914"/>
      <w:bookmarkStart w:id="2" w:name="_Hlk113359591"/>
      <w:r w:rsidRPr="00507C2D">
        <w:rPr>
          <w:rFonts w:ascii="Times New Roman" w:eastAsia="OfficinaSansBookC" w:hAnsi="Times New Roman" w:cs="Times New Roman"/>
          <w:b/>
          <w:color w:val="auto"/>
          <w:sz w:val="28"/>
          <w:szCs w:val="28"/>
        </w:rPr>
        <w:lastRenderedPageBreak/>
        <w:t>1. О</w:t>
      </w:r>
      <w:r w:rsidR="00DE05A3" w:rsidRPr="00507C2D">
        <w:rPr>
          <w:rFonts w:ascii="Times New Roman" w:eastAsia="OfficinaSansBookC" w:hAnsi="Times New Roman" w:cs="Times New Roman"/>
          <w:b/>
          <w:color w:val="auto"/>
          <w:sz w:val="28"/>
          <w:szCs w:val="28"/>
        </w:rPr>
        <w:t>бщая характеристика</w:t>
      </w:r>
      <w:r w:rsidR="000A303E" w:rsidRPr="00507C2D">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0"/>
    </w:p>
    <w:p w:rsidR="008320CB" w:rsidRPr="00507C2D"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rsidR="008320CB" w:rsidRPr="00507C2D"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507C2D">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507C2D">
        <w:rPr>
          <w:rFonts w:ascii="Times New Roman" w:eastAsia="OfficinaSansBookC" w:hAnsi="Times New Roman" w:cs="Times New Roman"/>
          <w:sz w:val="28"/>
          <w:szCs w:val="28"/>
        </w:rPr>
        <w:tab/>
      </w:r>
    </w:p>
    <w:p w:rsidR="008320CB" w:rsidRPr="00507C2D"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bookmarkStart w:id="5" w:name="_Hlk113629024"/>
      <w:bookmarkEnd w:id="3"/>
      <w:r w:rsidRPr="00507C2D">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r w:rsidR="00507C2D">
        <w:rPr>
          <w:rFonts w:ascii="Times New Roman" w:eastAsia="Times New Roman" w:hAnsi="Times New Roman" w:cs="Times New Roman"/>
          <w:sz w:val="28"/>
          <w:szCs w:val="28"/>
          <w:lang w:eastAsia="ru-RU"/>
        </w:rPr>
        <w:t xml:space="preserve">СПО </w:t>
      </w:r>
      <w:r w:rsidRPr="00507C2D">
        <w:rPr>
          <w:rFonts w:ascii="Times New Roman" w:eastAsia="Times New Roman" w:hAnsi="Times New Roman" w:cs="Times New Roman"/>
          <w:sz w:val="28"/>
          <w:szCs w:val="28"/>
          <w:lang w:eastAsia="ru-RU"/>
        </w:rPr>
        <w:t>по специальности</w:t>
      </w:r>
      <w:r w:rsidR="00782620" w:rsidRPr="00507C2D">
        <w:rPr>
          <w:rFonts w:ascii="Times New Roman" w:eastAsia="Times New Roman" w:hAnsi="Times New Roman" w:cs="Times New Roman"/>
          <w:sz w:val="28"/>
          <w:szCs w:val="28"/>
          <w:lang w:eastAsia="ru-RU"/>
        </w:rPr>
        <w:t xml:space="preserve"> 38.02.01 Экономика и бухгалтерский учет,</w:t>
      </w:r>
      <w:r w:rsidR="00507C2D">
        <w:rPr>
          <w:rFonts w:ascii="Times New Roman" w:eastAsia="Times New Roman" w:hAnsi="Times New Roman" w:cs="Times New Roman"/>
          <w:sz w:val="28"/>
          <w:szCs w:val="28"/>
          <w:lang w:eastAsia="ru-RU"/>
        </w:rPr>
        <w:t xml:space="preserve"> </w:t>
      </w:r>
      <w:r w:rsidR="00782620" w:rsidRPr="00507C2D">
        <w:rPr>
          <w:rFonts w:ascii="Times New Roman" w:eastAsia="Times New Roman" w:hAnsi="Times New Roman" w:cs="Times New Roman"/>
          <w:sz w:val="28"/>
          <w:szCs w:val="28"/>
          <w:lang w:eastAsia="ru-RU"/>
        </w:rPr>
        <w:t>38.02.08 Торговое дело.</w:t>
      </w:r>
    </w:p>
    <w:bookmarkEnd w:id="4"/>
    <w:bookmarkEnd w:id="5"/>
    <w:p w:rsidR="008320CB" w:rsidRPr="00507C2D"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507C2D">
        <w:rPr>
          <w:rFonts w:ascii="Times New Roman" w:eastAsia="OfficinaSansBookC" w:hAnsi="Times New Roman" w:cs="Times New Roman"/>
          <w:sz w:val="28"/>
          <w:szCs w:val="28"/>
        </w:rPr>
        <w:tab/>
      </w:r>
    </w:p>
    <w:p w:rsidR="008320CB" w:rsidRPr="00507C2D"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507C2D">
        <w:rPr>
          <w:rFonts w:ascii="Times New Roman" w:eastAsia="OfficinaSansBookC" w:hAnsi="Times New Roman" w:cs="Times New Roman"/>
          <w:b/>
          <w:sz w:val="28"/>
          <w:szCs w:val="28"/>
        </w:rPr>
        <w:t xml:space="preserve">1.2. </w:t>
      </w:r>
      <w:bookmarkStart w:id="6" w:name="_Hlk113359429"/>
      <w:r w:rsidRPr="00507C2D">
        <w:rPr>
          <w:rFonts w:ascii="Times New Roman" w:eastAsia="Times New Roman" w:hAnsi="Times New Roman" w:cs="Times New Roman"/>
          <w:b/>
          <w:sz w:val="28"/>
          <w:szCs w:val="28"/>
          <w:lang w:eastAsia="ru-RU"/>
        </w:rPr>
        <w:t xml:space="preserve">Цели </w:t>
      </w:r>
      <w:bookmarkEnd w:id="6"/>
      <w:r w:rsidRPr="00507C2D">
        <w:rPr>
          <w:rFonts w:ascii="Times New Roman" w:eastAsia="Times New Roman" w:hAnsi="Times New Roman" w:cs="Times New Roman"/>
          <w:b/>
          <w:sz w:val="28"/>
          <w:szCs w:val="28"/>
          <w:lang w:eastAsia="ru-RU"/>
        </w:rPr>
        <w:t>и планируемые результаты освоения дисциплины:</w:t>
      </w:r>
    </w:p>
    <w:p w:rsidR="008320CB" w:rsidRPr="00507C2D"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507C2D">
        <w:rPr>
          <w:rFonts w:ascii="Times New Roman" w:eastAsia="Times New Roman" w:hAnsi="Times New Roman" w:cs="Times New Roman"/>
          <w:b/>
          <w:bCs/>
          <w:sz w:val="28"/>
          <w:szCs w:val="28"/>
        </w:rPr>
        <w:t>1.2.1. Цели дисциплины</w:t>
      </w:r>
    </w:p>
    <w:p w:rsidR="008320CB" w:rsidRPr="00507C2D"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8320CB" w:rsidRPr="00507C2D"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507C2D">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8320CB" w:rsidRPr="00507C2D"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507C2D">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507C2D"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507C2D">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507C2D"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507C2D">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507C2D" w:rsidRDefault="008320CB" w:rsidP="008320CB">
      <w:pPr>
        <w:suppressAutoHyphens/>
        <w:spacing w:after="0" w:line="240" w:lineRule="auto"/>
        <w:jc w:val="both"/>
        <w:rPr>
          <w:rFonts w:ascii="Times New Roman" w:eastAsia="OfficinaSansBookC" w:hAnsi="Times New Roman" w:cs="Times New Roman"/>
          <w:b/>
          <w:sz w:val="28"/>
          <w:szCs w:val="28"/>
        </w:rPr>
      </w:pPr>
    </w:p>
    <w:p w:rsidR="008320CB" w:rsidRPr="00507C2D" w:rsidRDefault="008320CB" w:rsidP="008320CB">
      <w:pPr>
        <w:suppressAutoHyphens/>
        <w:spacing w:after="0" w:line="240" w:lineRule="auto"/>
        <w:jc w:val="both"/>
        <w:rPr>
          <w:rFonts w:ascii="Times New Roman" w:eastAsia="Times New Roman" w:hAnsi="Times New Roman" w:cs="Times New Roman"/>
          <w:b/>
          <w:bCs/>
          <w:sz w:val="28"/>
          <w:szCs w:val="28"/>
        </w:rPr>
      </w:pPr>
      <w:r w:rsidRPr="00507C2D">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507C2D">
        <w:rPr>
          <w:rFonts w:ascii="Times New Roman" w:hAnsi="Times New Roman" w:cs="Times New Roman"/>
          <w:b/>
          <w:bCs/>
          <w:sz w:val="28"/>
          <w:szCs w:val="28"/>
        </w:rPr>
        <w:t xml:space="preserve"> в соответствии с ФГОС СПО и на основе ФГОС СОО</w:t>
      </w:r>
    </w:p>
    <w:p w:rsidR="00B52E93" w:rsidRPr="00507C2D"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507C2D">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1"/>
      <w:bookmarkEnd w:id="8"/>
    </w:p>
    <w:p w:rsidR="00D11550" w:rsidRPr="00507C2D"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507C2D" w:rsidRDefault="00CC2DF5" w:rsidP="008320CB">
      <w:pPr>
        <w:suppressAutoHyphens/>
        <w:spacing w:after="0" w:line="240" w:lineRule="auto"/>
        <w:ind w:firstLine="709"/>
        <w:jc w:val="both"/>
        <w:rPr>
          <w:rFonts w:ascii="Times New Roman" w:hAnsi="Times New Roman" w:cs="Times New Roman"/>
          <w:sz w:val="28"/>
          <w:szCs w:val="28"/>
          <w:lang w:eastAsia="ru-RU"/>
        </w:rPr>
        <w:sectPr w:rsidR="00CC2DF5" w:rsidRPr="00507C2D">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CC2DF5" w:rsidTr="00B52E93">
        <w:trPr>
          <w:cantSplit/>
          <w:trHeight w:val="845"/>
          <w:jc w:val="center"/>
        </w:trPr>
        <w:tc>
          <w:tcPr>
            <w:tcW w:w="2405" w:type="dxa"/>
            <w:vMerge w:val="restart"/>
            <w:vAlign w:val="center"/>
          </w:tcPr>
          <w:bookmarkEnd w:id="2"/>
          <w:p w:rsidR="00D11550" w:rsidRPr="00507C2D" w:rsidRDefault="00D11550" w:rsidP="007F2B11">
            <w:pPr>
              <w:spacing w:after="0" w:line="240" w:lineRule="auto"/>
              <w:jc w:val="center"/>
              <w:rPr>
                <w:rFonts w:ascii="Times New Roman" w:hAnsi="Times New Roman" w:cs="Times New Roman"/>
                <w:b/>
                <w:iCs/>
                <w:sz w:val="24"/>
                <w:szCs w:val="24"/>
              </w:rPr>
            </w:pPr>
            <w:r w:rsidRPr="00507C2D">
              <w:rPr>
                <w:rFonts w:ascii="Times New Roman" w:hAnsi="Times New Roman" w:cs="Times New Roman"/>
                <w:b/>
                <w:iCs/>
                <w:sz w:val="24"/>
                <w:szCs w:val="24"/>
              </w:rPr>
              <w:lastRenderedPageBreak/>
              <w:t>Код и наименование формируемых компетенций</w:t>
            </w:r>
          </w:p>
        </w:tc>
        <w:tc>
          <w:tcPr>
            <w:tcW w:w="12191" w:type="dxa"/>
            <w:gridSpan w:val="2"/>
            <w:vAlign w:val="center"/>
          </w:tcPr>
          <w:p w:rsidR="00D11550" w:rsidRPr="00507C2D" w:rsidRDefault="00D11550" w:rsidP="007F2B11">
            <w:pPr>
              <w:spacing w:after="0" w:line="240" w:lineRule="auto"/>
              <w:jc w:val="center"/>
              <w:rPr>
                <w:rFonts w:ascii="Times New Roman" w:eastAsia="Times New Roman" w:hAnsi="Times New Roman" w:cs="Times New Roman"/>
                <w:b/>
                <w:sz w:val="24"/>
                <w:szCs w:val="24"/>
              </w:rPr>
            </w:pPr>
            <w:r w:rsidRPr="00507C2D">
              <w:rPr>
                <w:rFonts w:ascii="Times New Roman" w:hAnsi="Times New Roman" w:cs="Times New Roman"/>
                <w:b/>
                <w:iCs/>
                <w:sz w:val="24"/>
                <w:szCs w:val="24"/>
              </w:rPr>
              <w:t>Планируемые результаты освоения дисциплины</w:t>
            </w:r>
          </w:p>
        </w:tc>
      </w:tr>
      <w:tr w:rsidR="00D11550" w:rsidRPr="00CC2DF5" w:rsidTr="00660801">
        <w:trPr>
          <w:cantSplit/>
          <w:trHeight w:val="985"/>
          <w:jc w:val="center"/>
        </w:trPr>
        <w:tc>
          <w:tcPr>
            <w:tcW w:w="2405" w:type="dxa"/>
            <w:vMerge/>
            <w:vAlign w:val="center"/>
          </w:tcPr>
          <w:p w:rsidR="00D11550" w:rsidRPr="00507C2D" w:rsidRDefault="00D11550" w:rsidP="007F2B11">
            <w:pPr>
              <w:spacing w:after="0" w:line="240" w:lineRule="auto"/>
              <w:jc w:val="center"/>
              <w:rPr>
                <w:rFonts w:ascii="Times New Roman" w:eastAsia="Times New Roman" w:hAnsi="Times New Roman" w:cs="Times New Roman"/>
                <w:sz w:val="24"/>
                <w:szCs w:val="24"/>
              </w:rPr>
            </w:pPr>
          </w:p>
        </w:tc>
        <w:tc>
          <w:tcPr>
            <w:tcW w:w="4961" w:type="dxa"/>
            <w:vAlign w:val="center"/>
          </w:tcPr>
          <w:p w:rsidR="00D11550" w:rsidRPr="00507C2D" w:rsidRDefault="00D11550" w:rsidP="007F2B11">
            <w:pPr>
              <w:spacing w:after="0" w:line="240" w:lineRule="auto"/>
              <w:jc w:val="center"/>
              <w:rPr>
                <w:rFonts w:ascii="Times New Roman" w:eastAsia="Times New Roman" w:hAnsi="Times New Roman" w:cs="Times New Roman"/>
                <w:b/>
                <w:sz w:val="24"/>
                <w:szCs w:val="24"/>
              </w:rPr>
            </w:pPr>
            <w:r w:rsidRPr="00507C2D">
              <w:rPr>
                <w:rFonts w:ascii="Times New Roman" w:eastAsia="Times New Roman" w:hAnsi="Times New Roman" w:cs="Times New Roman"/>
                <w:b/>
                <w:sz w:val="24"/>
                <w:szCs w:val="24"/>
              </w:rPr>
              <w:t>Общие</w:t>
            </w:r>
          </w:p>
        </w:tc>
        <w:tc>
          <w:tcPr>
            <w:tcW w:w="7230" w:type="dxa"/>
            <w:vAlign w:val="center"/>
          </w:tcPr>
          <w:p w:rsidR="00D11550" w:rsidRPr="00507C2D" w:rsidRDefault="00D11550" w:rsidP="00507C2D">
            <w:pPr>
              <w:spacing w:after="0" w:line="240" w:lineRule="auto"/>
              <w:jc w:val="center"/>
              <w:rPr>
                <w:rFonts w:ascii="Times New Roman" w:eastAsia="Times New Roman" w:hAnsi="Times New Roman" w:cs="Times New Roman"/>
                <w:b/>
                <w:sz w:val="24"/>
                <w:szCs w:val="24"/>
              </w:rPr>
            </w:pPr>
            <w:r w:rsidRPr="00507C2D">
              <w:rPr>
                <w:rFonts w:ascii="Times New Roman" w:eastAsia="Times New Roman" w:hAnsi="Times New Roman" w:cs="Times New Roman"/>
                <w:b/>
                <w:sz w:val="24"/>
                <w:szCs w:val="24"/>
              </w:rPr>
              <w:t>Дисциплинарные</w:t>
            </w:r>
          </w:p>
        </w:tc>
      </w:tr>
      <w:tr w:rsidR="00660801" w:rsidRPr="00CC2DF5" w:rsidTr="00660801">
        <w:trPr>
          <w:trHeight w:val="562"/>
          <w:jc w:val="center"/>
        </w:trPr>
        <w:tc>
          <w:tcPr>
            <w:tcW w:w="2405" w:type="dxa"/>
            <w:tcBorders>
              <w:bottom w:val="single" w:sz="4" w:space="0" w:color="000000"/>
            </w:tcBorders>
          </w:tcPr>
          <w:p w:rsidR="00660801" w:rsidRPr="00507C2D" w:rsidRDefault="00660801" w:rsidP="00660801">
            <w:pPr>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ОК</w:t>
            </w:r>
            <w:r w:rsidR="001454FA" w:rsidRPr="00507C2D">
              <w:rPr>
                <w:rFonts w:ascii="Times New Roman" w:eastAsia="Times New Roman" w:hAnsi="Times New Roman" w:cs="Times New Roman"/>
                <w:sz w:val="24"/>
                <w:szCs w:val="24"/>
              </w:rPr>
              <w:t> </w:t>
            </w:r>
            <w:r w:rsidRPr="00507C2D">
              <w:rPr>
                <w:rFonts w:ascii="Times New Roman" w:eastAsia="Times New Roman" w:hAnsi="Times New Roman" w:cs="Times New Roman"/>
                <w:sz w:val="24"/>
                <w:szCs w:val="24"/>
              </w:rPr>
              <w:t>01</w:t>
            </w:r>
            <w:r w:rsidR="001454FA" w:rsidRPr="00507C2D">
              <w:rPr>
                <w:rFonts w:ascii="Times New Roman" w:eastAsia="Times New Roman" w:hAnsi="Times New Roman" w:cs="Times New Roman"/>
                <w:sz w:val="24"/>
                <w:szCs w:val="24"/>
              </w:rPr>
              <w:t>. </w:t>
            </w:r>
            <w:r w:rsidRPr="00507C2D">
              <w:rPr>
                <w:rFonts w:ascii="Times New Roman" w:eastAsia="Times New Roman" w:hAnsi="Times New Roman" w:cs="Times New Roman"/>
                <w:sz w:val="24"/>
                <w:szCs w:val="24"/>
              </w:rPr>
              <w:t>Выбирать способы решения задач профессиональной деятельности применительно</w:t>
            </w:r>
            <w:r w:rsidR="001454FA" w:rsidRPr="00507C2D">
              <w:rPr>
                <w:rFonts w:ascii="Times New Roman" w:eastAsia="Times New Roman" w:hAnsi="Times New Roman" w:cs="Times New Roman"/>
                <w:sz w:val="24"/>
                <w:szCs w:val="24"/>
              </w:rPr>
              <w:t> </w:t>
            </w:r>
            <w:r w:rsidRPr="00507C2D">
              <w:rPr>
                <w:rFonts w:ascii="Times New Roman" w:eastAsia="Times New Roman" w:hAnsi="Times New Roman" w:cs="Times New Roman"/>
                <w:sz w:val="24"/>
                <w:szCs w:val="24"/>
              </w:rPr>
              <w:t>к различным контекстам</w:t>
            </w:r>
          </w:p>
        </w:tc>
        <w:tc>
          <w:tcPr>
            <w:tcW w:w="4961" w:type="dxa"/>
            <w:tcBorders>
              <w:bottom w:val="single" w:sz="4" w:space="0" w:color="000000"/>
            </w:tcBorders>
          </w:tcPr>
          <w:p w:rsidR="00660801" w:rsidRPr="00507C2D" w:rsidRDefault="00660801"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В части трудового воспитания:</w:t>
            </w:r>
          </w:p>
          <w:p w:rsidR="00660801" w:rsidRPr="00507C2D" w:rsidRDefault="00660801"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w:t>
            </w:r>
            <w:r w:rsidR="008F1662" w:rsidRPr="00507C2D">
              <w:rPr>
                <w:rFonts w:ascii="Times New Roman" w:hAnsi="Times New Roman" w:cs="Times New Roman"/>
                <w:iCs/>
                <w:sz w:val="24"/>
                <w:szCs w:val="24"/>
              </w:rPr>
              <w:t> </w:t>
            </w:r>
            <w:r w:rsidRPr="00507C2D">
              <w:rPr>
                <w:rFonts w:ascii="Times New Roman" w:hAnsi="Times New Roman" w:cs="Times New Roman"/>
                <w:iCs/>
                <w:sz w:val="24"/>
                <w:szCs w:val="24"/>
              </w:rPr>
              <w:t xml:space="preserve">готовность к труду, осознание ценности мастерства, трудолюбие; </w:t>
            </w:r>
          </w:p>
          <w:p w:rsidR="00660801" w:rsidRPr="00507C2D" w:rsidRDefault="00660801"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w:t>
            </w:r>
            <w:r w:rsidR="008F1662" w:rsidRPr="00507C2D">
              <w:rPr>
                <w:rFonts w:ascii="Times New Roman" w:hAnsi="Times New Roman" w:cs="Times New Roman"/>
                <w:iCs/>
                <w:sz w:val="24"/>
                <w:szCs w:val="24"/>
              </w:rPr>
              <w:t> </w:t>
            </w:r>
            <w:r w:rsidRPr="00507C2D">
              <w:rPr>
                <w:rFonts w:ascii="Times New Roman" w:hAnsi="Times New Roman"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507C2D" w:rsidRDefault="00660801"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w:t>
            </w:r>
            <w:r w:rsidR="008F1662" w:rsidRPr="00507C2D">
              <w:rPr>
                <w:rFonts w:ascii="Times New Roman" w:hAnsi="Times New Roman" w:cs="Times New Roman"/>
                <w:iCs/>
                <w:sz w:val="24"/>
                <w:szCs w:val="24"/>
              </w:rPr>
              <w:t> </w:t>
            </w:r>
            <w:r w:rsidRPr="00507C2D">
              <w:rPr>
                <w:rFonts w:ascii="Times New Roman" w:hAnsi="Times New Roman" w:cs="Times New Roman"/>
                <w:iCs/>
                <w:sz w:val="24"/>
                <w:szCs w:val="24"/>
              </w:rPr>
              <w:t xml:space="preserve">интерес к различным сферам профессиональной деятельности, </w:t>
            </w:r>
          </w:p>
          <w:p w:rsidR="00660801" w:rsidRPr="00507C2D" w:rsidRDefault="00660801"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Овладение универсальными учебными познавательными действиями:</w:t>
            </w:r>
          </w:p>
          <w:p w:rsidR="00660801" w:rsidRPr="00507C2D" w:rsidRDefault="00660801"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а) базовые логические действия:</w:t>
            </w:r>
          </w:p>
          <w:p w:rsidR="00660801" w:rsidRPr="00507C2D" w:rsidRDefault="00660801"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w:t>
            </w:r>
            <w:r w:rsidR="008F1662" w:rsidRPr="00507C2D">
              <w:rPr>
                <w:rFonts w:ascii="Times New Roman" w:hAnsi="Times New Roman" w:cs="Times New Roman"/>
                <w:iCs/>
                <w:sz w:val="24"/>
                <w:szCs w:val="24"/>
              </w:rPr>
              <w:t> </w:t>
            </w:r>
            <w:r w:rsidRPr="00507C2D">
              <w:rPr>
                <w:rFonts w:ascii="Times New Roman" w:hAnsi="Times New Roman" w:cs="Times New Roman"/>
                <w:iCs/>
                <w:sz w:val="24"/>
                <w:szCs w:val="24"/>
              </w:rPr>
              <w:t xml:space="preserve">самостоятельно формулировать и актуализировать проблему, рассматривать ее всесторонне;  </w:t>
            </w:r>
          </w:p>
          <w:p w:rsidR="00660801" w:rsidRPr="00507C2D"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507C2D">
              <w:rPr>
                <w:rFonts w:eastAsia="Calibri"/>
                <w:iCs/>
                <w:lang w:eastAsia="en-US"/>
              </w:rPr>
              <w:t>-</w:t>
            </w:r>
            <w:r w:rsidR="008F1662" w:rsidRPr="00507C2D">
              <w:rPr>
                <w:rFonts w:eastAsia="Calibri"/>
                <w:iCs/>
                <w:lang w:eastAsia="en-US"/>
              </w:rPr>
              <w:t> </w:t>
            </w:r>
            <w:r w:rsidRPr="00507C2D">
              <w:rPr>
                <w:rFonts w:eastAsia="Calibri"/>
                <w:iCs/>
                <w:lang w:eastAsia="en-US"/>
              </w:rPr>
              <w:t xml:space="preserve">устанавливать существенный признак или основания для сравнения, классификации и обобщения;  </w:t>
            </w:r>
          </w:p>
          <w:p w:rsidR="00660801" w:rsidRPr="00507C2D"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507C2D">
              <w:rPr>
                <w:rFonts w:eastAsia="Calibri"/>
                <w:iCs/>
                <w:lang w:eastAsia="en-US"/>
              </w:rPr>
              <w:t>-</w:t>
            </w:r>
            <w:r w:rsidR="008F1662" w:rsidRPr="00507C2D">
              <w:rPr>
                <w:rFonts w:eastAsia="Calibri"/>
                <w:iCs/>
                <w:lang w:eastAsia="en-US"/>
              </w:rPr>
              <w:t> </w:t>
            </w:r>
            <w:r w:rsidRPr="00507C2D">
              <w:rPr>
                <w:rFonts w:eastAsia="Calibri"/>
                <w:iCs/>
                <w:lang w:eastAsia="en-US"/>
              </w:rPr>
              <w:t>определять цели деятельности, задавать параметры и критерии их достижения;</w:t>
            </w:r>
          </w:p>
          <w:p w:rsidR="00660801" w:rsidRPr="00507C2D"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507C2D">
              <w:rPr>
                <w:rFonts w:eastAsia="Calibri"/>
                <w:iCs/>
                <w:lang w:eastAsia="en-US"/>
              </w:rPr>
              <w:t>-</w:t>
            </w:r>
            <w:r w:rsidR="008F1662" w:rsidRPr="00507C2D">
              <w:rPr>
                <w:rFonts w:eastAsia="Calibri"/>
                <w:iCs/>
                <w:lang w:eastAsia="en-US"/>
              </w:rPr>
              <w:t> </w:t>
            </w:r>
            <w:r w:rsidRPr="00507C2D">
              <w:rPr>
                <w:rFonts w:eastAsia="Calibri"/>
                <w:iCs/>
                <w:lang w:eastAsia="en-US"/>
              </w:rPr>
              <w:t xml:space="preserve">выявлять закономерности и противоречия в рассматриваемых явлениях;  </w:t>
            </w:r>
          </w:p>
          <w:p w:rsidR="00660801" w:rsidRPr="00507C2D" w:rsidRDefault="00660801" w:rsidP="009C39FC">
            <w:pPr>
              <w:pStyle w:val="dt-p"/>
              <w:shd w:val="clear" w:color="auto" w:fill="FFFFFF"/>
              <w:spacing w:before="0" w:beforeAutospacing="0" w:after="0" w:afterAutospacing="0"/>
              <w:jc w:val="both"/>
              <w:textAlignment w:val="baseline"/>
              <w:rPr>
                <w:rFonts w:eastAsia="Calibri"/>
                <w:iCs/>
                <w:lang w:eastAsia="en-US"/>
              </w:rPr>
            </w:pPr>
            <w:r w:rsidRPr="00507C2D">
              <w:rPr>
                <w:rFonts w:eastAsia="Calibri"/>
                <w:iCs/>
                <w:lang w:eastAsia="en-US"/>
              </w:rPr>
              <w:t xml:space="preserve">- вносить коррективы в деятельность, оценивать соответствие результатов целям, </w:t>
            </w:r>
            <w:r w:rsidRPr="00507C2D">
              <w:rPr>
                <w:rFonts w:eastAsia="Calibri"/>
                <w:iCs/>
                <w:lang w:eastAsia="en-US"/>
              </w:rPr>
              <w:lastRenderedPageBreak/>
              <w:t xml:space="preserve">оценивать риски последствий деятельности; </w:t>
            </w:r>
          </w:p>
          <w:p w:rsidR="00660801" w:rsidRPr="00507C2D" w:rsidRDefault="00660801"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 xml:space="preserve">- развивать креативное мышление при решении жизненных проблем </w:t>
            </w:r>
          </w:p>
          <w:p w:rsidR="00660801" w:rsidRPr="00507C2D" w:rsidRDefault="00660801"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б) базовые исследовательские действия:</w:t>
            </w:r>
          </w:p>
          <w:p w:rsidR="00660801" w:rsidRPr="00507C2D"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660801" w:rsidRPr="00507C2D"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507C2D"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0801" w:rsidRPr="00507C2D"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660801" w:rsidRPr="00507C2D"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 уметь интегрировать знания из разных предметных областей; </w:t>
            </w:r>
          </w:p>
          <w:p w:rsidR="00660801" w:rsidRPr="00507C2D" w:rsidRDefault="00660801" w:rsidP="009C39FC">
            <w:pPr>
              <w:shd w:val="clear" w:color="auto" w:fill="FFFFFF"/>
              <w:spacing w:after="0" w:line="240" w:lineRule="auto"/>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 выдвигать новые идеи, предлагать оригинальные подходы и решения; </w:t>
            </w:r>
          </w:p>
          <w:p w:rsidR="00660801" w:rsidRPr="00507C2D" w:rsidRDefault="00660801" w:rsidP="009C39FC">
            <w:pPr>
              <w:spacing w:after="0" w:line="240" w:lineRule="auto"/>
              <w:jc w:val="both"/>
              <w:rPr>
                <w:rFonts w:ascii="Times New Roman" w:eastAsia="Times New Roman" w:hAnsi="Times New Roman" w:cs="Times New Roman"/>
                <w:sz w:val="24"/>
                <w:szCs w:val="24"/>
              </w:rPr>
            </w:pPr>
            <w:r w:rsidRPr="00507C2D">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lastRenderedPageBreak/>
              <w:t>-</w:t>
            </w:r>
            <w:r w:rsidR="008F1662" w:rsidRPr="00507C2D">
              <w:rPr>
                <w:rFonts w:ascii="Times New Roman" w:eastAsia="Times New Roman" w:hAnsi="Times New Roman" w:cs="Times New Roman"/>
                <w:sz w:val="24"/>
                <w:szCs w:val="24"/>
              </w:rPr>
              <w:t> </w:t>
            </w:r>
            <w:r w:rsidRPr="00507C2D">
              <w:rPr>
                <w:rFonts w:ascii="Times New Roman" w:eastAsia="Times New Roman" w:hAnsi="Times New Roman" w:cs="Times New Roman"/>
                <w:sz w:val="24"/>
                <w:szCs w:val="24"/>
              </w:rPr>
              <w:t>владе</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507C2D"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w:t>
            </w:r>
            <w:r w:rsidR="008F1662" w:rsidRPr="00507C2D">
              <w:rPr>
                <w:rFonts w:ascii="Times New Roman" w:eastAsia="Times New Roman" w:hAnsi="Times New Roman" w:cs="Times New Roman"/>
                <w:sz w:val="24"/>
                <w:szCs w:val="24"/>
              </w:rPr>
              <w:t> </w:t>
            </w:r>
            <w:r w:rsidR="00660801" w:rsidRPr="00507C2D">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507C2D"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w:t>
            </w:r>
            <w:r w:rsidR="008F1662" w:rsidRPr="00507C2D">
              <w:rPr>
                <w:rFonts w:ascii="Times New Roman" w:eastAsia="Times New Roman" w:hAnsi="Times New Roman" w:cs="Times New Roman"/>
                <w:sz w:val="24"/>
                <w:szCs w:val="24"/>
              </w:rPr>
              <w:t> </w:t>
            </w:r>
            <w:r w:rsidR="00660801" w:rsidRPr="00507C2D">
              <w:rPr>
                <w:rFonts w:ascii="Times New Roman" w:eastAsia="Times New Roman" w:hAnsi="Times New Roman" w:cs="Times New Roman"/>
                <w:sz w:val="24"/>
                <w:szCs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w:t>
            </w:r>
            <w:r w:rsidR="00660801" w:rsidRPr="00507C2D">
              <w:rPr>
                <w:rFonts w:ascii="Times New Roman" w:eastAsia="Times New Roman" w:hAnsi="Times New Roman" w:cs="Times New Roman"/>
                <w:sz w:val="24"/>
                <w:szCs w:val="24"/>
              </w:rPr>
              <w:lastRenderedPageBreak/>
              <w:t>объеме 14-15 фраз результаты выполненной проектной работы;</w:t>
            </w:r>
          </w:p>
          <w:p w:rsidR="00660801" w:rsidRPr="00507C2D"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w:t>
            </w:r>
            <w:r w:rsidR="008F1662" w:rsidRPr="00507C2D">
              <w:rPr>
                <w:rFonts w:ascii="Times New Roman" w:eastAsia="Times New Roman" w:hAnsi="Times New Roman" w:cs="Times New Roman"/>
                <w:sz w:val="24"/>
                <w:szCs w:val="24"/>
              </w:rPr>
              <w:t xml:space="preserve"> </w:t>
            </w:r>
            <w:r w:rsidR="00660801" w:rsidRPr="00507C2D">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507C2D"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xml:space="preserve">- </w:t>
            </w:r>
            <w:r w:rsidR="00660801" w:rsidRPr="00507C2D">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60801" w:rsidRPr="00507C2D"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w:t>
            </w:r>
            <w:r w:rsidR="008F1662" w:rsidRPr="00507C2D">
              <w:rPr>
                <w:rFonts w:ascii="Times New Roman" w:eastAsia="Times New Roman" w:hAnsi="Times New Roman" w:cs="Times New Roman"/>
                <w:sz w:val="24"/>
                <w:szCs w:val="24"/>
              </w:rPr>
              <w:t xml:space="preserve"> </w:t>
            </w:r>
            <w:r w:rsidR="00660801" w:rsidRPr="00507C2D">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владе</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w:t>
            </w:r>
            <w:r w:rsidRPr="00507C2D">
              <w:rPr>
                <w:rFonts w:ascii="Times New Roman" w:eastAsia="Times New Roman" w:hAnsi="Times New Roman" w:cs="Times New Roman"/>
                <w:sz w:val="24"/>
                <w:szCs w:val="24"/>
              </w:rPr>
              <w:lastRenderedPageBreak/>
              <w:t>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зна</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владе</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владе</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владе</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507C2D">
              <w:rPr>
                <w:rFonts w:ascii="Times New Roman" w:eastAsia="Times New Roman" w:hAnsi="Times New Roman" w:cs="Times New Roman"/>
                <w:sz w:val="24"/>
                <w:szCs w:val="24"/>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владе</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60801" w:rsidRPr="00507C2D" w:rsidRDefault="00660801"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уме</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507C2D" w:rsidRDefault="00660801" w:rsidP="00F743F5">
            <w:pPr>
              <w:shd w:val="clear" w:color="auto" w:fill="FFFFFF"/>
              <w:spacing w:after="0" w:line="240" w:lineRule="auto"/>
              <w:jc w:val="both"/>
              <w:rPr>
                <w:rFonts w:ascii="Times New Roman" w:hAnsi="Times New Roman" w:cs="Times New Roman"/>
                <w:sz w:val="24"/>
                <w:szCs w:val="24"/>
              </w:rPr>
            </w:pPr>
            <w:r w:rsidRPr="00507C2D">
              <w:rPr>
                <w:rFonts w:ascii="Times New Roman" w:eastAsia="Times New Roman" w:hAnsi="Times New Roman" w:cs="Times New Roman"/>
                <w:sz w:val="24"/>
                <w:szCs w:val="24"/>
              </w:rPr>
              <w:t xml:space="preserve">- </w:t>
            </w:r>
            <w:r w:rsidR="0019080A" w:rsidRPr="00507C2D">
              <w:rPr>
                <w:rFonts w:ascii="Times New Roman" w:eastAsia="Times New Roman" w:hAnsi="Times New Roman" w:cs="Times New Roman"/>
                <w:sz w:val="24"/>
                <w:szCs w:val="24"/>
              </w:rPr>
              <w:t>иметь</w:t>
            </w:r>
            <w:r w:rsidRPr="00507C2D">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sidRPr="00507C2D">
              <w:rPr>
                <w:rFonts w:ascii="Times New Roman" w:eastAsia="Times New Roman" w:hAnsi="Times New Roman" w:cs="Times New Roman"/>
                <w:sz w:val="24"/>
                <w:szCs w:val="24"/>
              </w:rPr>
              <w:t>ные системы в электронной форме</w:t>
            </w:r>
          </w:p>
        </w:tc>
      </w:tr>
      <w:tr w:rsidR="009C39FC" w:rsidRPr="00CC2DF5" w:rsidTr="00660801">
        <w:trPr>
          <w:trHeight w:val="841"/>
          <w:jc w:val="center"/>
        </w:trPr>
        <w:tc>
          <w:tcPr>
            <w:tcW w:w="2405" w:type="dxa"/>
          </w:tcPr>
          <w:p w:rsidR="009C39FC" w:rsidRPr="00507C2D" w:rsidRDefault="009C39FC" w:rsidP="009C39FC">
            <w:pPr>
              <w:spacing w:after="0" w:line="240" w:lineRule="auto"/>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lastRenderedPageBreak/>
              <w:t>ОК 02</w:t>
            </w:r>
            <w:r w:rsidR="001454FA" w:rsidRPr="00507C2D">
              <w:rPr>
                <w:rFonts w:ascii="Times New Roman" w:eastAsia="Times New Roman" w:hAnsi="Times New Roman" w:cs="Times New Roman"/>
                <w:sz w:val="24"/>
                <w:szCs w:val="24"/>
              </w:rPr>
              <w:t>.</w:t>
            </w:r>
            <w:r w:rsidRPr="00507C2D">
              <w:rPr>
                <w:rFonts w:ascii="Times New Roman" w:eastAsia="Times New Roman" w:hAnsi="Times New Roman" w:cs="Times New Roman"/>
                <w:sz w:val="24"/>
                <w:szCs w:val="24"/>
              </w:rPr>
              <w:t xml:space="preserve"> Использовать современные средства поиска, </w:t>
            </w:r>
            <w:r w:rsidRPr="00507C2D">
              <w:rPr>
                <w:rFonts w:ascii="Times New Roman" w:eastAsia="Times New Roman" w:hAnsi="Times New Roman" w:cs="Times New Roman"/>
                <w:sz w:val="24"/>
                <w:szCs w:val="24"/>
              </w:rPr>
              <w:lastRenderedPageBreak/>
              <w:t>анализа и интерпретации информации, и информационные технологии для выполнения задач профессиональной деятельности</w:t>
            </w:r>
          </w:p>
        </w:tc>
        <w:tc>
          <w:tcPr>
            <w:tcW w:w="4961" w:type="dxa"/>
          </w:tcPr>
          <w:p w:rsidR="009C39FC" w:rsidRPr="00507C2D" w:rsidRDefault="009C39FC"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lastRenderedPageBreak/>
              <w:t>В области ценности научного познания:</w:t>
            </w:r>
          </w:p>
          <w:p w:rsidR="009C39FC" w:rsidRPr="00507C2D" w:rsidRDefault="009C39FC"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 xml:space="preserve">-сформированность мировоззрения, соответствующего современному уровню </w:t>
            </w:r>
            <w:r w:rsidRPr="00507C2D">
              <w:rPr>
                <w:rFonts w:ascii="Times New Roman" w:hAnsi="Times New Roman" w:cs="Times New Roman"/>
                <w:iCs/>
                <w:sz w:val="24"/>
                <w:szCs w:val="24"/>
              </w:rPr>
              <w:lastRenderedPageBreak/>
              <w:t xml:space="preserve">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507C2D" w:rsidRDefault="009C39FC"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507C2D" w:rsidRDefault="009C39FC"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507C2D" w:rsidRDefault="009C39FC" w:rsidP="009C39FC">
            <w:pPr>
              <w:spacing w:after="0" w:line="240" w:lineRule="auto"/>
              <w:jc w:val="both"/>
              <w:rPr>
                <w:rFonts w:ascii="Times New Roman" w:hAnsi="Times New Roman" w:cs="Times New Roman"/>
                <w:iCs/>
              </w:rPr>
            </w:pPr>
            <w:r w:rsidRPr="00507C2D">
              <w:rPr>
                <w:rFonts w:ascii="Times New Roman" w:hAnsi="Times New Roman" w:cs="Times New Roman"/>
                <w:iCs/>
                <w:sz w:val="24"/>
                <w:szCs w:val="24"/>
              </w:rPr>
              <w:t>Овладение универсальными учебными познавательными действиями:</w:t>
            </w:r>
          </w:p>
          <w:p w:rsidR="009C39FC" w:rsidRPr="00507C2D" w:rsidRDefault="009C39FC"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в) работа с информацией:</w:t>
            </w:r>
          </w:p>
          <w:p w:rsidR="009C39FC" w:rsidRPr="00507C2D" w:rsidRDefault="009C39FC"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507C2D" w:rsidRDefault="009C39FC"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507C2D" w:rsidRDefault="009C39FC"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C39FC" w:rsidRPr="00507C2D" w:rsidRDefault="009C39FC" w:rsidP="009C39FC">
            <w:pPr>
              <w:spacing w:after="0" w:line="240" w:lineRule="auto"/>
              <w:jc w:val="both"/>
              <w:rPr>
                <w:rFonts w:ascii="Times New Roman" w:hAnsi="Times New Roman" w:cs="Times New Roman"/>
                <w:iCs/>
                <w:sz w:val="24"/>
                <w:szCs w:val="24"/>
              </w:rPr>
            </w:pPr>
            <w:r w:rsidRPr="00507C2D">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507C2D">
              <w:rPr>
                <w:rFonts w:ascii="Times New Roman" w:hAnsi="Times New Roman" w:cs="Times New Roman"/>
                <w:iCs/>
                <w:sz w:val="24"/>
                <w:szCs w:val="24"/>
              </w:rPr>
              <w:lastRenderedPageBreak/>
              <w:t xml:space="preserve">безопасности, гигиены, ресурсосбережения, правовых и этических норм, норм информационной безопасности;   </w:t>
            </w:r>
          </w:p>
          <w:p w:rsidR="009C39FC" w:rsidRPr="00507C2D" w:rsidRDefault="009C39FC" w:rsidP="00F743F5">
            <w:pPr>
              <w:spacing w:after="0" w:line="240" w:lineRule="auto"/>
              <w:jc w:val="both"/>
              <w:rPr>
                <w:rFonts w:ascii="Times New Roman" w:eastAsia="Times New Roman" w:hAnsi="Times New Roman" w:cs="Times New Roman"/>
                <w:b/>
                <w:sz w:val="24"/>
                <w:szCs w:val="24"/>
              </w:rPr>
            </w:pPr>
            <w:r w:rsidRPr="00507C2D">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rsidR="009C39FC" w:rsidRPr="00507C2D"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lastRenderedPageBreak/>
              <w:t>- владе</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w:t>
            </w:r>
            <w:r w:rsidRPr="00507C2D">
              <w:rPr>
                <w:rFonts w:ascii="Times New Roman" w:eastAsia="Times New Roman" w:hAnsi="Times New Roman" w:cs="Times New Roman"/>
                <w:sz w:val="24"/>
                <w:szCs w:val="24"/>
              </w:rPr>
              <w:lastRenderedPageBreak/>
              <w:t>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507C2D"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владе</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C39FC" w:rsidRPr="00507C2D"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уме</w:t>
            </w:r>
            <w:r w:rsidR="0019080A"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507C2D"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w:t>
            </w:r>
            <w:r w:rsidR="0019080A" w:rsidRPr="00507C2D">
              <w:rPr>
                <w:rFonts w:ascii="Times New Roman" w:eastAsia="Times New Roman" w:hAnsi="Times New Roman" w:cs="Times New Roman"/>
                <w:sz w:val="24"/>
                <w:szCs w:val="24"/>
              </w:rPr>
              <w:t>иметь</w:t>
            </w:r>
            <w:r w:rsidRPr="00507C2D">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C39FC" w:rsidRPr="00507C2D" w:rsidRDefault="009C39FC" w:rsidP="009C39FC">
            <w:pPr>
              <w:pStyle w:val="ConsPlusNormal"/>
              <w:jc w:val="both"/>
              <w:rPr>
                <w:rFonts w:ascii="Times New Roman" w:hAnsi="Times New Roman" w:cs="Times New Roman"/>
                <w:sz w:val="24"/>
                <w:szCs w:val="24"/>
                <w:lang w:eastAsia="en-GB"/>
              </w:rPr>
            </w:pPr>
          </w:p>
        </w:tc>
      </w:tr>
      <w:tr w:rsidR="009C39FC" w:rsidRPr="00CC2DF5" w:rsidTr="00660801">
        <w:trPr>
          <w:trHeight w:val="1114"/>
          <w:jc w:val="center"/>
        </w:trPr>
        <w:tc>
          <w:tcPr>
            <w:tcW w:w="2405" w:type="dxa"/>
          </w:tcPr>
          <w:p w:rsidR="009C39FC" w:rsidRPr="00507C2D" w:rsidRDefault="009C39FC" w:rsidP="009C39FC">
            <w:pPr>
              <w:spacing w:after="0" w:line="240" w:lineRule="auto"/>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lastRenderedPageBreak/>
              <w:t>ОК 04</w:t>
            </w:r>
            <w:r w:rsidR="001454FA" w:rsidRPr="00507C2D">
              <w:rPr>
                <w:rFonts w:ascii="Times New Roman" w:eastAsia="Times New Roman" w:hAnsi="Times New Roman" w:cs="Times New Roman"/>
                <w:sz w:val="24"/>
                <w:szCs w:val="24"/>
              </w:rPr>
              <w:t>.</w:t>
            </w:r>
            <w:r w:rsidRPr="00507C2D">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4961" w:type="dxa"/>
          </w:tcPr>
          <w:p w:rsidR="009C39FC" w:rsidRPr="00507C2D" w:rsidRDefault="009C39FC" w:rsidP="009C39FC">
            <w:pPr>
              <w:spacing w:after="0"/>
              <w:jc w:val="both"/>
              <w:rPr>
                <w:rFonts w:ascii="Times New Roman" w:hAnsi="Times New Roman" w:cs="Times New Roman"/>
                <w:iCs/>
                <w:sz w:val="24"/>
                <w:szCs w:val="24"/>
              </w:rPr>
            </w:pPr>
            <w:r w:rsidRPr="00507C2D">
              <w:rPr>
                <w:rFonts w:ascii="Times New Roman" w:hAnsi="Times New Roman" w:cs="Times New Roman"/>
                <w:iCs/>
                <w:sz w:val="24"/>
                <w:szCs w:val="24"/>
              </w:rPr>
              <w:t xml:space="preserve">готовность к саморазвитию, самостоятельности и самоопределению; </w:t>
            </w:r>
          </w:p>
          <w:p w:rsidR="009C39FC" w:rsidRPr="00507C2D" w:rsidRDefault="009C39FC" w:rsidP="009C39FC">
            <w:pPr>
              <w:pStyle w:val="dt-p"/>
              <w:shd w:val="clear" w:color="auto" w:fill="FFFFFF"/>
              <w:spacing w:before="0" w:beforeAutospacing="0" w:after="0" w:afterAutospacing="0"/>
              <w:jc w:val="both"/>
              <w:textAlignment w:val="baseline"/>
              <w:rPr>
                <w:rFonts w:eastAsia="Calibri"/>
                <w:iCs/>
                <w:lang w:eastAsia="en-US"/>
              </w:rPr>
            </w:pPr>
            <w:r w:rsidRPr="00507C2D">
              <w:rPr>
                <w:rFonts w:eastAsia="Calibri"/>
                <w:iCs/>
                <w:lang w:eastAsia="en-US"/>
              </w:rPr>
              <w:t xml:space="preserve">-овладение навыками учебно-исследовательской, проектной и социальной деятельности; </w:t>
            </w:r>
          </w:p>
          <w:p w:rsidR="009C39FC" w:rsidRPr="00507C2D" w:rsidRDefault="009C39FC" w:rsidP="009C39FC">
            <w:pPr>
              <w:shd w:val="clear" w:color="auto" w:fill="FFFFFF"/>
              <w:spacing w:after="0"/>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Овладение универсальными коммуникативными действиями:</w:t>
            </w:r>
          </w:p>
          <w:p w:rsidR="009C39FC" w:rsidRPr="00507C2D" w:rsidRDefault="009C39FC" w:rsidP="009C39FC">
            <w:pPr>
              <w:shd w:val="clear" w:color="auto" w:fill="FFFFFF"/>
              <w:spacing w:after="0"/>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б) совместная деятельность:</w:t>
            </w:r>
          </w:p>
          <w:p w:rsidR="009C39FC" w:rsidRPr="00507C2D" w:rsidRDefault="009C39FC" w:rsidP="009C39FC">
            <w:pPr>
              <w:shd w:val="clear" w:color="auto" w:fill="FFFFFF"/>
              <w:spacing w:after="0"/>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9C39FC" w:rsidRPr="00507C2D" w:rsidRDefault="009C39FC" w:rsidP="009C39FC">
            <w:pPr>
              <w:shd w:val="clear" w:color="auto" w:fill="FFFFFF"/>
              <w:spacing w:after="0"/>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507C2D" w:rsidRDefault="009C39FC" w:rsidP="009C39FC">
            <w:pPr>
              <w:shd w:val="clear" w:color="auto" w:fill="FFFFFF"/>
              <w:spacing w:after="0"/>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C39FC" w:rsidRPr="00507C2D" w:rsidRDefault="009C39FC" w:rsidP="009C39FC">
            <w:pPr>
              <w:spacing w:after="0"/>
              <w:jc w:val="both"/>
              <w:rPr>
                <w:rFonts w:ascii="Times New Roman" w:hAnsi="Times New Roman" w:cs="Times New Roman"/>
                <w:iCs/>
                <w:sz w:val="24"/>
                <w:szCs w:val="24"/>
              </w:rPr>
            </w:pPr>
            <w:r w:rsidRPr="00507C2D">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39FC" w:rsidRPr="00507C2D" w:rsidRDefault="009C39FC" w:rsidP="009C39FC">
            <w:pPr>
              <w:shd w:val="clear" w:color="auto" w:fill="FFFFFF"/>
              <w:spacing w:after="0"/>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Овладение универсальными регулятивными </w:t>
            </w:r>
            <w:r w:rsidRPr="00507C2D">
              <w:rPr>
                <w:rFonts w:ascii="Times New Roman" w:hAnsi="Times New Roman" w:cs="Times New Roman"/>
                <w:iCs/>
                <w:sz w:val="24"/>
                <w:szCs w:val="24"/>
              </w:rPr>
              <w:lastRenderedPageBreak/>
              <w:t>действиями:</w:t>
            </w:r>
          </w:p>
          <w:p w:rsidR="009C39FC" w:rsidRPr="00507C2D" w:rsidRDefault="009C39FC" w:rsidP="009C39FC">
            <w:pPr>
              <w:shd w:val="clear" w:color="auto" w:fill="FFFFFF"/>
              <w:spacing w:after="0"/>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г) принятие себя и других людей:</w:t>
            </w:r>
          </w:p>
          <w:p w:rsidR="009C39FC" w:rsidRPr="00507C2D" w:rsidRDefault="009C39FC" w:rsidP="009C39FC">
            <w:pPr>
              <w:shd w:val="clear" w:color="auto" w:fill="FFFFFF"/>
              <w:spacing w:after="0"/>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9C39FC" w:rsidRPr="00507C2D" w:rsidRDefault="009C39FC" w:rsidP="009C39FC">
            <w:pPr>
              <w:shd w:val="clear" w:color="auto" w:fill="FFFFFF"/>
              <w:spacing w:after="0"/>
              <w:jc w:val="both"/>
              <w:textAlignment w:val="baseline"/>
              <w:rPr>
                <w:rFonts w:ascii="Times New Roman" w:hAnsi="Times New Roman" w:cs="Times New Roman"/>
                <w:iCs/>
                <w:sz w:val="24"/>
                <w:szCs w:val="24"/>
              </w:rPr>
            </w:pPr>
            <w:r w:rsidRPr="00507C2D">
              <w:rPr>
                <w:rFonts w:ascii="Times New Roman" w:hAnsi="Times New Roman" w:cs="Times New Roman"/>
                <w:iCs/>
                <w:sz w:val="24"/>
                <w:szCs w:val="24"/>
              </w:rPr>
              <w:t xml:space="preserve">- признавать свое право и право других людей на ошибки; </w:t>
            </w:r>
          </w:p>
          <w:p w:rsidR="009C39FC" w:rsidRPr="00507C2D" w:rsidRDefault="009C39FC" w:rsidP="009C39FC">
            <w:pPr>
              <w:spacing w:after="0" w:line="240" w:lineRule="auto"/>
              <w:jc w:val="both"/>
              <w:rPr>
                <w:rFonts w:ascii="Times New Roman" w:eastAsia="Times New Roman" w:hAnsi="Times New Roman" w:cs="Times New Roman"/>
                <w:b/>
                <w:sz w:val="24"/>
                <w:szCs w:val="24"/>
              </w:rPr>
            </w:pPr>
            <w:r w:rsidRPr="00507C2D">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rsidR="009C39FC" w:rsidRPr="00507C2D" w:rsidRDefault="0019080A"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lastRenderedPageBreak/>
              <w:t>-</w:t>
            </w:r>
            <w:r w:rsidR="009C39FC" w:rsidRPr="00507C2D">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507C2D"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w:t>
            </w:r>
            <w:r w:rsidR="0019080A" w:rsidRPr="00507C2D">
              <w:rPr>
                <w:rFonts w:ascii="Times New Roman" w:eastAsia="Times New Roman" w:hAnsi="Times New Roman" w:cs="Times New Roman"/>
                <w:sz w:val="24"/>
                <w:szCs w:val="24"/>
              </w:rPr>
              <w:t>иметь</w:t>
            </w:r>
            <w:r w:rsidRPr="00507C2D">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9C39FC" w:rsidRPr="00507C2D" w:rsidRDefault="0019080A" w:rsidP="00F743F5">
            <w:pPr>
              <w:shd w:val="clear" w:color="auto" w:fill="FFFFFF"/>
              <w:spacing w:after="0" w:line="240" w:lineRule="auto"/>
              <w:jc w:val="both"/>
              <w:rPr>
                <w:rFonts w:ascii="Times New Roman" w:hAnsi="Times New Roman" w:cs="Times New Roman"/>
                <w:sz w:val="24"/>
                <w:szCs w:val="24"/>
              </w:rPr>
            </w:pPr>
            <w:r w:rsidRPr="00507C2D">
              <w:rPr>
                <w:rFonts w:ascii="Times New Roman" w:eastAsia="Times New Roman" w:hAnsi="Times New Roman" w:cs="Times New Roman"/>
                <w:sz w:val="24"/>
                <w:szCs w:val="24"/>
              </w:rPr>
              <w:t>-</w:t>
            </w:r>
            <w:r w:rsidR="009C39FC" w:rsidRPr="00507C2D">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CC2DF5" w:rsidTr="00660801">
        <w:trPr>
          <w:trHeight w:val="845"/>
          <w:jc w:val="center"/>
        </w:trPr>
        <w:tc>
          <w:tcPr>
            <w:tcW w:w="2405" w:type="dxa"/>
          </w:tcPr>
          <w:p w:rsidR="009C39FC" w:rsidRPr="00507C2D" w:rsidRDefault="009C39FC" w:rsidP="009C39FC">
            <w:pPr>
              <w:spacing w:after="0" w:line="240" w:lineRule="auto"/>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lastRenderedPageBreak/>
              <w:t>ОК 09</w:t>
            </w:r>
            <w:r w:rsidR="001454FA" w:rsidRPr="00507C2D">
              <w:rPr>
                <w:rFonts w:ascii="Times New Roman" w:eastAsia="Times New Roman" w:hAnsi="Times New Roman" w:cs="Times New Roman"/>
                <w:sz w:val="24"/>
                <w:szCs w:val="24"/>
              </w:rPr>
              <w:t>.</w:t>
            </w:r>
            <w:r w:rsidRPr="00507C2D">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4961" w:type="dxa"/>
          </w:tcPr>
          <w:p w:rsidR="009C39FC" w:rsidRPr="00507C2D" w:rsidRDefault="009C39FC" w:rsidP="009C39FC">
            <w:pPr>
              <w:spacing w:after="0"/>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xml:space="preserve">наличие мотивации к обучению и личностному развитию; </w:t>
            </w:r>
          </w:p>
          <w:p w:rsidR="009C39FC" w:rsidRPr="00507C2D" w:rsidRDefault="009C39FC" w:rsidP="009C39FC">
            <w:pPr>
              <w:spacing w:after="0"/>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В области ценности научного познания:</w:t>
            </w:r>
          </w:p>
          <w:p w:rsidR="009C39FC" w:rsidRPr="00507C2D" w:rsidRDefault="009C39FC" w:rsidP="009C39FC">
            <w:pPr>
              <w:spacing w:after="0"/>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507C2D" w:rsidRDefault="009C39FC" w:rsidP="009C39FC">
            <w:pPr>
              <w:spacing w:after="0"/>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507C2D" w:rsidRDefault="009C39FC" w:rsidP="009C39FC">
            <w:pPr>
              <w:spacing w:after="0"/>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507C2D" w:rsidRDefault="009C39FC" w:rsidP="009C39FC">
            <w:pPr>
              <w:spacing w:after="0"/>
              <w:jc w:val="both"/>
              <w:rPr>
                <w:rFonts w:ascii="Times New Roman" w:eastAsia="Times New Roman" w:hAnsi="Times New Roman" w:cs="Times New Roman"/>
              </w:rPr>
            </w:pPr>
            <w:r w:rsidRPr="00507C2D">
              <w:rPr>
                <w:rFonts w:ascii="Times New Roman" w:eastAsia="Times New Roman" w:hAnsi="Times New Roman" w:cs="Times New Roman"/>
                <w:sz w:val="24"/>
                <w:szCs w:val="24"/>
              </w:rPr>
              <w:t>Овладение универсальными учебными познавательными действиями:</w:t>
            </w:r>
          </w:p>
          <w:p w:rsidR="009C39FC" w:rsidRPr="00507C2D" w:rsidRDefault="009C39FC" w:rsidP="009C39FC">
            <w:pPr>
              <w:spacing w:after="0"/>
              <w:jc w:val="both"/>
              <w:rPr>
                <w:rFonts w:ascii="Times New Roman" w:eastAsia="Times New Roman" w:hAnsi="Times New Roman" w:cs="Times New Roman"/>
                <w:sz w:val="24"/>
                <w:szCs w:val="24"/>
              </w:rPr>
            </w:pPr>
            <w:r w:rsidRPr="00507C2D">
              <w:rPr>
                <w:rFonts w:ascii="Times New Roman" w:eastAsia="Times New Roman" w:hAnsi="Times New Roman" w:cs="Times New Roman"/>
              </w:rPr>
              <w:t>б)</w:t>
            </w:r>
            <w:r w:rsidRPr="00507C2D">
              <w:rPr>
                <w:rFonts w:ascii="Times New Roman" w:eastAsia="Times New Roman" w:hAnsi="Times New Roman" w:cs="Times New Roman"/>
                <w:sz w:val="24"/>
                <w:szCs w:val="24"/>
              </w:rPr>
              <w:t> базовые исследовательские действия:</w:t>
            </w:r>
          </w:p>
          <w:p w:rsidR="009C39FC" w:rsidRPr="00507C2D"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xml:space="preserve">- владеть навыками учебно-исследовательской и проектной </w:t>
            </w:r>
            <w:r w:rsidRPr="00507C2D">
              <w:rPr>
                <w:rFonts w:ascii="Times New Roman" w:eastAsia="Times New Roman" w:hAnsi="Times New Roman" w:cs="Times New Roman"/>
                <w:sz w:val="24"/>
                <w:szCs w:val="24"/>
              </w:rPr>
              <w:lastRenderedPageBreak/>
              <w:t>деятельности, навыками разрешения проблем;</w:t>
            </w:r>
          </w:p>
          <w:p w:rsidR="009C39FC" w:rsidRPr="00507C2D"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507C2D"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C39FC" w:rsidRPr="00507C2D" w:rsidRDefault="009C39FC" w:rsidP="009C39FC">
            <w:pPr>
              <w:shd w:val="clear" w:color="auto" w:fill="FFFFFF"/>
              <w:spacing w:after="0"/>
              <w:jc w:val="both"/>
              <w:textAlignment w:val="baseline"/>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9C39FC" w:rsidRPr="00507C2D" w:rsidRDefault="009C39FC" w:rsidP="00F743F5">
            <w:pPr>
              <w:shd w:val="clear" w:color="auto" w:fill="FFFFFF"/>
              <w:spacing w:after="0"/>
              <w:jc w:val="both"/>
              <w:textAlignment w:val="baseline"/>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-осуществлять целенаправленный поиск переноса средств и способов дей</w:t>
            </w:r>
            <w:r w:rsidR="00F743F5" w:rsidRPr="00507C2D">
              <w:rPr>
                <w:rFonts w:ascii="Times New Roman" w:eastAsia="Times New Roman" w:hAnsi="Times New Roman" w:cs="Times New Roman"/>
                <w:sz w:val="24"/>
                <w:szCs w:val="24"/>
              </w:rPr>
              <w:t>ствия в профессиональную среду</w:t>
            </w:r>
          </w:p>
        </w:tc>
        <w:tc>
          <w:tcPr>
            <w:tcW w:w="7230" w:type="dxa"/>
          </w:tcPr>
          <w:p w:rsidR="009C39FC" w:rsidRPr="00507C2D"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lastRenderedPageBreak/>
              <w:t>-</w:t>
            </w:r>
            <w:r w:rsidR="008F1662" w:rsidRPr="00507C2D">
              <w:rPr>
                <w:rFonts w:ascii="Times New Roman" w:eastAsia="Times New Roman" w:hAnsi="Times New Roman" w:cs="Times New Roman"/>
                <w:sz w:val="24"/>
                <w:szCs w:val="24"/>
              </w:rPr>
              <w:t xml:space="preserve"> </w:t>
            </w:r>
            <w:r w:rsidRPr="00507C2D">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Pr="00507C2D" w:rsidRDefault="009C39FC" w:rsidP="009C39FC">
            <w:pPr>
              <w:shd w:val="clear" w:color="auto" w:fill="FFFFFF"/>
              <w:spacing w:after="0" w:line="240" w:lineRule="auto"/>
              <w:jc w:val="both"/>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w:t>
            </w:r>
            <w:r w:rsidR="008F1662" w:rsidRPr="00507C2D">
              <w:rPr>
                <w:rFonts w:ascii="Times New Roman" w:eastAsia="Times New Roman" w:hAnsi="Times New Roman" w:cs="Times New Roman"/>
                <w:sz w:val="24"/>
                <w:szCs w:val="24"/>
              </w:rPr>
              <w:t xml:space="preserve"> </w:t>
            </w:r>
            <w:r w:rsidRPr="00507C2D">
              <w:rPr>
                <w:rFonts w:ascii="Times New Roman" w:eastAsia="Times New Roman" w:hAnsi="Times New Roman" w:cs="Times New Roman"/>
                <w:sz w:val="24"/>
                <w:szCs w:val="24"/>
              </w:rPr>
              <w:t>владе</w:t>
            </w:r>
            <w:r w:rsidR="00832468" w:rsidRPr="00507C2D">
              <w:rPr>
                <w:rFonts w:ascii="Times New Roman" w:eastAsia="Times New Roman" w:hAnsi="Times New Roman" w:cs="Times New Roman"/>
                <w:sz w:val="24"/>
                <w:szCs w:val="24"/>
              </w:rPr>
              <w:t>ть</w:t>
            </w:r>
            <w:r w:rsidRPr="00507C2D">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C39FC" w:rsidRPr="00507C2D" w:rsidRDefault="009C39FC" w:rsidP="00F743F5">
            <w:pPr>
              <w:shd w:val="clear" w:color="auto" w:fill="FFFFFF"/>
              <w:spacing w:after="0" w:line="240" w:lineRule="auto"/>
              <w:jc w:val="both"/>
              <w:rPr>
                <w:rFonts w:ascii="Times New Roman" w:hAnsi="Times New Roman" w:cs="Times New Roman"/>
                <w:sz w:val="24"/>
                <w:szCs w:val="24"/>
              </w:rPr>
            </w:pPr>
            <w:r w:rsidRPr="00507C2D">
              <w:rPr>
                <w:rFonts w:ascii="Times New Roman" w:eastAsia="Times New Roman" w:hAnsi="Times New Roman" w:cs="Times New Roman"/>
                <w:sz w:val="24"/>
                <w:szCs w:val="24"/>
              </w:rPr>
              <w:t>-</w:t>
            </w:r>
            <w:r w:rsidR="008F1662" w:rsidRPr="00507C2D">
              <w:rPr>
                <w:rFonts w:ascii="Times New Roman" w:eastAsia="Times New Roman" w:hAnsi="Times New Roman" w:cs="Times New Roman"/>
                <w:sz w:val="24"/>
                <w:szCs w:val="24"/>
              </w:rPr>
              <w:t xml:space="preserve"> </w:t>
            </w:r>
            <w:r w:rsidR="00832468" w:rsidRPr="00507C2D">
              <w:rPr>
                <w:rFonts w:ascii="Times New Roman" w:eastAsia="Times New Roman" w:hAnsi="Times New Roman" w:cs="Times New Roman"/>
                <w:sz w:val="24"/>
                <w:szCs w:val="24"/>
              </w:rPr>
              <w:t>иметь</w:t>
            </w:r>
            <w:r w:rsidRPr="00507C2D">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CC2DF5" w:rsidTr="00660801">
        <w:trPr>
          <w:trHeight w:val="845"/>
          <w:jc w:val="center"/>
        </w:trPr>
        <w:tc>
          <w:tcPr>
            <w:tcW w:w="2405" w:type="dxa"/>
          </w:tcPr>
          <w:p w:rsidR="009C39FC" w:rsidRPr="00507C2D" w:rsidRDefault="009C39FC" w:rsidP="00DE05A3">
            <w:pPr>
              <w:spacing w:after="0" w:line="240" w:lineRule="auto"/>
              <w:rPr>
                <w:rFonts w:ascii="Times New Roman" w:eastAsia="Times New Roman" w:hAnsi="Times New Roman" w:cs="Times New Roman"/>
                <w:sz w:val="24"/>
                <w:szCs w:val="24"/>
              </w:rPr>
            </w:pPr>
          </w:p>
        </w:tc>
        <w:tc>
          <w:tcPr>
            <w:tcW w:w="4961" w:type="dxa"/>
          </w:tcPr>
          <w:p w:rsidR="009C39FC" w:rsidRPr="00507C2D" w:rsidRDefault="009C39FC" w:rsidP="009C39FC">
            <w:pPr>
              <w:spacing w:after="0" w:line="240" w:lineRule="auto"/>
              <w:rPr>
                <w:rFonts w:ascii="Times New Roman" w:eastAsia="Times New Roman" w:hAnsi="Times New Roman" w:cs="Times New Roman"/>
                <w:sz w:val="24"/>
                <w:szCs w:val="24"/>
              </w:rPr>
            </w:pPr>
          </w:p>
        </w:tc>
        <w:tc>
          <w:tcPr>
            <w:tcW w:w="7230" w:type="dxa"/>
          </w:tcPr>
          <w:p w:rsidR="009C39FC" w:rsidRPr="00507C2D" w:rsidRDefault="009C39FC" w:rsidP="009C39FC">
            <w:pPr>
              <w:pStyle w:val="ConsPlusNormal"/>
              <w:jc w:val="both"/>
              <w:rPr>
                <w:rFonts w:ascii="Times New Roman" w:hAnsi="Times New Roman" w:cs="Times New Roman"/>
                <w:sz w:val="24"/>
                <w:szCs w:val="24"/>
              </w:rPr>
            </w:pPr>
          </w:p>
        </w:tc>
      </w:tr>
    </w:tbl>
    <w:p w:rsidR="00D11550" w:rsidRPr="00CC2DF5" w:rsidRDefault="00D11550">
      <w:pPr>
        <w:spacing w:after="0" w:line="276" w:lineRule="auto"/>
        <w:jc w:val="center"/>
        <w:rPr>
          <w:rFonts w:ascii="OfficinaSansBookC" w:eastAsia="OfficinaSansBookC" w:hAnsi="OfficinaSansBookC" w:cs="Times New Roman"/>
          <w:b/>
          <w:sz w:val="24"/>
          <w:szCs w:val="24"/>
        </w:rPr>
        <w:sectPr w:rsidR="00D11550" w:rsidRPr="00CC2DF5" w:rsidSect="00B5146D">
          <w:pgSz w:w="16838" w:h="11906" w:orient="landscape"/>
          <w:pgMar w:top="1701" w:right="1134" w:bottom="851" w:left="284" w:header="709" w:footer="709" w:gutter="0"/>
          <w:cols w:space="720"/>
          <w:titlePg/>
          <w:docGrid w:linePitch="299"/>
        </w:sectPr>
      </w:pPr>
    </w:p>
    <w:p w:rsidR="003E604E" w:rsidRPr="00507C2D" w:rsidRDefault="008F1662" w:rsidP="00FA0AFB">
      <w:pPr>
        <w:pStyle w:val="1"/>
        <w:jc w:val="center"/>
        <w:rPr>
          <w:rFonts w:ascii="Times New Roman" w:eastAsia="OfficinaSansBookC" w:hAnsi="Times New Roman" w:cs="Times New Roman"/>
          <w:b/>
          <w:color w:val="auto"/>
          <w:sz w:val="28"/>
          <w:szCs w:val="28"/>
        </w:rPr>
      </w:pPr>
      <w:bookmarkStart w:id="9" w:name="_Toc124862062"/>
      <w:r w:rsidRPr="00507C2D">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p>
    <w:p w:rsidR="003E604E" w:rsidRPr="00507C2D" w:rsidRDefault="0025347D">
      <w:pPr>
        <w:spacing w:after="0" w:line="276" w:lineRule="auto"/>
        <w:ind w:firstLine="709"/>
        <w:rPr>
          <w:rFonts w:ascii="Times New Roman" w:eastAsia="OfficinaSansBookC" w:hAnsi="Times New Roman" w:cs="Times New Roman"/>
          <w:b/>
          <w:sz w:val="28"/>
          <w:szCs w:val="28"/>
        </w:rPr>
      </w:pPr>
      <w:r w:rsidRPr="00507C2D">
        <w:rPr>
          <w:rFonts w:ascii="Times New Roman" w:eastAsia="OfficinaSansBookC" w:hAnsi="Times New Roman" w:cs="Times New Roman"/>
          <w:b/>
          <w:sz w:val="28"/>
          <w:szCs w:val="28"/>
        </w:rPr>
        <w:t>2.1. Объем учебной дисциплины и виды учебной работы</w:t>
      </w:r>
    </w:p>
    <w:p w:rsidR="00691446" w:rsidRPr="00507C2D"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507C2D">
        <w:trPr>
          <w:trHeight w:val="490"/>
        </w:trPr>
        <w:tc>
          <w:tcPr>
            <w:tcW w:w="7363" w:type="dxa"/>
            <w:vAlign w:val="center"/>
          </w:tcPr>
          <w:p w:rsidR="003E604E" w:rsidRPr="00507C2D" w:rsidRDefault="0025347D">
            <w:pPr>
              <w:spacing w:line="276" w:lineRule="auto"/>
              <w:ind w:firstLine="164"/>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Вид учебной работы</w:t>
            </w:r>
          </w:p>
        </w:tc>
        <w:tc>
          <w:tcPr>
            <w:tcW w:w="1976" w:type="dxa"/>
            <w:vAlign w:val="center"/>
          </w:tcPr>
          <w:p w:rsidR="003E604E" w:rsidRPr="00507C2D" w:rsidRDefault="0025347D">
            <w:pPr>
              <w:spacing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Объем в часах</w:t>
            </w:r>
          </w:p>
        </w:tc>
      </w:tr>
      <w:tr w:rsidR="008320CB" w:rsidRPr="00507C2D">
        <w:trPr>
          <w:trHeight w:val="490"/>
        </w:trPr>
        <w:tc>
          <w:tcPr>
            <w:tcW w:w="7363" w:type="dxa"/>
            <w:vAlign w:val="center"/>
          </w:tcPr>
          <w:p w:rsidR="008320CB" w:rsidRPr="00507C2D" w:rsidRDefault="008320CB">
            <w:pPr>
              <w:spacing w:line="276" w:lineRule="auto"/>
              <w:ind w:firstLine="164"/>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в т.ч.</w:t>
            </w:r>
          </w:p>
        </w:tc>
        <w:tc>
          <w:tcPr>
            <w:tcW w:w="1976" w:type="dxa"/>
            <w:vAlign w:val="center"/>
          </w:tcPr>
          <w:p w:rsidR="008320CB" w:rsidRPr="00507C2D" w:rsidRDefault="008320CB">
            <w:pPr>
              <w:spacing w:line="276" w:lineRule="auto"/>
              <w:ind w:firstLine="709"/>
              <w:rPr>
                <w:rFonts w:ascii="Times New Roman" w:eastAsia="OfficinaSansBookC" w:hAnsi="Times New Roman" w:cs="Times New Roman"/>
                <w:b/>
                <w:sz w:val="24"/>
                <w:szCs w:val="24"/>
              </w:rPr>
            </w:pPr>
          </w:p>
        </w:tc>
      </w:tr>
      <w:tr w:rsidR="003E604E" w:rsidRPr="00507C2D">
        <w:trPr>
          <w:trHeight w:val="490"/>
        </w:trPr>
        <w:tc>
          <w:tcPr>
            <w:tcW w:w="7363" w:type="dxa"/>
            <w:vAlign w:val="center"/>
          </w:tcPr>
          <w:p w:rsidR="003E604E" w:rsidRPr="00507C2D" w:rsidRDefault="0025347D">
            <w:pPr>
              <w:spacing w:line="276" w:lineRule="auto"/>
              <w:ind w:firstLine="164"/>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3E604E" w:rsidRPr="00507C2D" w:rsidRDefault="00450994">
            <w:pPr>
              <w:spacing w:line="276" w:lineRule="auto"/>
              <w:ind w:firstLine="709"/>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72</w:t>
            </w:r>
          </w:p>
        </w:tc>
      </w:tr>
      <w:tr w:rsidR="003E604E" w:rsidRPr="00507C2D">
        <w:trPr>
          <w:trHeight w:val="336"/>
        </w:trPr>
        <w:tc>
          <w:tcPr>
            <w:tcW w:w="7363" w:type="dxa"/>
            <w:tcBorders>
              <w:right w:val="single" w:sz="4" w:space="0" w:color="000000"/>
            </w:tcBorders>
            <w:vAlign w:val="center"/>
          </w:tcPr>
          <w:p w:rsidR="003E604E" w:rsidRPr="00507C2D" w:rsidRDefault="0025347D">
            <w:pPr>
              <w:spacing w:line="276" w:lineRule="auto"/>
              <w:ind w:firstLine="164"/>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3E604E" w:rsidRPr="00507C2D" w:rsidRDefault="003E604E">
            <w:pPr>
              <w:spacing w:line="276" w:lineRule="auto"/>
              <w:rPr>
                <w:rFonts w:ascii="Times New Roman" w:eastAsia="OfficinaSansBookC" w:hAnsi="Times New Roman" w:cs="Times New Roman"/>
                <w:sz w:val="24"/>
                <w:szCs w:val="24"/>
              </w:rPr>
            </w:pPr>
          </w:p>
        </w:tc>
      </w:tr>
      <w:tr w:rsidR="003E604E" w:rsidRPr="00507C2D">
        <w:trPr>
          <w:trHeight w:val="336"/>
        </w:trPr>
        <w:tc>
          <w:tcPr>
            <w:tcW w:w="7363" w:type="dxa"/>
            <w:tcBorders>
              <w:right w:val="single" w:sz="4" w:space="0" w:color="000000"/>
            </w:tcBorders>
            <w:vAlign w:val="center"/>
          </w:tcPr>
          <w:p w:rsidR="003E604E" w:rsidRPr="00507C2D" w:rsidRDefault="0025347D">
            <w:pPr>
              <w:spacing w:line="276" w:lineRule="auto"/>
              <w:ind w:firstLine="164"/>
              <w:rPr>
                <w:rFonts w:ascii="Times New Roman" w:eastAsia="OfficinaSansBookC" w:hAnsi="Times New Roman" w:cs="Times New Roman"/>
                <w:b/>
                <w:bCs/>
                <w:sz w:val="24"/>
                <w:szCs w:val="24"/>
              </w:rPr>
            </w:pPr>
            <w:r w:rsidRPr="00507C2D">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3E604E" w:rsidRPr="00507C2D" w:rsidRDefault="00450994">
            <w:pPr>
              <w:spacing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50</w:t>
            </w:r>
          </w:p>
        </w:tc>
      </w:tr>
      <w:tr w:rsidR="003E604E" w:rsidRPr="00507C2D">
        <w:trPr>
          <w:trHeight w:val="336"/>
        </w:trPr>
        <w:tc>
          <w:tcPr>
            <w:tcW w:w="7363" w:type="dxa"/>
            <w:tcBorders>
              <w:right w:val="single" w:sz="4" w:space="0" w:color="000000"/>
            </w:tcBorders>
            <w:vAlign w:val="center"/>
          </w:tcPr>
          <w:p w:rsidR="003E604E" w:rsidRPr="00507C2D" w:rsidRDefault="0025347D">
            <w:pPr>
              <w:spacing w:line="276" w:lineRule="auto"/>
              <w:ind w:firstLine="164"/>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3E604E" w:rsidRPr="00507C2D" w:rsidRDefault="003E604E">
            <w:pPr>
              <w:spacing w:line="276" w:lineRule="auto"/>
              <w:rPr>
                <w:rFonts w:ascii="Times New Roman" w:eastAsia="OfficinaSansBookC" w:hAnsi="Times New Roman" w:cs="Times New Roman"/>
                <w:sz w:val="24"/>
                <w:szCs w:val="24"/>
              </w:rPr>
            </w:pPr>
          </w:p>
        </w:tc>
      </w:tr>
      <w:tr w:rsidR="003E604E" w:rsidRPr="00507C2D">
        <w:trPr>
          <w:trHeight w:val="490"/>
        </w:trPr>
        <w:tc>
          <w:tcPr>
            <w:tcW w:w="7363" w:type="dxa"/>
            <w:vAlign w:val="center"/>
          </w:tcPr>
          <w:p w:rsidR="003E604E" w:rsidRPr="00507C2D" w:rsidRDefault="0025347D">
            <w:pPr>
              <w:spacing w:line="276" w:lineRule="auto"/>
              <w:ind w:firstLine="164"/>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теоретическое обучение</w:t>
            </w:r>
          </w:p>
        </w:tc>
        <w:tc>
          <w:tcPr>
            <w:tcW w:w="1976" w:type="dxa"/>
            <w:vAlign w:val="center"/>
          </w:tcPr>
          <w:p w:rsidR="003E604E" w:rsidRPr="00507C2D" w:rsidRDefault="0025347D">
            <w:pPr>
              <w:spacing w:line="276" w:lineRule="auto"/>
              <w:ind w:firstLine="709"/>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w:t>
            </w:r>
          </w:p>
        </w:tc>
      </w:tr>
      <w:tr w:rsidR="003E604E" w:rsidRPr="00507C2D">
        <w:trPr>
          <w:trHeight w:val="490"/>
        </w:trPr>
        <w:tc>
          <w:tcPr>
            <w:tcW w:w="7363" w:type="dxa"/>
            <w:vAlign w:val="center"/>
          </w:tcPr>
          <w:p w:rsidR="003E604E" w:rsidRPr="00507C2D" w:rsidRDefault="0025347D">
            <w:pPr>
              <w:spacing w:line="276" w:lineRule="auto"/>
              <w:ind w:firstLine="164"/>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практические занятия</w:t>
            </w:r>
            <w:r w:rsidRPr="00507C2D">
              <w:rPr>
                <w:rFonts w:ascii="Times New Roman" w:eastAsia="OfficinaSansBookC" w:hAnsi="Times New Roman" w:cs="Times New Roman"/>
                <w:i/>
                <w:sz w:val="24"/>
                <w:szCs w:val="24"/>
              </w:rPr>
              <w:t xml:space="preserve"> </w:t>
            </w:r>
          </w:p>
        </w:tc>
        <w:tc>
          <w:tcPr>
            <w:tcW w:w="1976" w:type="dxa"/>
            <w:vAlign w:val="center"/>
          </w:tcPr>
          <w:p w:rsidR="003E604E" w:rsidRPr="00507C2D" w:rsidRDefault="00260DBF">
            <w:pPr>
              <w:spacing w:line="276" w:lineRule="auto"/>
              <w:ind w:firstLine="709"/>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50</w:t>
            </w:r>
          </w:p>
        </w:tc>
      </w:tr>
      <w:tr w:rsidR="003E604E" w:rsidRPr="00507C2D">
        <w:trPr>
          <w:trHeight w:val="490"/>
        </w:trPr>
        <w:tc>
          <w:tcPr>
            <w:tcW w:w="7363" w:type="dxa"/>
            <w:vAlign w:val="center"/>
          </w:tcPr>
          <w:p w:rsidR="003E604E" w:rsidRPr="00507C2D"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4"/>
                <w:szCs w:val="24"/>
              </w:rPr>
            </w:pPr>
            <w:r w:rsidRPr="00507C2D">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3E604E" w:rsidRPr="00507C2D" w:rsidRDefault="00450994">
            <w:pPr>
              <w:spacing w:line="276" w:lineRule="auto"/>
              <w:ind w:firstLine="709"/>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20</w:t>
            </w:r>
          </w:p>
        </w:tc>
      </w:tr>
      <w:tr w:rsidR="003E604E" w:rsidRPr="00507C2D">
        <w:trPr>
          <w:trHeight w:val="490"/>
        </w:trPr>
        <w:tc>
          <w:tcPr>
            <w:tcW w:w="9339" w:type="dxa"/>
            <w:gridSpan w:val="2"/>
            <w:vAlign w:val="center"/>
          </w:tcPr>
          <w:p w:rsidR="003E604E" w:rsidRPr="00507C2D" w:rsidRDefault="0025347D">
            <w:pPr>
              <w:spacing w:line="276" w:lineRule="auto"/>
              <w:ind w:firstLine="164"/>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в т. ч.:</w:t>
            </w:r>
          </w:p>
        </w:tc>
      </w:tr>
      <w:tr w:rsidR="003E604E" w:rsidRPr="00507C2D">
        <w:trPr>
          <w:trHeight w:val="490"/>
        </w:trPr>
        <w:tc>
          <w:tcPr>
            <w:tcW w:w="7363" w:type="dxa"/>
            <w:vAlign w:val="center"/>
          </w:tcPr>
          <w:p w:rsidR="003E604E" w:rsidRPr="00507C2D" w:rsidRDefault="0025347D">
            <w:pPr>
              <w:spacing w:line="276" w:lineRule="auto"/>
              <w:ind w:firstLine="164"/>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теоретическое обучение</w:t>
            </w:r>
          </w:p>
        </w:tc>
        <w:tc>
          <w:tcPr>
            <w:tcW w:w="1976" w:type="dxa"/>
            <w:vAlign w:val="center"/>
          </w:tcPr>
          <w:p w:rsidR="003E604E" w:rsidRPr="00507C2D" w:rsidRDefault="0025347D">
            <w:pPr>
              <w:spacing w:line="276" w:lineRule="auto"/>
              <w:ind w:firstLine="709"/>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w:t>
            </w:r>
          </w:p>
        </w:tc>
      </w:tr>
      <w:tr w:rsidR="003E604E" w:rsidRPr="00507C2D">
        <w:trPr>
          <w:trHeight w:val="490"/>
        </w:trPr>
        <w:tc>
          <w:tcPr>
            <w:tcW w:w="7363" w:type="dxa"/>
            <w:vAlign w:val="center"/>
          </w:tcPr>
          <w:p w:rsidR="003E604E" w:rsidRPr="00507C2D" w:rsidRDefault="0025347D">
            <w:pPr>
              <w:spacing w:line="276" w:lineRule="auto"/>
              <w:ind w:firstLine="164"/>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практические занятия</w:t>
            </w:r>
          </w:p>
        </w:tc>
        <w:tc>
          <w:tcPr>
            <w:tcW w:w="1976" w:type="dxa"/>
            <w:vAlign w:val="center"/>
          </w:tcPr>
          <w:p w:rsidR="003E604E" w:rsidRPr="00507C2D" w:rsidRDefault="00450994">
            <w:pPr>
              <w:spacing w:line="276" w:lineRule="auto"/>
              <w:ind w:firstLine="709"/>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20</w:t>
            </w:r>
          </w:p>
        </w:tc>
      </w:tr>
      <w:tr w:rsidR="00511E6A" w:rsidRPr="00507C2D">
        <w:trPr>
          <w:trHeight w:val="490"/>
        </w:trPr>
        <w:tc>
          <w:tcPr>
            <w:tcW w:w="7363" w:type="dxa"/>
            <w:vAlign w:val="center"/>
          </w:tcPr>
          <w:p w:rsidR="00511E6A" w:rsidRPr="00507C2D" w:rsidRDefault="00511E6A">
            <w:pPr>
              <w:spacing w:line="276" w:lineRule="auto"/>
              <w:ind w:firstLine="164"/>
              <w:rPr>
                <w:rFonts w:ascii="Times New Roman" w:eastAsia="OfficinaSansBookC" w:hAnsi="Times New Roman" w:cs="Times New Roman"/>
                <w:sz w:val="24"/>
                <w:szCs w:val="24"/>
              </w:rPr>
            </w:pPr>
            <w:r w:rsidRPr="00507C2D">
              <w:rPr>
                <w:rFonts w:ascii="Times New Roman" w:eastAsia="Times New Roman" w:hAnsi="Times New Roman" w:cs="Times New Roman"/>
                <w:sz w:val="24"/>
                <w:szCs w:val="24"/>
                <w:lang w:eastAsia="ru-RU"/>
              </w:rPr>
              <w:t>индивидуальный проект</w:t>
            </w:r>
          </w:p>
        </w:tc>
        <w:tc>
          <w:tcPr>
            <w:tcW w:w="1976" w:type="dxa"/>
            <w:vAlign w:val="center"/>
          </w:tcPr>
          <w:p w:rsidR="00511E6A" w:rsidRPr="00507C2D" w:rsidRDefault="00511E6A">
            <w:pPr>
              <w:spacing w:line="276" w:lineRule="auto"/>
              <w:ind w:firstLine="709"/>
              <w:rPr>
                <w:rFonts w:ascii="Times New Roman" w:eastAsia="OfficinaSansBookC" w:hAnsi="Times New Roman" w:cs="Times New Roman"/>
                <w:sz w:val="24"/>
                <w:szCs w:val="24"/>
              </w:rPr>
            </w:pPr>
          </w:p>
        </w:tc>
      </w:tr>
      <w:tr w:rsidR="003E604E" w:rsidRPr="00507C2D">
        <w:trPr>
          <w:trHeight w:val="331"/>
        </w:trPr>
        <w:tc>
          <w:tcPr>
            <w:tcW w:w="7363" w:type="dxa"/>
            <w:vAlign w:val="center"/>
          </w:tcPr>
          <w:p w:rsidR="003E604E" w:rsidRPr="00507C2D" w:rsidRDefault="0025347D">
            <w:pPr>
              <w:spacing w:line="276" w:lineRule="auto"/>
              <w:ind w:firstLine="164"/>
              <w:rPr>
                <w:rFonts w:ascii="Times New Roman" w:eastAsia="OfficinaSansBookC" w:hAnsi="Times New Roman" w:cs="Times New Roman"/>
                <w:i/>
                <w:sz w:val="24"/>
                <w:szCs w:val="24"/>
              </w:rPr>
            </w:pPr>
            <w:r w:rsidRPr="00507C2D">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3E604E" w:rsidRPr="00507C2D" w:rsidRDefault="00450994">
            <w:pPr>
              <w:spacing w:line="276" w:lineRule="auto"/>
              <w:ind w:firstLine="709"/>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2</w:t>
            </w:r>
          </w:p>
        </w:tc>
      </w:tr>
    </w:tbl>
    <w:p w:rsidR="00511E6A" w:rsidRPr="00507C2D"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507C2D"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3E604E" w:rsidRPr="00CC2DF5" w:rsidRDefault="003E604E" w:rsidP="00DE05A3">
      <w:pPr>
        <w:spacing w:after="0" w:line="276" w:lineRule="auto"/>
        <w:rPr>
          <w:rFonts w:ascii="OfficinaSansBookC" w:eastAsia="OfficinaSansBookC" w:hAnsi="OfficinaSansBookC" w:cs="Times New Roman"/>
          <w:b/>
          <w:sz w:val="24"/>
          <w:szCs w:val="24"/>
        </w:rPr>
      </w:pPr>
    </w:p>
    <w:p w:rsidR="003E604E" w:rsidRPr="00CC2DF5" w:rsidRDefault="003E604E">
      <w:pPr>
        <w:spacing w:after="0" w:line="276" w:lineRule="auto"/>
        <w:ind w:firstLine="709"/>
        <w:rPr>
          <w:rFonts w:ascii="OfficinaSansBookC" w:eastAsia="OfficinaSansBookC" w:hAnsi="OfficinaSansBookC" w:cs="Times New Roman"/>
          <w:b/>
          <w:sz w:val="24"/>
          <w:szCs w:val="24"/>
        </w:rPr>
      </w:pPr>
    </w:p>
    <w:p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rsidR="003E604E" w:rsidRPr="00507C2D" w:rsidRDefault="0025347D" w:rsidP="00AE4584">
      <w:pPr>
        <w:spacing w:after="200" w:line="276" w:lineRule="auto"/>
        <w:ind w:firstLine="709"/>
        <w:rPr>
          <w:rFonts w:ascii="Times New Roman" w:eastAsia="OfficinaSansBookC" w:hAnsi="Times New Roman" w:cs="Times New Roman"/>
          <w:b/>
          <w:sz w:val="28"/>
          <w:szCs w:val="28"/>
        </w:rPr>
      </w:pPr>
      <w:r w:rsidRPr="00507C2D">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rsidR="003E604E" w:rsidRPr="00507C2D" w:rsidRDefault="003E604E">
      <w:pPr>
        <w:spacing w:after="0" w:line="276" w:lineRule="auto"/>
        <w:ind w:firstLine="709"/>
        <w:rPr>
          <w:rFonts w:ascii="Times New Roman" w:eastAsia="OfficinaSansBookC" w:hAnsi="Times New Roman" w:cs="Times New Roman"/>
          <w:i/>
          <w:sz w:val="24"/>
          <w:szCs w:val="24"/>
        </w:rPr>
      </w:pPr>
      <w:bookmarkStart w:id="10" w:name="_heading=h.17dp8vu" w:colFirst="0" w:colLast="0"/>
      <w:bookmarkEnd w:id="10"/>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3E604E" w:rsidRPr="00507C2D"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507C2D"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507C2D"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507C2D">
              <w:rPr>
                <w:rFonts w:ascii="Times New Roman" w:eastAsia="OfficinaSansBookC" w:hAnsi="Times New Roman"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3E604E" w:rsidRPr="00507C2D"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3E604E" w:rsidRPr="00507C2D"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507C2D"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507C2D"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3E604E" w:rsidRPr="00507C2D"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r>
      <w:tr w:rsidR="003E604E" w:rsidRPr="00507C2D"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507C2D"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Основное содержание</w:t>
            </w:r>
          </w:p>
        </w:tc>
      </w:tr>
      <w:tr w:rsidR="00CC2DF5" w:rsidRPr="00507C2D"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507C2D" w:rsidRDefault="00CC2DF5" w:rsidP="00CC2DF5">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507C2D" w:rsidRDefault="00CC2DF5" w:rsidP="00CC2DF5">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CC2DF5" w:rsidRPr="00507C2D" w:rsidRDefault="00CC2DF5" w:rsidP="00CC2DF5">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 Лексико-грамматический тест</w:t>
            </w:r>
          </w:p>
          <w:p w:rsidR="00CC2DF5" w:rsidRPr="00507C2D" w:rsidRDefault="00CC2DF5" w:rsidP="00CC2DF5">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CC2DF5" w:rsidRPr="00507C2D" w:rsidRDefault="00CC2DF5" w:rsidP="00CC2DF5">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C2DF5" w:rsidRPr="00507C2D" w:rsidRDefault="00CC2DF5" w:rsidP="00CC2DF5">
            <w:pPr>
              <w:spacing w:after="0" w:line="276" w:lineRule="auto"/>
              <w:jc w:val="center"/>
              <w:rPr>
                <w:rFonts w:ascii="Times New Roman" w:eastAsia="OfficinaSansBookC" w:hAnsi="Times New Roman" w:cs="Times New Roman"/>
                <w:sz w:val="24"/>
                <w:szCs w:val="24"/>
              </w:rPr>
            </w:pPr>
          </w:p>
        </w:tc>
      </w:tr>
      <w:tr w:rsidR="00691446" w:rsidRPr="00507C2D"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507C2D"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507C2D" w:rsidRDefault="00691446" w:rsidP="00691446">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691446" w:rsidRPr="00507C2D" w:rsidRDefault="00567B21" w:rsidP="00A352E5">
            <w:pPr>
              <w:spacing w:after="0" w:line="276" w:lineRule="auto"/>
              <w:jc w:val="center"/>
              <w:rPr>
                <w:rFonts w:ascii="Times New Roman" w:eastAsia="OfficinaSansBookC" w:hAnsi="Times New Roman" w:cs="Times New Roman"/>
                <w:b/>
                <w:color w:val="FF0000"/>
                <w:sz w:val="24"/>
                <w:szCs w:val="24"/>
              </w:rPr>
            </w:pPr>
            <w:r w:rsidRPr="00507C2D">
              <w:rPr>
                <w:rFonts w:ascii="Times New Roman" w:eastAsia="OfficinaSansBookC" w:hAnsi="Times New Roman" w:cs="Times New Roman"/>
                <w:b/>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rsidR="00691446" w:rsidRPr="00507C2D" w:rsidRDefault="00691446"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01,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02,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04</w:t>
            </w:r>
          </w:p>
        </w:tc>
      </w:tr>
      <w:tr w:rsidR="00691446" w:rsidRPr="00507C2D"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507C2D" w:rsidRDefault="00691446" w:rsidP="00691446">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Тема № 1.1</w:t>
            </w:r>
          </w:p>
          <w:p w:rsidR="00691446" w:rsidRPr="00507C2D" w:rsidRDefault="00691446" w:rsidP="00691446">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Повседневная жизнь семьи. Вне</w:t>
            </w:r>
            <w:r w:rsidR="00F743F5" w:rsidRPr="00507C2D">
              <w:rPr>
                <w:rFonts w:ascii="Times New Roman" w:eastAsia="OfficinaSansBookC" w:hAnsi="Times New Roman"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507C2D" w:rsidRDefault="00691446" w:rsidP="00691446">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507C2D" w:rsidRDefault="0014017A" w:rsidP="00A352E5">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B5146D" w:rsidRPr="00507C2D" w:rsidRDefault="00691446"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01,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02,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04</w:t>
            </w:r>
          </w:p>
          <w:p w:rsidR="00B5146D" w:rsidRPr="00507C2D" w:rsidRDefault="00B5146D" w:rsidP="00B5146D">
            <w:pPr>
              <w:rPr>
                <w:rFonts w:ascii="Times New Roman" w:eastAsia="OfficinaSansBookC" w:hAnsi="Times New Roman" w:cs="Times New Roman"/>
                <w:sz w:val="24"/>
                <w:szCs w:val="24"/>
              </w:rPr>
            </w:pPr>
          </w:p>
          <w:p w:rsidR="00B5146D" w:rsidRPr="00507C2D" w:rsidRDefault="00B5146D" w:rsidP="00B5146D">
            <w:pPr>
              <w:rPr>
                <w:rFonts w:ascii="Times New Roman" w:eastAsia="OfficinaSansBookC" w:hAnsi="Times New Roman" w:cs="Times New Roman"/>
                <w:sz w:val="24"/>
                <w:szCs w:val="24"/>
              </w:rPr>
            </w:pPr>
          </w:p>
          <w:p w:rsidR="00B5146D" w:rsidRPr="00507C2D" w:rsidRDefault="00B5146D" w:rsidP="00B5146D">
            <w:pPr>
              <w:rPr>
                <w:rFonts w:ascii="Times New Roman" w:eastAsia="OfficinaSansBookC" w:hAnsi="Times New Roman" w:cs="Times New Roman"/>
                <w:sz w:val="24"/>
                <w:szCs w:val="24"/>
              </w:rPr>
            </w:pPr>
          </w:p>
          <w:p w:rsidR="00B5146D" w:rsidRPr="00507C2D" w:rsidRDefault="00B5146D" w:rsidP="00B5146D">
            <w:pPr>
              <w:rPr>
                <w:rFonts w:ascii="Times New Roman" w:eastAsia="OfficinaSansBookC" w:hAnsi="Times New Roman" w:cs="Times New Roman"/>
                <w:sz w:val="24"/>
                <w:szCs w:val="24"/>
              </w:rPr>
            </w:pPr>
          </w:p>
          <w:p w:rsidR="00B5146D" w:rsidRPr="00507C2D" w:rsidRDefault="00B5146D" w:rsidP="00B5146D">
            <w:pPr>
              <w:rPr>
                <w:rFonts w:ascii="Times New Roman" w:eastAsia="OfficinaSansBookC" w:hAnsi="Times New Roman" w:cs="Times New Roman"/>
                <w:sz w:val="24"/>
                <w:szCs w:val="24"/>
              </w:rPr>
            </w:pPr>
          </w:p>
          <w:p w:rsidR="00B5146D" w:rsidRPr="00507C2D" w:rsidRDefault="00B5146D" w:rsidP="00B5146D">
            <w:pPr>
              <w:rPr>
                <w:rFonts w:ascii="Times New Roman" w:eastAsia="OfficinaSansBookC" w:hAnsi="Times New Roman" w:cs="Times New Roman"/>
                <w:sz w:val="24"/>
                <w:szCs w:val="24"/>
              </w:rPr>
            </w:pPr>
          </w:p>
          <w:p w:rsidR="00B5146D" w:rsidRPr="00507C2D" w:rsidRDefault="00B5146D" w:rsidP="00B5146D">
            <w:pPr>
              <w:rPr>
                <w:rFonts w:ascii="Times New Roman" w:eastAsia="OfficinaSansBookC" w:hAnsi="Times New Roman" w:cs="Times New Roman"/>
                <w:sz w:val="24"/>
                <w:szCs w:val="24"/>
              </w:rPr>
            </w:pPr>
          </w:p>
          <w:p w:rsidR="00B5146D" w:rsidRPr="00507C2D" w:rsidRDefault="00B5146D" w:rsidP="00B5146D">
            <w:pPr>
              <w:rPr>
                <w:rFonts w:ascii="Times New Roman" w:eastAsia="OfficinaSansBookC" w:hAnsi="Times New Roman" w:cs="Times New Roman"/>
                <w:sz w:val="24"/>
                <w:szCs w:val="24"/>
              </w:rPr>
            </w:pPr>
          </w:p>
          <w:p w:rsidR="00B5146D" w:rsidRPr="00507C2D" w:rsidRDefault="00B5146D" w:rsidP="00B5146D">
            <w:pPr>
              <w:rPr>
                <w:rFonts w:ascii="Times New Roman" w:eastAsia="OfficinaSansBookC" w:hAnsi="Times New Roman" w:cs="Times New Roman"/>
                <w:sz w:val="24"/>
                <w:szCs w:val="24"/>
              </w:rPr>
            </w:pPr>
          </w:p>
          <w:p w:rsidR="00B5146D" w:rsidRPr="00507C2D" w:rsidRDefault="00B5146D" w:rsidP="00B5146D">
            <w:pPr>
              <w:rPr>
                <w:rFonts w:ascii="Times New Roman" w:eastAsia="OfficinaSansBookC" w:hAnsi="Times New Roman" w:cs="Times New Roman"/>
                <w:sz w:val="24"/>
                <w:szCs w:val="24"/>
              </w:rPr>
            </w:pPr>
          </w:p>
          <w:p w:rsidR="00691446" w:rsidRPr="00507C2D" w:rsidRDefault="00691446" w:rsidP="00B5146D">
            <w:pPr>
              <w:rPr>
                <w:rFonts w:ascii="Times New Roman" w:eastAsia="OfficinaSansBookC" w:hAnsi="Times New Roman" w:cs="Times New Roman"/>
                <w:sz w:val="24"/>
                <w:szCs w:val="24"/>
              </w:rPr>
            </w:pPr>
          </w:p>
        </w:tc>
      </w:tr>
      <w:tr w:rsidR="003E604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507C2D"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города;</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национальности;</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профессии;</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числительные;</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члены</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семьи</w:t>
            </w:r>
            <w:r w:rsidRPr="00507C2D">
              <w:rPr>
                <w:rFonts w:ascii="Times New Roman" w:eastAsia="OfficinaSansBookC" w:hAnsi="Times New Roman" w:cs="Times New Roman"/>
                <w:color w:val="000000"/>
                <w:sz w:val="24"/>
                <w:szCs w:val="24"/>
                <w:lang w:val="en-US"/>
              </w:rPr>
              <w:t xml:space="preserve"> (mother-in-law/nephew/stepmother, etc.);</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внешность</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человека</w:t>
            </w:r>
            <w:r w:rsidRPr="00507C2D">
              <w:rPr>
                <w:rFonts w:ascii="Times New Roman" w:eastAsia="OfficinaSansBookC" w:hAnsi="Times New Roman" w:cs="Times New Roman"/>
                <w:color w:val="000000"/>
                <w:sz w:val="24"/>
                <w:szCs w:val="24"/>
                <w:lang w:val="en-US"/>
              </w:rPr>
              <w:t xml:space="preserve"> (high: shot, medium high, tall/nose: hooked, crooked, etc.);</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личные качества человека (confident, shy, successful, etc.)</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названия</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профессий</w:t>
            </w:r>
            <w:r w:rsidRPr="00507C2D">
              <w:rPr>
                <w:rFonts w:ascii="Times New Roman" w:eastAsia="OfficinaSansBookC" w:hAnsi="Times New Roman" w:cs="Times New Roman"/>
                <w:color w:val="000000"/>
                <w:sz w:val="24"/>
                <w:szCs w:val="24"/>
                <w:lang w:val="en-US"/>
              </w:rPr>
              <w:t xml:space="preserve"> (teacher, cook, businessman, etc)</w:t>
            </w:r>
          </w:p>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Грамматика:</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 xml:space="preserve">простое настоящее время (образование и функции в страдательном </w:t>
            </w:r>
            <w:r w:rsidRPr="00507C2D">
              <w:rPr>
                <w:rFonts w:ascii="Times New Roman" w:eastAsia="OfficinaSansBookC" w:hAnsi="Times New Roman" w:cs="Times New Roman"/>
                <w:color w:val="000000"/>
                <w:sz w:val="24"/>
                <w:szCs w:val="24"/>
              </w:rPr>
              <w:lastRenderedPageBreak/>
              <w:t>залоге; чтение и правописание окончаний, слова-маркеры времени);</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 xml:space="preserve">степени сравнения прилагательных и их правописание; </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местоимения личные, притяжательные, указательные, возвратные;</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модальные глаголы и их эквиваленты.</w:t>
            </w:r>
          </w:p>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Фонетика:</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4"/>
                <w:szCs w:val="24"/>
              </w:rPr>
            </w:pPr>
            <w:r w:rsidRPr="00507C2D">
              <w:rPr>
                <w:rFonts w:ascii="Times New Roman" w:eastAsia="OfficinaSansBookC" w:hAnsi="Times New Roman" w:cs="Times New Roman"/>
                <w:color w:val="000000"/>
                <w:sz w:val="24"/>
                <w:szCs w:val="24"/>
              </w:rPr>
              <w:t>Прав</w:t>
            </w:r>
            <w:r w:rsidR="003C1715" w:rsidRPr="00507C2D">
              <w:rPr>
                <w:rFonts w:ascii="Times New Roman" w:eastAsia="OfficinaSansBookC" w:hAnsi="Times New Roman" w:cs="Times New Roman"/>
                <w:color w:val="000000"/>
                <w:sz w:val="24"/>
                <w:szCs w:val="24"/>
              </w:rPr>
              <w:t>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3E604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507C2D"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14017A" w:rsidP="00A352E5">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507C2D"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1.Приветствие, прощание. Представление себя и других людей в официальной и неофициальной обстановке. </w:t>
            </w:r>
          </w:p>
          <w:p w:rsidR="0014017A" w:rsidRPr="00507C2D" w:rsidRDefault="0014017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 Отношения поколений в семье.</w:t>
            </w:r>
          </w:p>
          <w:p w:rsidR="003E604E" w:rsidRPr="00507C2D" w:rsidRDefault="0014017A" w:rsidP="00913D1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3</w:t>
            </w:r>
            <w:r w:rsidR="00567B21" w:rsidRPr="00507C2D">
              <w:rPr>
                <w:rFonts w:ascii="Times New Roman" w:eastAsia="OfficinaSansBookC" w:hAnsi="Times New Roman" w:cs="Times New Roman"/>
                <w:sz w:val="24"/>
                <w:szCs w:val="24"/>
              </w:rPr>
              <w:t>. Описание внешности</w:t>
            </w:r>
            <w:r w:rsidR="00913D1D" w:rsidRPr="00507C2D">
              <w:rPr>
                <w:rFonts w:ascii="Times New Roman" w:eastAsia="OfficinaSansBookC" w:hAnsi="Times New Roman" w:cs="Times New Roman"/>
                <w:sz w:val="24"/>
                <w:szCs w:val="24"/>
              </w:rPr>
              <w:t xml:space="preserve">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25347D"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3E604E" w:rsidRPr="00507C2D" w:rsidRDefault="003E604E" w:rsidP="00A352E5">
            <w:pPr>
              <w:spacing w:after="0" w:line="276" w:lineRule="auto"/>
              <w:jc w:val="center"/>
              <w:rPr>
                <w:rFonts w:ascii="Times New Roman" w:eastAsia="OfficinaSansBookC" w:hAnsi="Times New Roman" w:cs="Times New Roman"/>
                <w:sz w:val="24"/>
                <w:szCs w:val="24"/>
              </w:rPr>
            </w:pPr>
          </w:p>
          <w:p w:rsidR="003E604E" w:rsidRPr="00507C2D" w:rsidRDefault="0025347D"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3E604E" w:rsidRPr="00507C2D" w:rsidRDefault="0014017A" w:rsidP="00567B21">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91446" w:rsidRPr="00507C2D"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507C2D" w:rsidRDefault="00691446" w:rsidP="00691446">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Тема № 1.2</w:t>
            </w:r>
          </w:p>
          <w:p w:rsidR="00691446" w:rsidRPr="00507C2D" w:rsidRDefault="00691446" w:rsidP="003C1715">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color w:val="000000"/>
                <w:sz w:val="24"/>
                <w:szCs w:val="24"/>
              </w:rPr>
              <w:t>Молодёжь в современном обществе. Досуг</w:t>
            </w:r>
            <w:r w:rsidR="003C1715" w:rsidRPr="00507C2D">
              <w:rPr>
                <w:rFonts w:ascii="Times New Roman" w:eastAsia="OfficinaSansBookC" w:hAnsi="Times New Roman"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507C2D" w:rsidRDefault="00691446" w:rsidP="00691446">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507C2D" w:rsidRDefault="00B46E01" w:rsidP="00A352E5">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691446" w:rsidRPr="00507C2D" w:rsidRDefault="001A3F18"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 01, ОК 02, ОК 04</w:t>
            </w:r>
          </w:p>
        </w:tc>
      </w:tr>
      <w:tr w:rsidR="003E604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507C2D"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рутина</w:t>
            </w:r>
            <w:r w:rsidRPr="00507C2D">
              <w:rPr>
                <w:rFonts w:ascii="Times New Roman" w:eastAsia="OfficinaSansBookC" w:hAnsi="Times New Roman" w:cs="Times New Roman"/>
                <w:color w:val="000000"/>
                <w:sz w:val="24"/>
                <w:szCs w:val="24"/>
                <w:lang w:val="en-US"/>
              </w:rPr>
              <w:t xml:space="preserve"> (go to college, have breakfast, take a shower, etc.);</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наречия</w:t>
            </w:r>
            <w:r w:rsidRPr="00507C2D">
              <w:rPr>
                <w:rFonts w:ascii="Times New Roman" w:eastAsia="OfficinaSansBookC" w:hAnsi="Times New Roman" w:cs="Times New Roman"/>
                <w:color w:val="000000"/>
                <w:sz w:val="24"/>
                <w:szCs w:val="24"/>
                <w:lang w:val="en-US"/>
              </w:rPr>
              <w:t xml:space="preserve"> (always, never, rarely, sometimes, etc.)</w:t>
            </w:r>
          </w:p>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Грамматика:</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предлоги времени;</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глагол с инфинитивом;</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сослагательное наклонение</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love/like/enjoy + Infinitive/-ing, типы вопросов, спо</w:t>
            </w:r>
            <w:r w:rsidR="003C1715" w:rsidRPr="00507C2D">
              <w:rPr>
                <w:rFonts w:ascii="Times New Roman" w:eastAsia="OfficinaSansBookC" w:hAnsi="Times New Roman"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3E604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507C2D"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B46E01" w:rsidP="00A352E5">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507C2D"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1. Рабочий день. </w:t>
            </w:r>
          </w:p>
          <w:p w:rsidR="00FD3C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2. Досуг. Хобби. </w:t>
            </w:r>
          </w:p>
          <w:p w:rsidR="003E604E" w:rsidRPr="00507C2D" w:rsidRDefault="00FD3C4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3. </w:t>
            </w:r>
            <w:r w:rsidR="00806319" w:rsidRPr="00507C2D">
              <w:rPr>
                <w:rFonts w:ascii="Times New Roman" w:eastAsia="OfficinaSansBookC" w:hAnsi="Times New Roman" w:cs="Times New Roman"/>
                <w:sz w:val="24"/>
                <w:szCs w:val="24"/>
              </w:rPr>
              <w:t>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25347D"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3E604E" w:rsidRPr="00507C2D" w:rsidRDefault="0025347D"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B46E01" w:rsidRPr="00507C2D" w:rsidRDefault="00B46E01"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91446" w:rsidRPr="00507C2D"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507C2D" w:rsidRDefault="00691446" w:rsidP="00691446">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Тема № 1.3</w:t>
            </w:r>
          </w:p>
          <w:p w:rsidR="00691446" w:rsidRPr="00507C2D" w:rsidRDefault="00691446" w:rsidP="003C1715">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color w:val="000000"/>
                <w:sz w:val="24"/>
                <w:szCs w:val="24"/>
              </w:rPr>
              <w:t xml:space="preserve">Условия проживания в городской и сельской </w:t>
            </w:r>
            <w:r w:rsidRPr="00507C2D">
              <w:rPr>
                <w:rFonts w:ascii="Times New Roman" w:eastAsia="OfficinaSansBookC" w:hAnsi="Times New Roman" w:cs="Times New Roman"/>
                <w:b/>
                <w:color w:val="000000"/>
                <w:sz w:val="24"/>
                <w:szCs w:val="24"/>
              </w:rPr>
              <w:lastRenderedPageBreak/>
              <w:t>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507C2D" w:rsidRDefault="00691446" w:rsidP="00691446">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507C2D" w:rsidRDefault="00913D1D" w:rsidP="00A352E5">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691446" w:rsidRPr="00507C2D" w:rsidRDefault="00691446" w:rsidP="00A352E5">
            <w:pPr>
              <w:spacing w:after="0" w:line="276" w:lineRule="auto"/>
              <w:jc w:val="center"/>
              <w:rPr>
                <w:rFonts w:ascii="Times New Roman" w:eastAsia="OfficinaSansBookC" w:hAnsi="Times New Roman" w:cs="Times New Roman"/>
                <w:sz w:val="24"/>
                <w:szCs w:val="24"/>
              </w:rPr>
            </w:pPr>
          </w:p>
          <w:p w:rsidR="00691446" w:rsidRPr="00507C2D" w:rsidRDefault="001A3F18"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 01, ОК 02, ОК 04</w:t>
            </w:r>
          </w:p>
        </w:tc>
      </w:tr>
      <w:tr w:rsidR="003E604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507C2D"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здания</w:t>
            </w:r>
            <w:r w:rsidRPr="00507C2D">
              <w:rPr>
                <w:rFonts w:ascii="Times New Roman" w:eastAsia="OfficinaSansBookC" w:hAnsi="Times New Roman" w:cs="Times New Roman"/>
                <w:color w:val="000000"/>
                <w:sz w:val="24"/>
                <w:szCs w:val="24"/>
                <w:lang w:val="en-US"/>
              </w:rPr>
              <w:t xml:space="preserve"> (attached house, apartment, etc.);</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lastRenderedPageBreak/>
              <w:t>комнаты</w:t>
            </w:r>
            <w:r w:rsidRPr="00507C2D">
              <w:rPr>
                <w:rFonts w:ascii="Times New Roman" w:eastAsia="OfficinaSansBookC" w:hAnsi="Times New Roman" w:cs="Times New Roman"/>
                <w:color w:val="000000"/>
                <w:sz w:val="24"/>
                <w:szCs w:val="24"/>
                <w:lang w:val="en-US"/>
              </w:rPr>
              <w:t xml:space="preserve"> (living-room, kitchen, etc.);</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обстановка</w:t>
            </w:r>
            <w:r w:rsidRPr="00507C2D">
              <w:rPr>
                <w:rFonts w:ascii="Times New Roman" w:eastAsia="OfficinaSansBookC" w:hAnsi="Times New Roman" w:cs="Times New Roman"/>
                <w:color w:val="000000"/>
                <w:sz w:val="24"/>
                <w:szCs w:val="24"/>
                <w:lang w:val="en-US"/>
              </w:rPr>
              <w:t xml:space="preserve"> (armchair, sofa, carpet, etc.);</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техника</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и</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оборудование</w:t>
            </w:r>
            <w:r w:rsidRPr="00507C2D">
              <w:rPr>
                <w:rFonts w:ascii="Times New Roman" w:eastAsia="OfficinaSansBookC" w:hAnsi="Times New Roman" w:cs="Times New Roman"/>
                <w:color w:val="000000"/>
                <w:sz w:val="24"/>
                <w:szCs w:val="24"/>
                <w:lang w:val="en-US"/>
              </w:rPr>
              <w:t xml:space="preserve"> (flat-screen TV, camera, computer, etc.);</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условия</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жизни</w:t>
            </w:r>
            <w:r w:rsidRPr="00507C2D">
              <w:rPr>
                <w:rFonts w:ascii="Times New Roman" w:eastAsia="OfficinaSansBookC" w:hAnsi="Times New Roman" w:cs="Times New Roman"/>
                <w:color w:val="000000"/>
                <w:sz w:val="24"/>
                <w:szCs w:val="24"/>
                <w:lang w:val="en-US"/>
              </w:rPr>
              <w:t xml:space="preserve"> (comfortable, close, nice, etc.);</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места</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в</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городе</w:t>
            </w:r>
            <w:r w:rsidRPr="00507C2D">
              <w:rPr>
                <w:rFonts w:ascii="Times New Roman" w:eastAsia="OfficinaSansBookC" w:hAnsi="Times New Roman" w:cs="Times New Roman"/>
                <w:color w:val="000000"/>
                <w:sz w:val="24"/>
                <w:szCs w:val="24"/>
                <w:lang w:val="en-US"/>
              </w:rPr>
              <w:t xml:space="preserve"> (city centre, church, square, etc.);</w:t>
            </w:r>
          </w:p>
          <w:p w:rsidR="003E604E" w:rsidRPr="00507C2D" w:rsidRDefault="0025347D" w:rsidP="00806319">
            <w:pPr>
              <w:tabs>
                <w:tab w:val="left" w:pos="316"/>
              </w:tabs>
              <w:spacing w:after="0" w:line="276" w:lineRule="auto"/>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Грамматика:</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оборот there is/are;</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неопределённые местоимения some/any/one и их производные.</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предлоги</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направления</w:t>
            </w:r>
            <w:r w:rsidRPr="00507C2D">
              <w:rPr>
                <w:rFonts w:ascii="Times New Roman" w:eastAsia="OfficinaSansBookC" w:hAnsi="Times New Roman" w:cs="Times New Roman"/>
                <w:color w:val="000000"/>
                <w:sz w:val="24"/>
                <w:szCs w:val="24"/>
                <w:lang w:val="en-US"/>
              </w:rPr>
              <w:t xml:space="preserve"> (forward, past, opposite, etc.);</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модальные</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глаголы</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в</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этикетных</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формулах</w:t>
            </w:r>
            <w:r w:rsidRPr="00507C2D">
              <w:rPr>
                <w:rFonts w:ascii="Times New Roman" w:eastAsia="OfficinaSansBookC" w:hAnsi="Times New Roman" w:cs="Times New Roman"/>
                <w:color w:val="000000"/>
                <w:sz w:val="24"/>
                <w:szCs w:val="24"/>
                <w:lang w:val="en-US"/>
              </w:rPr>
              <w:t xml:space="preserve"> (Can/may I help you?, Should you have any questions ___, Should you need any further information ___ </w:t>
            </w:r>
            <w:r w:rsidRPr="00507C2D">
              <w:rPr>
                <w:rFonts w:ascii="Times New Roman" w:eastAsia="OfficinaSansBookC" w:hAnsi="Times New Roman" w:cs="Times New Roman"/>
                <w:color w:val="000000"/>
                <w:sz w:val="24"/>
                <w:szCs w:val="24"/>
              </w:rPr>
              <w:t>и</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др</w:t>
            </w:r>
            <w:r w:rsidRPr="00507C2D">
              <w:rPr>
                <w:rFonts w:ascii="Times New Roman" w:eastAsia="OfficinaSansBookC" w:hAnsi="Times New Roman" w:cs="Times New Roman"/>
                <w:color w:val="000000"/>
                <w:sz w:val="24"/>
                <w:szCs w:val="24"/>
                <w:lang w:val="en-US"/>
              </w:rPr>
              <w:t>.);</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специальные вопросы;</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вопросительные предложения – формулы вежливости (Could you ___, please? Would you like ___? Shall I___?);</w:t>
            </w:r>
          </w:p>
          <w:p w:rsidR="003E604E" w:rsidRPr="00507C2D"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нар</w:t>
            </w:r>
            <w:r w:rsidR="00806319" w:rsidRPr="00507C2D">
              <w:rPr>
                <w:rFonts w:ascii="Times New Roman" w:eastAsia="OfficinaSansBookC" w:hAnsi="Times New Roman"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507C2D"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913D1D" w:rsidP="00A352E5">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507C2D"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FD3C4E" w:rsidRPr="00507C2D" w:rsidRDefault="0025347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1.Особенности проживания в городе. Инфраструктура. Как спросить и указать дорогу.</w:t>
            </w:r>
            <w:r w:rsidR="00567B21" w:rsidRPr="00507C2D">
              <w:rPr>
                <w:rFonts w:ascii="Times New Roman" w:eastAsia="OfficinaSansBookC" w:hAnsi="Times New Roman" w:cs="Times New Roman"/>
                <w:sz w:val="24"/>
                <w:szCs w:val="24"/>
              </w:rPr>
              <w:t xml:space="preserve"> </w:t>
            </w:r>
          </w:p>
          <w:p w:rsidR="003E604E" w:rsidRPr="00507C2D" w:rsidRDefault="00FD3C4E" w:rsidP="00913D1D">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r w:rsidR="00567B21" w:rsidRPr="00507C2D">
              <w:rPr>
                <w:rFonts w:ascii="Times New Roman" w:eastAsia="OfficinaSansBookC" w:hAnsi="Times New Roman" w:cs="Times New Roman"/>
                <w:sz w:val="24"/>
                <w:szCs w:val="24"/>
              </w:rPr>
              <w:t>Описание здания, интерьера.</w:t>
            </w:r>
            <w:r w:rsidR="009D231F" w:rsidRPr="00507C2D">
              <w:rPr>
                <w:rFonts w:ascii="Times New Roman" w:eastAsia="OfficinaSansBookC" w:hAnsi="Times New Roman" w:cs="Times New Roman"/>
                <w:sz w:val="24"/>
                <w:szCs w:val="24"/>
              </w:rPr>
              <w:t xml:space="preserve"> </w:t>
            </w:r>
            <w:r w:rsidR="00913D1D" w:rsidRPr="00507C2D">
              <w:rPr>
                <w:rFonts w:ascii="Times New Roman" w:eastAsia="OfficinaSansBookC" w:hAnsi="Times New Roman" w:cs="Times New Roman"/>
                <w:sz w:val="24"/>
                <w:szCs w:val="24"/>
              </w:rPr>
              <w:t>Описание колледжа (здание, обстановка, условия жизни, техника, оборудование). Описа</w:t>
            </w:r>
            <w:r w:rsidR="003C1715" w:rsidRPr="00507C2D">
              <w:rPr>
                <w:rFonts w:ascii="Times New Roman" w:eastAsia="OfficinaSansBookC" w:hAnsi="Times New Roman"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3E604E" w:rsidRPr="00507C2D" w:rsidRDefault="00567B21"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913D1D" w:rsidRPr="00507C2D" w:rsidRDefault="00913D1D" w:rsidP="00A352E5">
            <w:pPr>
              <w:spacing w:after="0" w:line="276" w:lineRule="auto"/>
              <w:jc w:val="center"/>
              <w:rPr>
                <w:rFonts w:ascii="Times New Roman" w:eastAsia="OfficinaSansBookC" w:hAnsi="Times New Roman" w:cs="Times New Roman"/>
                <w:sz w:val="24"/>
                <w:szCs w:val="24"/>
                <w:lang w:val="en-US"/>
              </w:rPr>
            </w:pPr>
          </w:p>
          <w:p w:rsidR="003E604E" w:rsidRPr="00507C2D" w:rsidRDefault="009D231F" w:rsidP="003C1715">
            <w:pPr>
              <w:spacing w:after="0" w:line="276" w:lineRule="auto"/>
              <w:jc w:val="center"/>
              <w:rPr>
                <w:rFonts w:ascii="Times New Roman" w:eastAsia="OfficinaSansBookC" w:hAnsi="Times New Roman" w:cs="Times New Roman"/>
                <w:sz w:val="24"/>
                <w:szCs w:val="24"/>
                <w:lang w:val="en-US"/>
              </w:rPr>
            </w:pPr>
            <w:r w:rsidRPr="00507C2D">
              <w:rPr>
                <w:rFonts w:ascii="Times New Roman" w:eastAsia="OfficinaSansBookC" w:hAnsi="Times New Roman"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507C2D"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67B21" w:rsidRPr="00507C2D" w:rsidTr="009D231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507C2D" w:rsidRDefault="00567B21" w:rsidP="00691446">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Тема № 1.4</w:t>
            </w:r>
          </w:p>
          <w:p w:rsidR="00567B21" w:rsidRPr="00507C2D" w:rsidRDefault="00567B21" w:rsidP="00691446">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color w:val="000000"/>
                <w:sz w:val="24"/>
                <w:szCs w:val="24"/>
              </w:rPr>
              <w:t>Покупки: од</w:t>
            </w:r>
            <w:r w:rsidR="003C1715" w:rsidRPr="00507C2D">
              <w:rPr>
                <w:rFonts w:ascii="Times New Roman" w:eastAsia="OfficinaSansBookC" w:hAnsi="Times New Roman"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507C2D" w:rsidRDefault="00567B21" w:rsidP="00691446">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67B21" w:rsidRPr="00507C2D" w:rsidRDefault="00567B21" w:rsidP="00A352E5">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567B21" w:rsidRPr="00507C2D" w:rsidRDefault="00567B21"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 01, ОК 02, ОК 04</w:t>
            </w:r>
          </w:p>
        </w:tc>
      </w:tr>
      <w:tr w:rsidR="00567B21" w:rsidRPr="00507C2D"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507C2D"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507C2D" w:rsidRDefault="00567B21">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567B21" w:rsidRPr="00507C2D"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виды</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магазинов</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и</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отделы</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в</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магазине</w:t>
            </w:r>
            <w:r w:rsidRPr="00507C2D">
              <w:rPr>
                <w:rFonts w:ascii="Times New Roman" w:eastAsia="OfficinaSansBookC" w:hAnsi="Times New Roman" w:cs="Times New Roman"/>
                <w:color w:val="000000"/>
                <w:sz w:val="24"/>
                <w:szCs w:val="24"/>
                <w:lang w:val="en-US"/>
              </w:rPr>
              <w:t xml:space="preserve"> (shopping mall, department store, dairy produce, etc.);</w:t>
            </w:r>
          </w:p>
          <w:p w:rsidR="00567B21" w:rsidRPr="00507C2D"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товары</w:t>
            </w:r>
            <w:r w:rsidRPr="00507C2D">
              <w:rPr>
                <w:rFonts w:ascii="Times New Roman" w:eastAsia="OfficinaSansBookC" w:hAnsi="Times New Roman" w:cs="Times New Roman"/>
                <w:color w:val="000000"/>
                <w:sz w:val="24"/>
                <w:szCs w:val="24"/>
                <w:lang w:val="en-US"/>
              </w:rPr>
              <w:t xml:space="preserve"> (juice, soap, milk, bread, butter, sandwich, a bottle of milk, etc.);</w:t>
            </w:r>
          </w:p>
          <w:p w:rsidR="00567B21" w:rsidRPr="00507C2D"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одежда</w:t>
            </w:r>
            <w:r w:rsidRPr="00507C2D">
              <w:rPr>
                <w:rFonts w:ascii="Times New Roman" w:eastAsia="OfficinaSansBookC" w:hAnsi="Times New Roman" w:cs="Times New Roman"/>
                <w:color w:val="000000"/>
                <w:sz w:val="24"/>
                <w:szCs w:val="24"/>
                <w:lang w:val="en-US"/>
              </w:rPr>
              <w:t xml:space="preserve"> (trousers, a sweater, a blouse, a tie, a skirt, etc)</w:t>
            </w:r>
          </w:p>
          <w:p w:rsidR="00567B21" w:rsidRPr="00507C2D" w:rsidRDefault="00567B21" w:rsidP="00806319">
            <w:pPr>
              <w:tabs>
                <w:tab w:val="left" w:pos="316"/>
              </w:tabs>
              <w:spacing w:after="0" w:line="276" w:lineRule="auto"/>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Грамматика:</w:t>
            </w:r>
          </w:p>
          <w:p w:rsidR="00567B21" w:rsidRPr="00507C2D"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существительные исчисляемые и неисчисляемые;</w:t>
            </w:r>
          </w:p>
          <w:p w:rsidR="00567B21" w:rsidRPr="00507C2D"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употребление</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слов</w:t>
            </w:r>
            <w:r w:rsidRPr="00507C2D">
              <w:rPr>
                <w:rFonts w:ascii="Times New Roman" w:eastAsia="OfficinaSansBookC" w:hAnsi="Times New Roman" w:cs="Times New Roman"/>
                <w:color w:val="000000"/>
                <w:sz w:val="24"/>
                <w:szCs w:val="24"/>
                <w:lang w:val="en-US"/>
              </w:rPr>
              <w:t xml:space="preserve"> many, much, a lot of, little, few, a few </w:t>
            </w:r>
            <w:r w:rsidRPr="00507C2D">
              <w:rPr>
                <w:rFonts w:ascii="Times New Roman" w:eastAsia="OfficinaSansBookC" w:hAnsi="Times New Roman" w:cs="Times New Roman"/>
                <w:color w:val="000000"/>
                <w:sz w:val="24"/>
                <w:szCs w:val="24"/>
              </w:rPr>
              <w:t>с</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lastRenderedPageBreak/>
              <w:t>существительными</w:t>
            </w:r>
            <w:r w:rsidRPr="00507C2D">
              <w:rPr>
                <w:rFonts w:ascii="Times New Roman" w:eastAsia="OfficinaSansBookC" w:hAnsi="Times New Roman" w:cs="Times New Roman"/>
                <w:color w:val="000000"/>
                <w:sz w:val="24"/>
                <w:szCs w:val="24"/>
                <w:lang w:val="en-US"/>
              </w:rPr>
              <w:t>;</w:t>
            </w:r>
          </w:p>
          <w:p w:rsidR="00567B21" w:rsidRPr="00507C2D"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 xml:space="preserve">артикли: определенный, неопределенный, нулевой; </w:t>
            </w:r>
          </w:p>
          <w:p w:rsidR="00567B21" w:rsidRPr="00507C2D"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чтение артиклей;</w:t>
            </w:r>
          </w:p>
          <w:p w:rsidR="00567B21" w:rsidRPr="00507C2D"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арифм</w:t>
            </w:r>
            <w:r w:rsidR="00806319" w:rsidRPr="00507C2D">
              <w:rPr>
                <w:rFonts w:ascii="Times New Roman" w:eastAsia="OfficinaSansBookC" w:hAnsi="Times New Roman"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567B21" w:rsidRPr="00507C2D" w:rsidRDefault="00567B21" w:rsidP="00A352E5">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567B21" w:rsidRPr="00507C2D"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67B21" w:rsidRPr="00507C2D"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507C2D"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507C2D" w:rsidRDefault="00567B21">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67B21" w:rsidRPr="00507C2D" w:rsidRDefault="00567B21" w:rsidP="00A352E5">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rsidR="00567B21" w:rsidRPr="00507C2D"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67B21" w:rsidRPr="00507C2D"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507C2D"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507C2D" w:rsidRDefault="00567B21">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1. Виды магазинов. Ассортимент товаров. </w:t>
            </w:r>
          </w:p>
          <w:p w:rsidR="00567B21" w:rsidRPr="00507C2D" w:rsidRDefault="00567B21">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 Совершение покупок в продуктовом магазине</w:t>
            </w:r>
          </w:p>
          <w:p w:rsidR="00567B21" w:rsidRPr="00507C2D" w:rsidRDefault="00567B21">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3. Совершение </w:t>
            </w:r>
            <w:r w:rsidR="003C1715" w:rsidRPr="00507C2D">
              <w:rPr>
                <w:rFonts w:ascii="Times New Roman" w:eastAsia="OfficinaSansBookC" w:hAnsi="Times New Roman"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567B21" w:rsidRPr="00507C2D" w:rsidRDefault="00567B21"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67B21" w:rsidRPr="00507C2D" w:rsidRDefault="00567B21"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67B21" w:rsidRPr="00507C2D" w:rsidRDefault="00567B21" w:rsidP="00A352E5">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567B21" w:rsidRPr="00507C2D"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67B21" w:rsidRPr="00507C2D"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507C2D" w:rsidRDefault="00567B21">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567B21" w:rsidRPr="00507C2D" w:rsidRDefault="00567B21" w:rsidP="00A352E5">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2</w:t>
            </w:r>
          </w:p>
        </w:tc>
        <w:tc>
          <w:tcPr>
            <w:tcW w:w="2552" w:type="dxa"/>
            <w:vMerge/>
            <w:tcBorders>
              <w:left w:val="single" w:sz="4" w:space="0" w:color="000000"/>
              <w:bottom w:val="single" w:sz="4" w:space="0" w:color="000000"/>
              <w:right w:val="single" w:sz="4" w:space="0" w:color="000000"/>
            </w:tcBorders>
          </w:tcPr>
          <w:p w:rsidR="00567B21" w:rsidRPr="00507C2D" w:rsidRDefault="00567B21" w:rsidP="00A352E5">
            <w:pPr>
              <w:spacing w:after="0" w:line="276" w:lineRule="auto"/>
              <w:jc w:val="center"/>
              <w:rPr>
                <w:rFonts w:ascii="Times New Roman" w:eastAsia="OfficinaSansBookC" w:hAnsi="Times New Roman" w:cs="Times New Roman"/>
                <w:sz w:val="24"/>
                <w:szCs w:val="24"/>
              </w:rPr>
            </w:pPr>
          </w:p>
        </w:tc>
      </w:tr>
      <w:tr w:rsidR="00511E6A" w:rsidRPr="00507C2D"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Тема № 1.5</w:t>
            </w:r>
          </w:p>
          <w:p w:rsidR="00511E6A" w:rsidRPr="00507C2D" w:rsidRDefault="00511E6A" w:rsidP="00511E6A">
            <w:pPr>
              <w:spacing w:after="0" w:line="276" w:lineRule="auto"/>
              <w:rPr>
                <w:rFonts w:ascii="Times New Roman" w:eastAsia="OfficinaSansBookC" w:hAnsi="Times New Roman" w:cs="Times New Roman"/>
                <w:b/>
                <w:color w:val="000000"/>
                <w:sz w:val="24"/>
                <w:szCs w:val="24"/>
              </w:rPr>
            </w:pPr>
            <w:r w:rsidRPr="00507C2D">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511E6A" w:rsidRPr="00507C2D" w:rsidRDefault="003C1715" w:rsidP="0014017A">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FD3C4E"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507C2D" w:rsidRDefault="001A3F18"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 01, ОК 02, ОК 04</w:t>
            </w: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части</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тела</w:t>
            </w:r>
            <w:r w:rsidRPr="00507C2D">
              <w:rPr>
                <w:rFonts w:ascii="Times New Roman" w:eastAsia="OfficinaSansBookC" w:hAnsi="Times New Roman" w:cs="Times New Roman"/>
                <w:color w:val="000000"/>
                <w:sz w:val="24"/>
                <w:szCs w:val="24"/>
                <w:lang w:val="en-US"/>
              </w:rPr>
              <w:t xml:space="preserve"> (neck, back, arm, shoulder, etc);</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правильное питание (diet, protein, etc.);</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названия видов спорта (football, yoga, rowing, etc.);</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симптомы</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и</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sz w:val="24"/>
                <w:szCs w:val="24"/>
              </w:rPr>
              <w:t>болезни</w:t>
            </w:r>
            <w:r w:rsidRPr="00507C2D">
              <w:rPr>
                <w:rFonts w:ascii="Times New Roman" w:eastAsia="OfficinaSansBookC" w:hAnsi="Times New Roman" w:cs="Times New Roman"/>
                <w:color w:val="000000"/>
                <w:sz w:val="24"/>
                <w:szCs w:val="24"/>
                <w:lang w:val="en-US"/>
              </w:rPr>
              <w:t xml:space="preserve"> (running nose, catch a cold, etc.);</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еда</w:t>
            </w:r>
            <w:r w:rsidRPr="00507C2D">
              <w:rPr>
                <w:rFonts w:ascii="Times New Roman" w:eastAsia="OfficinaSansBookC" w:hAnsi="Times New Roman" w:cs="Times New Roman"/>
                <w:color w:val="000000"/>
                <w:sz w:val="24"/>
                <w:szCs w:val="24"/>
                <w:lang w:val="en-US"/>
              </w:rPr>
              <w:t xml:space="preserve"> (egg, pizza, meat, etc);</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способы приготовления пищи (boil, mix, cut, roast, etc);</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дроби и меры весов (1/12: one-twelfth)</w:t>
            </w:r>
          </w:p>
          <w:p w:rsidR="00511E6A" w:rsidRPr="00507C2D" w:rsidRDefault="00511E6A" w:rsidP="003C1715">
            <w:pPr>
              <w:tabs>
                <w:tab w:val="left" w:pos="316"/>
              </w:tabs>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Грамматика:</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чтение и правописание окончаний.</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правильные и неправильные глаголы;</w:t>
            </w:r>
          </w:p>
          <w:p w:rsidR="00511E6A" w:rsidRPr="00507C2D"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lastRenderedPageBreak/>
              <w:t>used to + I</w:t>
            </w:r>
            <w:r w:rsidR="003C1715" w:rsidRPr="00507C2D">
              <w:rPr>
                <w:rFonts w:ascii="Times New Roman" w:eastAsia="OfficinaSansBookC" w:hAnsi="Times New Roman" w:cs="Times New Roman"/>
                <w:color w:val="000000"/>
                <w:sz w:val="24"/>
                <w:szCs w:val="24"/>
              </w:rPr>
              <w:t>nfinitive structure</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FD3C4E"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1 Физическая культура и спорт. </w:t>
            </w:r>
            <w:r w:rsidR="00FD3C4E" w:rsidRPr="00507C2D">
              <w:rPr>
                <w:rFonts w:ascii="Times New Roman" w:eastAsia="OfficinaSansBookC" w:hAnsi="Times New Roman" w:cs="Times New Roman"/>
                <w:sz w:val="24"/>
                <w:szCs w:val="24"/>
              </w:rPr>
              <w:t>Здоровый образ жизни</w:t>
            </w:r>
          </w:p>
          <w:p w:rsidR="00511E6A" w:rsidRPr="00507C2D" w:rsidRDefault="00FD3C4E" w:rsidP="00FD3C4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11E6A" w:rsidRPr="00507C2D" w:rsidRDefault="00FD3C4E" w:rsidP="00FD3C4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507C2D"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Тема № 1.6</w:t>
            </w:r>
          </w:p>
          <w:p w:rsidR="00511E6A" w:rsidRPr="00507C2D" w:rsidRDefault="00511E6A" w:rsidP="00511E6A">
            <w:pPr>
              <w:spacing w:after="0" w:line="276" w:lineRule="auto"/>
              <w:rPr>
                <w:rFonts w:ascii="Times New Roman" w:eastAsia="OfficinaSansBookC" w:hAnsi="Times New Roman" w:cs="Times New Roman"/>
                <w:b/>
                <w:color w:val="000000"/>
                <w:sz w:val="24"/>
                <w:szCs w:val="24"/>
              </w:rPr>
            </w:pPr>
            <w:r w:rsidRPr="00507C2D">
              <w:rPr>
                <w:rFonts w:ascii="Times New Roman" w:eastAsia="OfficinaSansBookC" w:hAnsi="Times New Roman"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9D231F" w:rsidP="00511E6A">
            <w:pPr>
              <w:spacing w:after="0" w:line="276" w:lineRule="auto"/>
              <w:jc w:val="center"/>
              <w:rPr>
                <w:rFonts w:ascii="Times New Roman" w:eastAsia="OfficinaSansBookC" w:hAnsi="Times New Roman" w:cs="Times New Roman"/>
                <w:b/>
                <w:sz w:val="24"/>
                <w:szCs w:val="24"/>
                <w:lang w:val="en-US"/>
              </w:rPr>
            </w:pPr>
            <w:r w:rsidRPr="00507C2D">
              <w:rPr>
                <w:rFonts w:ascii="Times New Roman" w:eastAsia="OfficinaSansBookC" w:hAnsi="Times New Roman"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507C2D" w:rsidRDefault="001A3F18"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 01, ОК 02, ОК 04</w:t>
            </w: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виды</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путешествий</w:t>
            </w:r>
            <w:r w:rsidRPr="00507C2D">
              <w:rPr>
                <w:rFonts w:ascii="Times New Roman" w:eastAsia="OfficinaSansBookC" w:hAnsi="Times New Roman" w:cs="Times New Roman"/>
                <w:color w:val="000000"/>
                <w:sz w:val="24"/>
                <w:szCs w:val="24"/>
                <w:lang w:val="en-US"/>
              </w:rPr>
              <w:t xml:space="preserve"> (travelling by plane, by train, etc.);</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виды</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транспорта</w:t>
            </w:r>
            <w:r w:rsidRPr="00507C2D">
              <w:rPr>
                <w:rFonts w:ascii="Times New Roman" w:eastAsia="OfficinaSansBookC" w:hAnsi="Times New Roman" w:cs="Times New Roman"/>
                <w:color w:val="000000"/>
                <w:sz w:val="24"/>
                <w:szCs w:val="24"/>
                <w:lang w:val="en-US"/>
              </w:rPr>
              <w:t xml:space="preserve"> (bus, car, plane, etc.)</w:t>
            </w:r>
          </w:p>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Грамматика:</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инфинитив, его формы;</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неопределенные местоимения;</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образование степеней сравнения наречий;</w:t>
            </w:r>
          </w:p>
          <w:p w:rsidR="00511E6A" w:rsidRPr="00507C2D"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4"/>
                <w:szCs w:val="24"/>
              </w:rPr>
            </w:pPr>
            <w:r w:rsidRPr="00507C2D">
              <w:rPr>
                <w:rFonts w:ascii="Times New Roman" w:eastAsia="OfficinaSansBookC" w:hAnsi="Times New Roman"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9D231F"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color w:val="000000"/>
                <w:sz w:val="24"/>
                <w:szCs w:val="24"/>
              </w:rPr>
              <w:t>1. Почему и как люди путешествуют</w:t>
            </w:r>
            <w:r w:rsidRPr="00507C2D">
              <w:rPr>
                <w:rFonts w:ascii="Times New Roman" w:eastAsia="OfficinaSansBookC" w:hAnsi="Times New Roman" w:cs="Times New Roman"/>
                <w:sz w:val="24"/>
                <w:szCs w:val="24"/>
              </w:rPr>
              <w:t xml:space="preserve"> </w:t>
            </w:r>
          </w:p>
          <w:p w:rsidR="00511E6A" w:rsidRPr="00507C2D" w:rsidRDefault="00511E6A" w:rsidP="009D231F">
            <w:pPr>
              <w:spacing w:after="0" w:line="276" w:lineRule="auto"/>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sz w:val="24"/>
                <w:szCs w:val="24"/>
              </w:rPr>
              <w:t xml:space="preserve">2. </w:t>
            </w:r>
            <w:r w:rsidRPr="00507C2D">
              <w:rPr>
                <w:rFonts w:ascii="Times New Roman" w:eastAsia="OfficinaSansBookC" w:hAnsi="Times New Roman" w:cs="Times New Roman"/>
                <w:color w:val="000000"/>
                <w:sz w:val="24"/>
                <w:szCs w:val="24"/>
              </w:rPr>
              <w:t>Путешествие на поезде</w:t>
            </w:r>
            <w:r w:rsidR="00FD3C4E" w:rsidRPr="00507C2D">
              <w:rPr>
                <w:rFonts w:ascii="Times New Roman" w:eastAsia="OfficinaSansBookC" w:hAnsi="Times New Roman" w:cs="Times New Roman"/>
                <w:color w:val="000000"/>
                <w:sz w:val="24"/>
                <w:szCs w:val="24"/>
              </w:rPr>
              <w:t>,</w:t>
            </w:r>
            <w:r w:rsidRPr="00507C2D">
              <w:rPr>
                <w:rFonts w:ascii="Times New Roman" w:eastAsia="OfficinaSansBookC" w:hAnsi="Times New Roman" w:cs="Times New Roman"/>
                <w:color w:val="000000"/>
                <w:sz w:val="24"/>
                <w:szCs w:val="24"/>
              </w:rPr>
              <w:t xml:space="preserve"> </w:t>
            </w:r>
            <w:r w:rsidR="009D231F" w:rsidRPr="00507C2D">
              <w:rPr>
                <w:rFonts w:ascii="Times New Roman" w:eastAsia="OfficinaSansBookC" w:hAnsi="Times New Roman"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FD3C4E" w:rsidRPr="00507C2D" w:rsidRDefault="00FD3C4E" w:rsidP="009D231F">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507C2D"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Тема № 1.7</w:t>
            </w:r>
          </w:p>
          <w:p w:rsidR="00511E6A" w:rsidRPr="00507C2D" w:rsidRDefault="00511E6A" w:rsidP="00511E6A">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14017A"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507C2D" w:rsidRDefault="001A3F18"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 01, ОК 02, ОК 04</w:t>
            </w: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государственное</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устройство</w:t>
            </w:r>
            <w:r w:rsidRPr="00507C2D">
              <w:rPr>
                <w:rFonts w:ascii="Times New Roman" w:eastAsia="OfficinaSansBookC" w:hAnsi="Times New Roman" w:cs="Times New Roman"/>
                <w:color w:val="000000"/>
                <w:sz w:val="24"/>
                <w:szCs w:val="24"/>
                <w:lang w:val="en-US"/>
              </w:rPr>
              <w:t xml:space="preserve"> (government, president, Chamber of parliament, etc.);</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погода</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и</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климат</w:t>
            </w:r>
            <w:r w:rsidRPr="00507C2D">
              <w:rPr>
                <w:rFonts w:ascii="Times New Roman" w:eastAsia="OfficinaSansBookC" w:hAnsi="Times New Roman" w:cs="Times New Roman"/>
                <w:color w:val="000000"/>
                <w:sz w:val="24"/>
                <w:szCs w:val="24"/>
                <w:lang w:val="en-US"/>
              </w:rPr>
              <w:t xml:space="preserve"> (wet, mild, variable, etc.).</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экономика</w:t>
            </w:r>
            <w:r w:rsidRPr="00507C2D">
              <w:rPr>
                <w:rFonts w:ascii="Times New Roman" w:eastAsia="OfficinaSansBookC" w:hAnsi="Times New Roman" w:cs="Times New Roman"/>
                <w:color w:val="000000"/>
                <w:sz w:val="24"/>
                <w:szCs w:val="24"/>
                <w:lang w:val="en-US"/>
              </w:rPr>
              <w:t xml:space="preserve"> (gross domestic product, machinery, income, etc.);</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достопримечательности</w:t>
            </w:r>
            <w:r w:rsidRPr="00507C2D">
              <w:rPr>
                <w:rFonts w:ascii="Times New Roman" w:eastAsia="OfficinaSansBookC" w:hAnsi="Times New Roman" w:cs="Times New Roman"/>
                <w:color w:val="000000"/>
                <w:sz w:val="24"/>
                <w:szCs w:val="24"/>
                <w:lang w:val="en-US"/>
              </w:rPr>
              <w:t xml:space="preserve"> (sights, Tower Bridge, Big Ben, Tower, etc)</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количественные и порядковые числительные;</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 xml:space="preserve">обозначение годов, дат, времени, периодов; </w:t>
            </w:r>
          </w:p>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Грамматика:</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артикли с географическими названиями;</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сравнительные</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обороты</w:t>
            </w:r>
            <w:r w:rsidRPr="00507C2D">
              <w:rPr>
                <w:rFonts w:ascii="Times New Roman" w:eastAsia="OfficinaSansBookC" w:hAnsi="Times New Roman" w:cs="Times New Roman"/>
                <w:color w:val="000000"/>
                <w:sz w:val="24"/>
                <w:szCs w:val="24"/>
                <w:lang w:val="en-US"/>
              </w:rPr>
              <w:t xml:space="preserve"> than, as…as, not so … as;</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4"/>
                <w:szCs w:val="24"/>
              </w:rPr>
            </w:pPr>
            <w:r w:rsidRPr="00507C2D">
              <w:rPr>
                <w:rFonts w:ascii="Times New Roman" w:eastAsia="OfficinaSansBookC" w:hAnsi="Times New Roman" w:cs="Times New Roman"/>
                <w:color w:val="000000"/>
                <w:sz w:val="24"/>
                <w:szCs w:val="24"/>
              </w:rPr>
              <w:lastRenderedPageBreak/>
              <w:t>прошедшее продолжительное действие (образование и функции в действительном залог</w:t>
            </w:r>
            <w:r w:rsidR="00806319" w:rsidRPr="00507C2D">
              <w:rPr>
                <w:rFonts w:ascii="Times New Roman" w:eastAsia="OfficinaSansBookC" w:hAnsi="Times New Roman"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14017A"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2. </w:t>
            </w:r>
            <w:r w:rsidR="0014017A" w:rsidRPr="00507C2D">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r w:rsidRPr="00507C2D">
              <w:rPr>
                <w:rFonts w:ascii="Times New Roman" w:eastAsia="OfficinaSansBookC" w:hAnsi="Times New Roman" w:cs="Times New Roman"/>
                <w:sz w:val="24"/>
                <w:szCs w:val="24"/>
              </w:rPr>
              <w:t>.</w:t>
            </w:r>
          </w:p>
          <w:p w:rsidR="00511E6A" w:rsidRPr="00507C2D" w:rsidRDefault="00511E6A" w:rsidP="0014017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3.</w:t>
            </w:r>
            <w:r w:rsidR="0014017A" w:rsidRPr="00507C2D">
              <w:rPr>
                <w:rFonts w:ascii="Times New Roman" w:eastAsia="OfficinaSansBookC" w:hAnsi="Times New Roman"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11E6A" w:rsidRPr="00507C2D" w:rsidRDefault="00511E6A" w:rsidP="00511E6A">
            <w:pPr>
              <w:spacing w:after="0" w:line="276" w:lineRule="auto"/>
              <w:jc w:val="center"/>
              <w:rPr>
                <w:rFonts w:ascii="Times New Roman" w:eastAsia="OfficinaSansBookC" w:hAnsi="Times New Roman" w:cs="Times New Roman"/>
                <w:sz w:val="24"/>
                <w:szCs w:val="24"/>
              </w:rPr>
            </w:pPr>
          </w:p>
          <w:p w:rsidR="00511E6A" w:rsidRPr="00507C2D" w:rsidRDefault="00511E6A" w:rsidP="00511E6A">
            <w:pPr>
              <w:spacing w:after="0" w:line="276" w:lineRule="auto"/>
              <w:jc w:val="center"/>
              <w:rPr>
                <w:rFonts w:ascii="Times New Roman" w:eastAsia="OfficinaSansBookC" w:hAnsi="Times New Roman" w:cs="Times New Roman"/>
                <w:sz w:val="24"/>
                <w:szCs w:val="24"/>
              </w:rPr>
            </w:pP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11E6A" w:rsidRPr="00507C2D" w:rsidRDefault="00511E6A" w:rsidP="00511E6A">
            <w:pPr>
              <w:spacing w:after="0" w:line="276" w:lineRule="auto"/>
              <w:jc w:val="center"/>
              <w:rPr>
                <w:rFonts w:ascii="Times New Roman" w:eastAsia="OfficinaSansBookC" w:hAnsi="Times New Roman" w:cs="Times New Roman"/>
                <w:sz w:val="24"/>
                <w:szCs w:val="24"/>
              </w:rPr>
            </w:pP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507C2D"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Тема № 1.8</w:t>
            </w:r>
          </w:p>
          <w:p w:rsidR="00511E6A" w:rsidRPr="00507C2D" w:rsidRDefault="00511E6A" w:rsidP="00806319">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FD3C4E"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sz w:val="24"/>
                <w:szCs w:val="24"/>
              </w:rPr>
            </w:pPr>
          </w:p>
          <w:p w:rsidR="00511E6A" w:rsidRPr="00507C2D" w:rsidRDefault="001A3F18"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 01, ОК 02, ОК 04</w:t>
            </w:r>
          </w:p>
        </w:tc>
      </w:tr>
      <w:tr w:rsidR="00511E6A" w:rsidRPr="00507C2D" w:rsidTr="00511E6A">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before="240"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государственное</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устройство</w:t>
            </w:r>
            <w:r w:rsidRPr="00507C2D">
              <w:rPr>
                <w:rFonts w:ascii="Times New Roman" w:eastAsia="OfficinaSansBookC" w:hAnsi="Times New Roman" w:cs="Times New Roman"/>
                <w:color w:val="000000"/>
                <w:sz w:val="24"/>
                <w:szCs w:val="24"/>
                <w:lang w:val="en-US"/>
              </w:rPr>
              <w:t xml:space="preserve"> (government, president, judicial, commander-in-chief, etc.);</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погода</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и</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климат</w:t>
            </w:r>
            <w:r w:rsidRPr="00507C2D">
              <w:rPr>
                <w:rFonts w:ascii="Times New Roman" w:eastAsia="OfficinaSansBookC" w:hAnsi="Times New Roman" w:cs="Times New Roman"/>
                <w:color w:val="000000"/>
                <w:sz w:val="24"/>
                <w:szCs w:val="24"/>
                <w:lang w:val="en-US"/>
              </w:rPr>
              <w:t xml:space="preserve"> (wet, mild, variable, continental, etc.).</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экономика</w:t>
            </w:r>
            <w:r w:rsidRPr="00507C2D">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достопримечательности</w:t>
            </w:r>
            <w:r w:rsidRPr="00507C2D">
              <w:rPr>
                <w:rFonts w:ascii="Times New Roman" w:eastAsia="OfficinaSansBookC" w:hAnsi="Times New Roman" w:cs="Times New Roman"/>
                <w:color w:val="000000"/>
                <w:sz w:val="24"/>
                <w:szCs w:val="24"/>
                <w:lang w:val="en-US"/>
              </w:rPr>
              <w:t xml:space="preserve"> (the Kremlin, the Red Square, Saint Petersburg, etc)</w:t>
            </w:r>
          </w:p>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Грамматика:</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артикли с географическими названиями;</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сравнительные</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обороты</w:t>
            </w:r>
            <w:r w:rsidR="00806319" w:rsidRPr="00507C2D">
              <w:rPr>
                <w:rFonts w:ascii="Times New Roman" w:eastAsia="OfficinaSansBookC" w:hAnsi="Times New Roman" w:cs="Times New Roman"/>
                <w:color w:val="000000"/>
                <w:sz w:val="24"/>
                <w:szCs w:val="24"/>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lang w:val="en-US"/>
              </w:rPr>
            </w:pP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1.Географическое положение, климат, население. </w:t>
            </w:r>
          </w:p>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3. Москва – столица России. Достопримечательности Москвы</w:t>
            </w:r>
          </w:p>
          <w:p w:rsidR="00511E6A" w:rsidRPr="00507C2D" w:rsidRDefault="00806319"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9D231F" w:rsidRPr="00507C2D"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507C2D" w:rsidRDefault="009D231F"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9D231F" w:rsidRPr="00507C2D" w:rsidRDefault="009D231F"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9D231F" w:rsidRPr="00507C2D" w:rsidRDefault="009D231F" w:rsidP="00511E6A">
            <w:pPr>
              <w:spacing w:after="0" w:line="276" w:lineRule="auto"/>
              <w:jc w:val="center"/>
              <w:rPr>
                <w:rFonts w:ascii="Times New Roman" w:eastAsia="OfficinaSansBookC" w:hAnsi="Times New Roman" w:cs="Times New Roman"/>
                <w:sz w:val="24"/>
                <w:szCs w:val="24"/>
              </w:rPr>
            </w:pPr>
          </w:p>
        </w:tc>
      </w:tr>
      <w:tr w:rsidR="00511E6A" w:rsidRPr="00507C2D"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507C2D" w:rsidRDefault="008320CB"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Прикладной модуль</w:t>
            </w:r>
          </w:p>
        </w:tc>
      </w:tr>
      <w:tr w:rsidR="00511E6A" w:rsidRPr="00507C2D"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lastRenderedPageBreak/>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FD3C4E"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w:t>
            </w:r>
            <w:r w:rsidR="001A3F18" w:rsidRPr="00507C2D">
              <w:rPr>
                <w:rFonts w:ascii="Times New Roman" w:eastAsia="OfficinaSansBookC" w:hAnsi="Times New Roman" w:cs="Times New Roman"/>
                <w:sz w:val="24"/>
                <w:szCs w:val="24"/>
              </w:rPr>
              <w:t xml:space="preserve">К </w:t>
            </w:r>
            <w:r w:rsidRPr="00507C2D">
              <w:rPr>
                <w:rFonts w:ascii="Times New Roman" w:eastAsia="OfficinaSansBookC" w:hAnsi="Times New Roman" w:cs="Times New Roman"/>
                <w:sz w:val="24"/>
                <w:szCs w:val="24"/>
              </w:rPr>
              <w:t>01,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02,</w:t>
            </w: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04,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09</w:t>
            </w:r>
          </w:p>
          <w:p w:rsidR="00511E6A" w:rsidRPr="00507C2D" w:rsidRDefault="00511E6A"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ПК</w:t>
            </w:r>
            <w:r w:rsidRPr="00507C2D">
              <w:rPr>
                <w:rStyle w:val="a7"/>
                <w:rFonts w:ascii="Times New Roman" w:eastAsia="OfficinaSansBookC" w:hAnsi="Times New Roman"/>
                <w:b/>
                <w:sz w:val="24"/>
                <w:szCs w:val="24"/>
              </w:rPr>
              <w:footnoteReference w:id="1"/>
            </w:r>
            <w:r w:rsidRPr="00507C2D">
              <w:rPr>
                <w:rFonts w:ascii="Times New Roman" w:eastAsia="OfficinaSansBookC" w:hAnsi="Times New Roman" w:cs="Times New Roman"/>
                <w:b/>
                <w:sz w:val="24"/>
                <w:szCs w:val="24"/>
              </w:rPr>
              <w:t>…</w:t>
            </w:r>
          </w:p>
        </w:tc>
      </w:tr>
      <w:tr w:rsidR="00511E6A" w:rsidRPr="00507C2D"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 xml:space="preserve">Тема 2.1 </w:t>
            </w:r>
          </w:p>
          <w:p w:rsidR="00511E6A" w:rsidRPr="00507C2D" w:rsidRDefault="00511E6A" w:rsidP="00511E6A">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 xml:space="preserve">Современный мир профессий. Проблемы выбора профессии. </w:t>
            </w:r>
          </w:p>
          <w:p w:rsidR="00511E6A" w:rsidRPr="00507C2D" w:rsidRDefault="00511E6A" w:rsidP="00511E6A">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507C2D" w:rsidRDefault="00450994"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01,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 xml:space="preserve">02, </w:t>
            </w: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04,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09</w:t>
            </w:r>
          </w:p>
        </w:tc>
      </w:tr>
      <w:tr w:rsidR="00511E6A" w:rsidRPr="00507C2D" w:rsidTr="00511E6A">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профессионально ориентированная лексика;</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лексика делового общения.</w:t>
            </w:r>
          </w:p>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Грамматика: </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герундий, инфинитив.</w:t>
            </w:r>
          </w:p>
          <w:p w:rsidR="00511E6A" w:rsidRPr="00507C2D"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грамматические структуры, типичны</w:t>
            </w:r>
            <w:r w:rsidR="00806319" w:rsidRPr="00507C2D">
              <w:rPr>
                <w:rFonts w:ascii="Times New Roman" w:eastAsia="OfficinaSansBookC" w:hAnsi="Times New Roman"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507C2D" w:rsidRDefault="00511E6A" w:rsidP="00511E6A">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507C2D" w:rsidRDefault="00450994"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507C2D" w:rsidTr="00511E6A">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1. </w:t>
            </w:r>
            <w:r w:rsidR="00450994" w:rsidRPr="00507C2D">
              <w:rPr>
                <w:rFonts w:ascii="Times New Roman" w:eastAsia="OfficinaSansBookC" w:hAnsi="Times New Roman" w:cs="Times New Roman"/>
                <w:sz w:val="24"/>
                <w:szCs w:val="24"/>
              </w:rPr>
              <w:t xml:space="preserve">Основные понятия вашей профессии. </w:t>
            </w:r>
            <w:r w:rsidRPr="00507C2D">
              <w:rPr>
                <w:rFonts w:ascii="Times New Roman" w:eastAsia="OfficinaSansBookC" w:hAnsi="Times New Roman" w:cs="Times New Roman"/>
                <w:sz w:val="24"/>
                <w:szCs w:val="24"/>
              </w:rPr>
              <w:t xml:space="preserve">Особенности подготовки </w:t>
            </w:r>
            <w:r w:rsidR="00450994" w:rsidRPr="00507C2D">
              <w:rPr>
                <w:rFonts w:ascii="Times New Roman" w:eastAsia="OfficinaSansBookC" w:hAnsi="Times New Roman" w:cs="Times New Roman"/>
                <w:sz w:val="24"/>
                <w:szCs w:val="24"/>
              </w:rPr>
              <w:t>и по профессии/специальности.</w:t>
            </w:r>
          </w:p>
          <w:p w:rsidR="00511E6A" w:rsidRPr="00507C2D" w:rsidRDefault="00511E6A" w:rsidP="00450994">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2. </w:t>
            </w:r>
            <w:r w:rsidR="00450994" w:rsidRPr="00507C2D">
              <w:rPr>
                <w:rFonts w:ascii="Times New Roman" w:eastAsia="OfficinaSansBookC" w:hAnsi="Times New Roman" w:cs="Times New Roman"/>
                <w:sz w:val="24"/>
                <w:szCs w:val="24"/>
              </w:rPr>
              <w:t>Специфика работы и основные принципы деятельн</w:t>
            </w:r>
            <w:r w:rsidR="00CF545A" w:rsidRPr="00507C2D">
              <w:rPr>
                <w:rFonts w:ascii="Times New Roman" w:eastAsia="OfficinaSansBookC" w:hAnsi="Times New Roman"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450994">
            <w:pPr>
              <w:spacing w:after="0" w:line="276" w:lineRule="auto"/>
              <w:rPr>
                <w:rFonts w:ascii="Times New Roman" w:eastAsia="OfficinaSansBookC" w:hAnsi="Times New Roman" w:cs="Times New Roman"/>
                <w:sz w:val="24"/>
                <w:szCs w:val="24"/>
              </w:rPr>
            </w:pP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503F2" w:rsidRPr="00507C2D" w:rsidTr="00B83A9E">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6503F2" w:rsidRPr="00507C2D" w:rsidRDefault="006503F2" w:rsidP="006503F2">
            <w:pPr>
              <w:spacing w:after="0" w:line="276" w:lineRule="auto"/>
              <w:rPr>
                <w:rFonts w:ascii="Times New Roman" w:eastAsia="OfficinaSansBookC" w:hAnsi="Times New Roman" w:cs="Times New Roman"/>
                <w:b/>
                <w:bCs/>
                <w:i/>
                <w:iCs/>
                <w:sz w:val="24"/>
                <w:szCs w:val="24"/>
              </w:rPr>
            </w:pPr>
            <w:r w:rsidRPr="00507C2D">
              <w:rPr>
                <w:rFonts w:ascii="Times New Roman" w:eastAsia="OfficinaSansBookC" w:hAnsi="Times New Roman" w:cs="Times New Roman"/>
                <w:b/>
                <w:bCs/>
                <w:i/>
                <w:iCs/>
                <w:sz w:val="24"/>
                <w:szCs w:val="24"/>
              </w:rPr>
              <w:t xml:space="preserve">Для </w:t>
            </w:r>
            <w:r w:rsidR="005B3EA7" w:rsidRPr="00507C2D">
              <w:rPr>
                <w:rFonts w:ascii="Times New Roman" w:eastAsia="OfficinaSansBookC" w:hAnsi="Times New Roman" w:cs="Times New Roman"/>
                <w:b/>
                <w:bCs/>
                <w:i/>
                <w:iCs/>
                <w:sz w:val="24"/>
                <w:szCs w:val="24"/>
              </w:rPr>
              <w:t xml:space="preserve">профессий / специальностей </w:t>
            </w:r>
            <w:r w:rsidRPr="00507C2D">
              <w:rPr>
                <w:rFonts w:ascii="Times New Roman" w:eastAsia="OfficinaSansBookC" w:hAnsi="Times New Roman" w:cs="Times New Roman"/>
                <w:b/>
                <w:bCs/>
                <w:i/>
                <w:iCs/>
                <w:sz w:val="24"/>
                <w:szCs w:val="24"/>
              </w:rPr>
              <w:t>естественно-научно</w:t>
            </w:r>
            <w:r w:rsidR="005B3EA7" w:rsidRPr="00507C2D">
              <w:rPr>
                <w:rFonts w:ascii="Times New Roman" w:eastAsia="OfficinaSansBookC" w:hAnsi="Times New Roman" w:cs="Times New Roman"/>
                <w:b/>
                <w:bCs/>
                <w:i/>
                <w:iCs/>
                <w:sz w:val="24"/>
                <w:szCs w:val="24"/>
              </w:rPr>
              <w:t>й</w:t>
            </w:r>
            <w:r w:rsidRPr="00507C2D">
              <w:rPr>
                <w:rFonts w:ascii="Times New Roman" w:eastAsia="OfficinaSansBookC" w:hAnsi="Times New Roman" w:cs="Times New Roman"/>
                <w:b/>
                <w:bCs/>
                <w:i/>
                <w:iCs/>
                <w:sz w:val="24"/>
                <w:szCs w:val="24"/>
              </w:rPr>
              <w:t xml:space="preserve"> </w:t>
            </w:r>
            <w:r w:rsidR="005B3EA7" w:rsidRPr="00507C2D">
              <w:rPr>
                <w:rFonts w:ascii="Times New Roman" w:eastAsia="OfficinaSansBookC" w:hAnsi="Times New Roman" w:cs="Times New Roman"/>
                <w:b/>
                <w:bCs/>
                <w:i/>
                <w:iCs/>
                <w:sz w:val="24"/>
                <w:szCs w:val="24"/>
              </w:rPr>
              <w:t>направленности</w:t>
            </w:r>
            <w:r w:rsidR="00B83A9E" w:rsidRPr="00507C2D">
              <w:rPr>
                <w:rFonts w:ascii="Times New Roman" w:eastAsia="OfficinaSansBookC" w:hAnsi="Times New Roman" w:cs="Times New Roman"/>
                <w:b/>
                <w:bCs/>
                <w:i/>
                <w:iCs/>
                <w:sz w:val="24"/>
                <w:szCs w:val="24"/>
              </w:rPr>
              <w:t>*</w:t>
            </w:r>
            <w:r w:rsidRPr="00507C2D">
              <w:rPr>
                <w:rFonts w:ascii="Times New Roman" w:eastAsia="OfficinaSansBookC" w:hAnsi="Times New Roman" w:cs="Times New Roman"/>
                <w:b/>
                <w:bCs/>
                <w:i/>
                <w:iCs/>
                <w:sz w:val="24"/>
                <w:szCs w:val="24"/>
              </w:rPr>
              <w:t>:</w:t>
            </w:r>
          </w:p>
        </w:tc>
      </w:tr>
      <w:tr w:rsidR="00511E6A" w:rsidRPr="00507C2D" w:rsidTr="00511E6A">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rPr>
                <w:rFonts w:ascii="Times New Roman" w:eastAsia="OfficinaSansBookC" w:hAnsi="Times New Roman" w:cs="Times New Roman"/>
                <w:b/>
                <w:i/>
                <w:iCs/>
                <w:sz w:val="24"/>
                <w:szCs w:val="24"/>
              </w:rPr>
            </w:pPr>
            <w:r w:rsidRPr="00507C2D">
              <w:rPr>
                <w:rFonts w:ascii="Times New Roman" w:eastAsia="OfficinaSansBookC" w:hAnsi="Times New Roman" w:cs="Times New Roman"/>
                <w:b/>
                <w:i/>
                <w:iCs/>
                <w:sz w:val="24"/>
                <w:szCs w:val="24"/>
              </w:rPr>
              <w:t xml:space="preserve">Тема 2.2 </w:t>
            </w:r>
          </w:p>
          <w:p w:rsidR="00511E6A" w:rsidRPr="00507C2D" w:rsidRDefault="00511E6A" w:rsidP="00511E6A">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FD3C4E"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01,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 xml:space="preserve">02, </w:t>
            </w: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04,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09</w:t>
            </w:r>
          </w:p>
        </w:tc>
      </w:tr>
      <w:tr w:rsidR="00511E6A" w:rsidRPr="00507C2D"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511E6A" w:rsidRPr="00507C2D"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природные</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явления</w:t>
            </w:r>
            <w:r w:rsidRPr="00507C2D">
              <w:rPr>
                <w:rFonts w:ascii="Times New Roman" w:eastAsia="OfficinaSansBookC" w:hAnsi="Times New Roman" w:cs="Times New Roman"/>
                <w:color w:val="000000"/>
                <w:sz w:val="24"/>
                <w:szCs w:val="24"/>
                <w:lang w:val="en-US"/>
              </w:rPr>
              <w:t xml:space="preserve"> (natural phenomena: rain, wind, storm, etc.)</w:t>
            </w:r>
          </w:p>
          <w:p w:rsidR="00511E6A" w:rsidRPr="00507C2D"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физические</w:t>
            </w:r>
            <w:r w:rsidRPr="00507C2D">
              <w:rPr>
                <w:rFonts w:ascii="Times New Roman" w:eastAsia="OfficinaSansBookC" w:hAnsi="Times New Roman" w:cs="Times New Roman"/>
                <w:color w:val="000000"/>
                <w:sz w:val="24"/>
                <w:szCs w:val="24"/>
                <w:lang w:val="en-US"/>
              </w:rPr>
              <w:t xml:space="preserve"> </w:t>
            </w:r>
            <w:r w:rsidRPr="00507C2D">
              <w:rPr>
                <w:rFonts w:ascii="Times New Roman" w:eastAsia="OfficinaSansBookC" w:hAnsi="Times New Roman" w:cs="Times New Roman"/>
                <w:color w:val="000000"/>
                <w:sz w:val="24"/>
                <w:szCs w:val="24"/>
              </w:rPr>
              <w:t>явления</w:t>
            </w:r>
            <w:r w:rsidRPr="00507C2D">
              <w:rPr>
                <w:rFonts w:ascii="Times New Roman" w:eastAsia="OfficinaSansBookC" w:hAnsi="Times New Roman" w:cs="Times New Roman"/>
                <w:color w:val="000000"/>
                <w:sz w:val="24"/>
                <w:szCs w:val="24"/>
                <w:lang w:val="en-US"/>
              </w:rPr>
              <w:t xml:space="preserve"> (physical phenomena: mechanical, electrical, magnetic, sound, thermal, light, etc.)</w:t>
            </w:r>
          </w:p>
          <w:p w:rsidR="00511E6A" w:rsidRPr="00507C2D"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507C2D">
              <w:rPr>
                <w:rFonts w:ascii="Times New Roman" w:eastAsia="OfficinaSansBookC" w:hAnsi="Times New Roman" w:cs="Times New Roman"/>
                <w:color w:val="000000"/>
                <w:sz w:val="24"/>
                <w:szCs w:val="24"/>
              </w:rPr>
              <w:t>экология</w:t>
            </w:r>
            <w:r w:rsidRPr="00507C2D">
              <w:rPr>
                <w:rFonts w:ascii="Times New Roman" w:eastAsia="OfficinaSansBookC" w:hAnsi="Times New Roman" w:cs="Times New Roman"/>
                <w:color w:val="000000"/>
                <w:sz w:val="24"/>
                <w:szCs w:val="24"/>
                <w:lang w:val="en-US"/>
              </w:rPr>
              <w:t xml:space="preserve"> (pollution, exhaust, noise, etc)</w:t>
            </w:r>
          </w:p>
          <w:p w:rsidR="00511E6A" w:rsidRPr="00507C2D" w:rsidRDefault="00511E6A" w:rsidP="00511E6A">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Грамматика: </w:t>
            </w:r>
          </w:p>
          <w:p w:rsidR="00511E6A" w:rsidRPr="00507C2D"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507C2D">
              <w:rPr>
                <w:rFonts w:ascii="Times New Roman" w:eastAsia="OfficinaSansBookC" w:hAnsi="Times New Roman" w:cs="Times New Roman"/>
                <w:color w:val="000000"/>
                <w:sz w:val="24"/>
                <w:szCs w:val="24"/>
              </w:rPr>
              <w:t>грамматические структуры, типичны</w:t>
            </w:r>
            <w:r w:rsidR="00CF545A" w:rsidRPr="00507C2D">
              <w:rPr>
                <w:rFonts w:ascii="Times New Roman" w:eastAsia="OfficinaSansBookC" w:hAnsi="Times New Roman"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507C2D"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3324AD" w:rsidP="00511E6A">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507C2D"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1. Природные и физические явления.</w:t>
            </w:r>
            <w:r w:rsidR="00450994" w:rsidRPr="00507C2D">
              <w:rPr>
                <w:rFonts w:ascii="Times New Roman" w:eastAsia="OfficinaSansBookC" w:hAnsi="Times New Roman" w:cs="Times New Roman"/>
                <w:sz w:val="24"/>
                <w:szCs w:val="24"/>
              </w:rPr>
              <w:t xml:space="preserve"> </w:t>
            </w:r>
          </w:p>
          <w:p w:rsidR="00511E6A" w:rsidRPr="00507C2D" w:rsidRDefault="00511E6A" w:rsidP="00450994">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2. Экономические и социальные проблемы. </w:t>
            </w:r>
          </w:p>
          <w:p w:rsidR="003324AD" w:rsidRPr="00507C2D" w:rsidRDefault="003324AD" w:rsidP="003324AD">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3. </w:t>
            </w:r>
            <w:r w:rsidR="00CF545A" w:rsidRPr="00507C2D">
              <w:rPr>
                <w:rFonts w:ascii="Times New Roman" w:eastAsia="OfficinaSansBookC" w:hAnsi="Times New Roman" w:cs="Times New Roman"/>
                <w:sz w:val="24"/>
                <w:szCs w:val="24"/>
              </w:rPr>
              <w:t>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rsidR="00511E6A" w:rsidRPr="00507C2D" w:rsidRDefault="003324AD" w:rsidP="003324AD">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11E6A" w:rsidRPr="00507C2D" w:rsidRDefault="00511E6A"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511E6A" w:rsidRPr="00507C2D" w:rsidRDefault="003324AD" w:rsidP="00511E6A">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507C2D"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3A9E" w:rsidRPr="00507C2D" w:rsidTr="00B83A9E">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B83A9E" w:rsidRPr="00507C2D" w:rsidRDefault="00B83A9E"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bCs/>
                <w:i/>
                <w:iCs/>
                <w:sz w:val="24"/>
                <w:szCs w:val="24"/>
              </w:rPr>
              <w:lastRenderedPageBreak/>
              <w:t xml:space="preserve">Для </w:t>
            </w:r>
            <w:r w:rsidR="005B3EA7" w:rsidRPr="00507C2D">
              <w:rPr>
                <w:rFonts w:ascii="Times New Roman" w:eastAsia="OfficinaSansBookC" w:hAnsi="Times New Roman" w:cs="Times New Roman"/>
                <w:b/>
                <w:bCs/>
                <w:i/>
                <w:iCs/>
                <w:sz w:val="24"/>
                <w:szCs w:val="24"/>
              </w:rPr>
              <w:t xml:space="preserve">профессий/специальностей </w:t>
            </w:r>
            <w:r w:rsidRPr="00507C2D">
              <w:rPr>
                <w:rFonts w:ascii="Times New Roman" w:eastAsia="OfficinaSansBookC" w:hAnsi="Times New Roman" w:cs="Times New Roman"/>
                <w:b/>
                <w:bCs/>
                <w:i/>
                <w:iCs/>
                <w:sz w:val="24"/>
                <w:szCs w:val="24"/>
              </w:rPr>
              <w:t>социально-экономическо</w:t>
            </w:r>
            <w:r w:rsidR="005B3EA7" w:rsidRPr="00507C2D">
              <w:rPr>
                <w:rFonts w:ascii="Times New Roman" w:eastAsia="OfficinaSansBookC" w:hAnsi="Times New Roman" w:cs="Times New Roman"/>
                <w:b/>
                <w:bCs/>
                <w:i/>
                <w:iCs/>
                <w:sz w:val="24"/>
                <w:szCs w:val="24"/>
              </w:rPr>
              <w:t>й</w:t>
            </w:r>
            <w:r w:rsidRPr="00507C2D">
              <w:rPr>
                <w:rFonts w:ascii="Times New Roman" w:eastAsia="OfficinaSansBookC" w:hAnsi="Times New Roman" w:cs="Times New Roman"/>
                <w:b/>
                <w:bCs/>
                <w:i/>
                <w:iCs/>
                <w:sz w:val="24"/>
                <w:szCs w:val="24"/>
              </w:rPr>
              <w:t xml:space="preserve"> </w:t>
            </w:r>
            <w:r w:rsidR="005B3EA7" w:rsidRPr="00507C2D">
              <w:rPr>
                <w:rFonts w:ascii="Times New Roman" w:eastAsia="OfficinaSansBookC" w:hAnsi="Times New Roman" w:cs="Times New Roman"/>
                <w:b/>
                <w:bCs/>
                <w:i/>
                <w:iCs/>
                <w:sz w:val="24"/>
                <w:szCs w:val="24"/>
              </w:rPr>
              <w:t>направленности</w:t>
            </w:r>
            <w:r w:rsidRPr="00507C2D">
              <w:rPr>
                <w:rFonts w:ascii="Times New Roman" w:eastAsia="OfficinaSansBookC" w:hAnsi="Times New Roman" w:cs="Times New Roman"/>
                <w:b/>
                <w:bCs/>
                <w:i/>
                <w:iCs/>
                <w:sz w:val="24"/>
                <w:szCs w:val="24"/>
              </w:rPr>
              <w:t>*:</w:t>
            </w:r>
          </w:p>
        </w:tc>
      </w:tr>
      <w:tr w:rsidR="00B83A9E" w:rsidRPr="00507C2D" w:rsidTr="00450994">
        <w:trPr>
          <w:trHeight w:val="304"/>
        </w:trPr>
        <w:tc>
          <w:tcPr>
            <w:tcW w:w="3257" w:type="dxa"/>
            <w:gridSpan w:val="2"/>
            <w:vMerge w:val="restart"/>
            <w:tcBorders>
              <w:top w:val="single" w:sz="4" w:space="0" w:color="000000"/>
              <w:left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b/>
                <w:i/>
                <w:iCs/>
                <w:sz w:val="24"/>
                <w:szCs w:val="24"/>
              </w:rPr>
            </w:pPr>
            <w:r w:rsidRPr="00507C2D">
              <w:rPr>
                <w:rFonts w:ascii="Times New Roman" w:eastAsia="OfficinaSansBookC" w:hAnsi="Times New Roman" w:cs="Times New Roman"/>
                <w:b/>
                <w:i/>
                <w:iCs/>
                <w:sz w:val="24"/>
                <w:szCs w:val="24"/>
              </w:rPr>
              <w:t xml:space="preserve">Тема 2.2 </w:t>
            </w:r>
          </w:p>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b/>
                <w:i/>
                <w:iCs/>
                <w:sz w:val="24"/>
                <w:szCs w:val="24"/>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B83A9E" w:rsidRPr="00507C2D" w:rsidRDefault="003324AD" w:rsidP="00B83A9E">
            <w:pPr>
              <w:spacing w:after="0" w:line="276" w:lineRule="auto"/>
              <w:jc w:val="center"/>
              <w:rPr>
                <w:rFonts w:ascii="Times New Roman" w:eastAsia="OfficinaSansBookC" w:hAnsi="Times New Roman" w:cs="Times New Roman"/>
                <w:b/>
                <w:bCs/>
                <w:sz w:val="24"/>
                <w:szCs w:val="24"/>
              </w:rPr>
            </w:pPr>
            <w:r w:rsidRPr="00507C2D">
              <w:rPr>
                <w:rFonts w:ascii="Times New Roman" w:eastAsia="OfficinaSansBookC" w:hAnsi="Times New Roman"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01,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 xml:space="preserve">02, </w:t>
            </w:r>
          </w:p>
          <w:p w:rsidR="00B83A9E" w:rsidRPr="00507C2D" w:rsidRDefault="00B83A9E" w:rsidP="00B83A9E">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04,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09</w:t>
            </w:r>
          </w:p>
        </w:tc>
      </w:tr>
      <w:tr w:rsidR="00B83A9E" w:rsidRPr="00507C2D" w:rsidTr="00450994">
        <w:trPr>
          <w:trHeight w:val="304"/>
        </w:trPr>
        <w:tc>
          <w:tcPr>
            <w:tcW w:w="3257" w:type="dxa"/>
            <w:gridSpan w:val="2"/>
            <w:vMerge/>
            <w:tcBorders>
              <w:left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jc w:val="both"/>
              <w:rPr>
                <w:rFonts w:ascii="Times New Roman" w:eastAsia="OfficinaSansBookC" w:hAnsi="Times New Roman" w:cs="Times New Roman"/>
                <w:sz w:val="24"/>
                <w:szCs w:val="24"/>
                <w:lang w:val="en-US"/>
              </w:rPr>
            </w:pPr>
            <w:r w:rsidRPr="00507C2D">
              <w:rPr>
                <w:rFonts w:ascii="Times New Roman" w:eastAsia="OfficinaSansBookC" w:hAnsi="Times New Roman" w:cs="Times New Roman"/>
                <w:sz w:val="24"/>
                <w:szCs w:val="24"/>
              </w:rPr>
              <w:t>Лексика</w:t>
            </w:r>
            <w:r w:rsidRPr="00507C2D">
              <w:rPr>
                <w:rFonts w:ascii="Times New Roman" w:eastAsia="OfficinaSansBookC" w:hAnsi="Times New Roman" w:cs="Times New Roman"/>
                <w:sz w:val="24"/>
                <w:szCs w:val="24"/>
                <w:lang w:val="en-US"/>
              </w:rPr>
              <w:t>:</w:t>
            </w:r>
          </w:p>
          <w:p w:rsidR="00B83A9E" w:rsidRPr="00507C2D" w:rsidRDefault="00B83A9E" w:rsidP="00B83A9E">
            <w:pPr>
              <w:spacing w:after="0" w:line="276" w:lineRule="auto"/>
              <w:rPr>
                <w:rFonts w:ascii="Times New Roman" w:eastAsia="OfficinaSansBookC" w:hAnsi="Times New Roman" w:cs="Times New Roman"/>
                <w:sz w:val="24"/>
                <w:szCs w:val="24"/>
                <w:lang w:val="en-US"/>
              </w:rPr>
            </w:pPr>
            <w:r w:rsidRPr="00507C2D">
              <w:rPr>
                <w:rFonts w:ascii="Times New Roman" w:eastAsia="OfficinaSansBookC" w:hAnsi="Times New Roman" w:cs="Times New Roman"/>
                <w:sz w:val="24"/>
                <w:szCs w:val="24"/>
                <w:lang w:val="en-US"/>
              </w:rPr>
              <w:t xml:space="preserve">- </w:t>
            </w:r>
            <w:r w:rsidRPr="00507C2D">
              <w:rPr>
                <w:rFonts w:ascii="Times New Roman" w:eastAsia="OfficinaSansBookC" w:hAnsi="Times New Roman" w:cs="Times New Roman"/>
                <w:sz w:val="24"/>
                <w:szCs w:val="24"/>
              </w:rPr>
              <w:t>экономика</w:t>
            </w:r>
            <w:r w:rsidRPr="00507C2D">
              <w:rPr>
                <w:rFonts w:ascii="Times New Roman" w:eastAsia="OfficinaSansBookC" w:hAnsi="Times New Roman" w:cs="Times New Roman"/>
                <w:sz w:val="24"/>
                <w:szCs w:val="24"/>
                <w:lang w:val="en-US"/>
              </w:rPr>
              <w:t xml:space="preserve"> </w:t>
            </w:r>
            <w:r w:rsidRPr="00507C2D">
              <w:rPr>
                <w:rFonts w:ascii="Times New Roman" w:eastAsia="OfficinaSansBookC" w:hAnsi="Times New Roman" w:cs="Times New Roman"/>
                <w:sz w:val="24"/>
                <w:szCs w:val="24"/>
              </w:rPr>
              <w:t>и</w:t>
            </w:r>
            <w:r w:rsidRPr="00507C2D">
              <w:rPr>
                <w:rFonts w:ascii="Times New Roman" w:eastAsia="OfficinaSansBookC" w:hAnsi="Times New Roman" w:cs="Times New Roman"/>
                <w:sz w:val="24"/>
                <w:szCs w:val="24"/>
                <w:lang w:val="en-US"/>
              </w:rPr>
              <w:t xml:space="preserve"> </w:t>
            </w:r>
            <w:r w:rsidRPr="00507C2D">
              <w:rPr>
                <w:rFonts w:ascii="Times New Roman" w:eastAsia="OfficinaSansBookC" w:hAnsi="Times New Roman" w:cs="Times New Roman"/>
                <w:sz w:val="24"/>
                <w:szCs w:val="24"/>
              </w:rPr>
              <w:t>финансы</w:t>
            </w:r>
            <w:r w:rsidRPr="00507C2D">
              <w:rPr>
                <w:rFonts w:ascii="Times New Roman" w:eastAsia="OfficinaSansBookC" w:hAnsi="Times New Roman" w:cs="Times New Roman"/>
                <w:sz w:val="24"/>
                <w:szCs w:val="24"/>
                <w:lang w:val="en-US"/>
              </w:rPr>
              <w:t xml:space="preserve"> (economy, finance and credit, etc.)</w:t>
            </w:r>
          </w:p>
          <w:p w:rsidR="00B83A9E" w:rsidRPr="00507C2D" w:rsidRDefault="00B83A9E" w:rsidP="00B83A9E">
            <w:pPr>
              <w:spacing w:after="0" w:line="276" w:lineRule="auto"/>
              <w:rPr>
                <w:rFonts w:ascii="Times New Roman" w:eastAsia="OfficinaSansBookC" w:hAnsi="Times New Roman" w:cs="Times New Roman"/>
                <w:sz w:val="24"/>
                <w:szCs w:val="24"/>
                <w:lang w:val="en-US"/>
              </w:rPr>
            </w:pPr>
            <w:r w:rsidRPr="00507C2D">
              <w:rPr>
                <w:rFonts w:ascii="Times New Roman" w:eastAsia="OfficinaSansBookC" w:hAnsi="Times New Roman" w:cs="Times New Roman"/>
                <w:sz w:val="24"/>
                <w:szCs w:val="24"/>
                <w:lang w:val="en-US"/>
              </w:rPr>
              <w:t xml:space="preserve">- </w:t>
            </w:r>
            <w:r w:rsidRPr="00507C2D">
              <w:rPr>
                <w:rFonts w:ascii="Times New Roman" w:eastAsia="OfficinaSansBookC" w:hAnsi="Times New Roman" w:cs="Times New Roman"/>
                <w:sz w:val="24"/>
                <w:szCs w:val="24"/>
              </w:rPr>
              <w:t>финансовые</w:t>
            </w:r>
            <w:r w:rsidRPr="00507C2D">
              <w:rPr>
                <w:rFonts w:ascii="Times New Roman" w:eastAsia="OfficinaSansBookC" w:hAnsi="Times New Roman" w:cs="Times New Roman"/>
                <w:sz w:val="24"/>
                <w:szCs w:val="24"/>
                <w:lang w:val="en-US"/>
              </w:rPr>
              <w:t xml:space="preserve"> </w:t>
            </w:r>
            <w:r w:rsidRPr="00507C2D">
              <w:rPr>
                <w:rFonts w:ascii="Times New Roman" w:eastAsia="OfficinaSansBookC" w:hAnsi="Times New Roman" w:cs="Times New Roman"/>
                <w:sz w:val="24"/>
                <w:szCs w:val="24"/>
              </w:rPr>
              <w:t>учреждения</w:t>
            </w:r>
            <w:r w:rsidRPr="00507C2D">
              <w:rPr>
                <w:rFonts w:ascii="Times New Roman" w:eastAsia="OfficinaSansBookC" w:hAnsi="Times New Roman" w:cs="Times New Roman"/>
                <w:sz w:val="24"/>
                <w:szCs w:val="24"/>
                <w:lang w:val="en-US"/>
              </w:rPr>
              <w:t xml:space="preserve"> (banks, exchanges, investment etc.)</w:t>
            </w:r>
          </w:p>
          <w:p w:rsidR="00B83A9E" w:rsidRPr="00507C2D" w:rsidRDefault="00B83A9E" w:rsidP="00B83A9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Грамматика: </w:t>
            </w:r>
          </w:p>
          <w:p w:rsidR="00B83A9E" w:rsidRPr="00507C2D" w:rsidRDefault="00B83A9E"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b/>
                <w:sz w:val="24"/>
                <w:szCs w:val="24"/>
              </w:rPr>
            </w:pPr>
          </w:p>
        </w:tc>
      </w:tr>
      <w:tr w:rsidR="00B83A9E" w:rsidRPr="00507C2D" w:rsidTr="00450994">
        <w:trPr>
          <w:trHeight w:val="304"/>
        </w:trPr>
        <w:tc>
          <w:tcPr>
            <w:tcW w:w="3257" w:type="dxa"/>
            <w:gridSpan w:val="2"/>
            <w:vMerge/>
            <w:tcBorders>
              <w:left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B83A9E" w:rsidRPr="00507C2D" w:rsidRDefault="009D231F" w:rsidP="00B83A9E">
            <w:pPr>
              <w:spacing w:after="0" w:line="276" w:lineRule="auto"/>
              <w:jc w:val="center"/>
              <w:rPr>
                <w:rFonts w:ascii="Times New Roman" w:eastAsia="OfficinaSansBookC" w:hAnsi="Times New Roman" w:cs="Times New Roman"/>
                <w:b/>
                <w:sz w:val="24"/>
                <w:szCs w:val="24"/>
                <w:lang w:val="en-US"/>
              </w:rPr>
            </w:pPr>
            <w:r w:rsidRPr="00507C2D">
              <w:rPr>
                <w:rFonts w:ascii="Times New Roman" w:eastAsia="OfficinaSansBookC" w:hAnsi="Times New Roman" w:cs="Times New Roman"/>
                <w:b/>
                <w:sz w:val="24"/>
                <w:szCs w:val="24"/>
                <w:lang w:val="en-US"/>
              </w:rPr>
              <w:t>6</w:t>
            </w:r>
          </w:p>
        </w:tc>
        <w:tc>
          <w:tcPr>
            <w:tcW w:w="2552" w:type="dxa"/>
            <w:vMerge/>
            <w:tcBorders>
              <w:left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b/>
                <w:sz w:val="24"/>
                <w:szCs w:val="24"/>
              </w:rPr>
            </w:pPr>
          </w:p>
        </w:tc>
      </w:tr>
      <w:tr w:rsidR="00B83A9E" w:rsidRPr="00507C2D" w:rsidTr="00450994">
        <w:trPr>
          <w:trHeight w:val="304"/>
        </w:trPr>
        <w:tc>
          <w:tcPr>
            <w:tcW w:w="3257" w:type="dxa"/>
            <w:gridSpan w:val="2"/>
            <w:vMerge/>
            <w:tcBorders>
              <w:left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1.Экономика России</w:t>
            </w:r>
          </w:p>
          <w:p w:rsidR="00B83A9E" w:rsidRPr="00507C2D" w:rsidRDefault="00B83A9E" w:rsidP="00B83A9E">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2.Работа государстве</w:t>
            </w:r>
            <w:r w:rsidR="00450994" w:rsidRPr="00507C2D">
              <w:rPr>
                <w:rFonts w:ascii="Times New Roman" w:eastAsia="OfficinaSansBookC" w:hAnsi="Times New Roman" w:cs="Times New Roman"/>
                <w:sz w:val="24"/>
                <w:szCs w:val="24"/>
              </w:rPr>
              <w:t>нных учреждений (по направлению</w:t>
            </w:r>
            <w:r w:rsidRPr="00507C2D">
              <w:rPr>
                <w:rFonts w:ascii="Times New Roman" w:eastAsia="OfficinaSansBookC" w:hAnsi="Times New Roman" w:cs="Times New Roman"/>
                <w:sz w:val="24"/>
                <w:szCs w:val="24"/>
              </w:rPr>
              <w:t>.</w:t>
            </w:r>
          </w:p>
          <w:p w:rsidR="00B83A9E" w:rsidRPr="00507C2D" w:rsidRDefault="003324AD"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sz w:val="24"/>
                <w:szCs w:val="24"/>
              </w:rPr>
              <w:t xml:space="preserve">3. </w:t>
            </w:r>
            <w:r w:rsidR="00CF545A" w:rsidRPr="00507C2D">
              <w:rPr>
                <w:rFonts w:ascii="Times New Roman" w:eastAsia="OfficinaSansBookC" w:hAnsi="Times New Roman" w:cs="Times New Roman"/>
                <w:sz w:val="24"/>
                <w:szCs w:val="24"/>
              </w:rPr>
              <w:t>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450994" w:rsidRPr="00507C2D" w:rsidRDefault="003324AD"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b/>
                <w:sz w:val="24"/>
                <w:szCs w:val="24"/>
              </w:rPr>
            </w:pPr>
          </w:p>
        </w:tc>
      </w:tr>
      <w:tr w:rsidR="00B83A9E" w:rsidRPr="00507C2D" w:rsidTr="00B83A9E">
        <w:trPr>
          <w:trHeight w:val="304"/>
        </w:trPr>
        <w:tc>
          <w:tcPr>
            <w:tcW w:w="15450" w:type="dxa"/>
            <w:gridSpan w:val="5"/>
            <w:tcBorders>
              <w:left w:val="single" w:sz="4" w:space="0" w:color="000000"/>
              <w:right w:val="single" w:sz="4" w:space="0" w:color="000000"/>
            </w:tcBorders>
            <w:shd w:val="clear" w:color="auto" w:fill="E7E6E6" w:themeFill="background2"/>
          </w:tcPr>
          <w:p w:rsidR="00B83A9E" w:rsidRPr="00507C2D" w:rsidRDefault="00B83A9E" w:rsidP="00B83A9E">
            <w:pPr>
              <w:spacing w:after="0" w:line="276" w:lineRule="auto"/>
              <w:rPr>
                <w:rFonts w:ascii="Times New Roman" w:eastAsia="OfficinaSansBookC" w:hAnsi="Times New Roman" w:cs="Times New Roman"/>
                <w:i/>
                <w:iCs/>
                <w:sz w:val="24"/>
                <w:szCs w:val="24"/>
              </w:rPr>
            </w:pPr>
            <w:r w:rsidRPr="00507C2D">
              <w:rPr>
                <w:rFonts w:ascii="Times New Roman" w:eastAsia="OfficinaSansBookC" w:hAnsi="Times New Roman" w:cs="Times New Roman"/>
                <w:b/>
                <w:bCs/>
                <w:i/>
                <w:iCs/>
                <w:sz w:val="24"/>
                <w:szCs w:val="24"/>
              </w:rPr>
              <w:t xml:space="preserve">Для </w:t>
            </w:r>
            <w:r w:rsidR="005B3EA7" w:rsidRPr="00507C2D">
              <w:rPr>
                <w:rFonts w:ascii="Times New Roman" w:eastAsia="OfficinaSansBookC" w:hAnsi="Times New Roman" w:cs="Times New Roman"/>
                <w:b/>
                <w:bCs/>
                <w:i/>
                <w:iCs/>
                <w:sz w:val="24"/>
                <w:szCs w:val="24"/>
              </w:rPr>
              <w:t xml:space="preserve">профессий / специальностей </w:t>
            </w:r>
            <w:r w:rsidRPr="00507C2D">
              <w:rPr>
                <w:rFonts w:ascii="Times New Roman" w:eastAsia="OfficinaSansBookC" w:hAnsi="Times New Roman" w:cs="Times New Roman"/>
                <w:b/>
                <w:bCs/>
                <w:i/>
                <w:iCs/>
                <w:sz w:val="24"/>
                <w:szCs w:val="24"/>
              </w:rPr>
              <w:t>технологическо</w:t>
            </w:r>
            <w:r w:rsidR="005B3EA7" w:rsidRPr="00507C2D">
              <w:rPr>
                <w:rFonts w:ascii="Times New Roman" w:eastAsia="OfficinaSansBookC" w:hAnsi="Times New Roman" w:cs="Times New Roman"/>
                <w:b/>
                <w:bCs/>
                <w:i/>
                <w:iCs/>
                <w:sz w:val="24"/>
                <w:szCs w:val="24"/>
              </w:rPr>
              <w:t>й</w:t>
            </w:r>
            <w:r w:rsidRPr="00507C2D">
              <w:rPr>
                <w:rFonts w:ascii="Times New Roman" w:eastAsia="OfficinaSansBookC" w:hAnsi="Times New Roman" w:cs="Times New Roman"/>
                <w:b/>
                <w:bCs/>
                <w:i/>
                <w:iCs/>
                <w:sz w:val="24"/>
                <w:szCs w:val="24"/>
              </w:rPr>
              <w:t xml:space="preserve"> </w:t>
            </w:r>
            <w:r w:rsidR="005B3EA7" w:rsidRPr="00507C2D">
              <w:rPr>
                <w:rFonts w:ascii="Times New Roman" w:eastAsia="OfficinaSansBookC" w:hAnsi="Times New Roman" w:cs="Times New Roman"/>
                <w:b/>
                <w:bCs/>
                <w:i/>
                <w:iCs/>
                <w:sz w:val="24"/>
                <w:szCs w:val="24"/>
              </w:rPr>
              <w:t>направленности</w:t>
            </w:r>
            <w:r w:rsidRPr="00507C2D">
              <w:rPr>
                <w:rFonts w:ascii="Times New Roman" w:eastAsia="OfficinaSansBookC" w:hAnsi="Times New Roman" w:cs="Times New Roman"/>
                <w:b/>
                <w:bCs/>
                <w:i/>
                <w:iCs/>
                <w:sz w:val="24"/>
                <w:szCs w:val="24"/>
              </w:rPr>
              <w:t>*:</w:t>
            </w:r>
          </w:p>
        </w:tc>
      </w:tr>
      <w:tr w:rsidR="00B83A9E" w:rsidRPr="00507C2D" w:rsidTr="00450994">
        <w:trPr>
          <w:trHeight w:val="304"/>
        </w:trPr>
        <w:tc>
          <w:tcPr>
            <w:tcW w:w="3257" w:type="dxa"/>
            <w:gridSpan w:val="2"/>
            <w:vMerge w:val="restart"/>
            <w:tcBorders>
              <w:left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b/>
                <w:i/>
                <w:iCs/>
                <w:sz w:val="24"/>
                <w:szCs w:val="24"/>
              </w:rPr>
            </w:pPr>
            <w:r w:rsidRPr="00507C2D">
              <w:rPr>
                <w:rFonts w:ascii="Times New Roman" w:eastAsia="OfficinaSansBookC" w:hAnsi="Times New Roman" w:cs="Times New Roman"/>
                <w:b/>
                <w:i/>
                <w:iCs/>
                <w:sz w:val="24"/>
                <w:szCs w:val="24"/>
              </w:rPr>
              <w:t xml:space="preserve">Тема 2.2 </w:t>
            </w:r>
          </w:p>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
                <w:iCs/>
                <w:sz w:val="24"/>
                <w:szCs w:val="24"/>
              </w:rPr>
            </w:pPr>
            <w:r w:rsidRPr="00507C2D">
              <w:rPr>
                <w:rFonts w:ascii="Times New Roman" w:eastAsia="OfficinaSansBookC" w:hAnsi="Times New Roman"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B83A9E" w:rsidRPr="00507C2D" w:rsidRDefault="003324AD"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b/>
                <w:bCs/>
                <w:sz w:val="24"/>
                <w:szCs w:val="24"/>
              </w:rPr>
              <w:t>6</w:t>
            </w:r>
          </w:p>
        </w:tc>
        <w:tc>
          <w:tcPr>
            <w:tcW w:w="2552" w:type="dxa"/>
            <w:vMerge w:val="restart"/>
            <w:tcBorders>
              <w:left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01,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 xml:space="preserve">02, </w:t>
            </w:r>
          </w:p>
          <w:p w:rsidR="00B83A9E" w:rsidRPr="00507C2D" w:rsidRDefault="00B83A9E" w:rsidP="00B83A9E">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04,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09</w:t>
            </w:r>
          </w:p>
        </w:tc>
      </w:tr>
      <w:tr w:rsidR="00B83A9E" w:rsidRPr="00507C2D" w:rsidTr="00450994">
        <w:trPr>
          <w:trHeight w:val="304"/>
        </w:trPr>
        <w:tc>
          <w:tcPr>
            <w:tcW w:w="3257" w:type="dxa"/>
            <w:gridSpan w:val="2"/>
            <w:vMerge/>
            <w:tcBorders>
              <w:left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40" w:lineRule="auto"/>
              <w:jc w:val="both"/>
              <w:rPr>
                <w:rFonts w:ascii="Times New Roman" w:eastAsia="OfficinaSansBookC" w:hAnsi="Times New Roman" w:cs="Times New Roman"/>
                <w:sz w:val="24"/>
                <w:szCs w:val="24"/>
                <w:lang w:val="en-GB"/>
              </w:rPr>
            </w:pPr>
            <w:r w:rsidRPr="00507C2D">
              <w:rPr>
                <w:rFonts w:ascii="Times New Roman" w:eastAsia="OfficinaSansBookC" w:hAnsi="Times New Roman" w:cs="Times New Roman"/>
                <w:sz w:val="24"/>
                <w:szCs w:val="24"/>
              </w:rPr>
              <w:t>Лексика</w:t>
            </w:r>
            <w:r w:rsidRPr="00507C2D">
              <w:rPr>
                <w:rFonts w:ascii="Times New Roman" w:eastAsia="OfficinaSansBookC" w:hAnsi="Times New Roman" w:cs="Times New Roman"/>
                <w:sz w:val="24"/>
                <w:szCs w:val="24"/>
                <w:lang w:val="en-GB"/>
              </w:rPr>
              <w:t>:</w:t>
            </w:r>
          </w:p>
          <w:p w:rsidR="00B83A9E" w:rsidRPr="00507C2D" w:rsidRDefault="00B83A9E" w:rsidP="00B83A9E">
            <w:pPr>
              <w:spacing w:after="0" w:line="240" w:lineRule="auto"/>
              <w:rPr>
                <w:rFonts w:ascii="Times New Roman" w:eastAsia="OfficinaSansBookC" w:hAnsi="Times New Roman" w:cs="Times New Roman"/>
                <w:sz w:val="24"/>
                <w:szCs w:val="24"/>
                <w:lang w:val="en-GB"/>
              </w:rPr>
            </w:pPr>
            <w:r w:rsidRPr="00507C2D">
              <w:rPr>
                <w:rFonts w:ascii="Times New Roman" w:eastAsia="OfficinaSansBookC" w:hAnsi="Times New Roman" w:cs="Times New Roman"/>
                <w:sz w:val="24"/>
                <w:szCs w:val="24"/>
                <w:lang w:val="en-GB"/>
              </w:rPr>
              <w:t xml:space="preserve">- </w:t>
            </w:r>
            <w:r w:rsidRPr="00507C2D">
              <w:rPr>
                <w:rFonts w:ascii="Times New Roman" w:eastAsia="OfficinaSansBookC" w:hAnsi="Times New Roman" w:cs="Times New Roman"/>
                <w:sz w:val="24"/>
                <w:szCs w:val="24"/>
              </w:rPr>
              <w:t>машины</w:t>
            </w:r>
            <w:r w:rsidRPr="00507C2D">
              <w:rPr>
                <w:rFonts w:ascii="Times New Roman" w:eastAsia="OfficinaSansBookC" w:hAnsi="Times New Roman" w:cs="Times New Roman"/>
                <w:sz w:val="24"/>
                <w:szCs w:val="24"/>
                <w:lang w:val="en-GB"/>
              </w:rPr>
              <w:t xml:space="preserve"> </w:t>
            </w:r>
            <w:r w:rsidRPr="00507C2D">
              <w:rPr>
                <w:rFonts w:ascii="Times New Roman" w:eastAsia="OfficinaSansBookC" w:hAnsi="Times New Roman" w:cs="Times New Roman"/>
                <w:sz w:val="24"/>
                <w:szCs w:val="24"/>
              </w:rPr>
              <w:t>и</w:t>
            </w:r>
            <w:r w:rsidRPr="00507C2D">
              <w:rPr>
                <w:rFonts w:ascii="Times New Roman" w:eastAsia="OfficinaSansBookC" w:hAnsi="Times New Roman" w:cs="Times New Roman"/>
                <w:sz w:val="24"/>
                <w:szCs w:val="24"/>
                <w:lang w:val="en-GB"/>
              </w:rPr>
              <w:t xml:space="preserve"> </w:t>
            </w:r>
            <w:r w:rsidRPr="00507C2D">
              <w:rPr>
                <w:rFonts w:ascii="Times New Roman" w:eastAsia="OfficinaSansBookC" w:hAnsi="Times New Roman" w:cs="Times New Roman"/>
                <w:sz w:val="24"/>
                <w:szCs w:val="24"/>
              </w:rPr>
              <w:t>механизмы</w:t>
            </w:r>
            <w:r w:rsidRPr="00507C2D">
              <w:rPr>
                <w:rFonts w:ascii="Times New Roman" w:eastAsia="OfficinaSansBookC" w:hAnsi="Times New Roman" w:cs="Times New Roman"/>
                <w:sz w:val="24"/>
                <w:szCs w:val="24"/>
                <w:lang w:val="en-GB"/>
              </w:rPr>
              <w:t xml:space="preserve"> (machinery, enginery, equipment etc.)</w:t>
            </w:r>
          </w:p>
          <w:p w:rsidR="00B83A9E" w:rsidRPr="00507C2D" w:rsidRDefault="00B83A9E" w:rsidP="00B83A9E">
            <w:pPr>
              <w:spacing w:after="0" w:line="240" w:lineRule="auto"/>
              <w:rPr>
                <w:rFonts w:ascii="Times New Roman" w:eastAsia="OfficinaSansBookC" w:hAnsi="Times New Roman" w:cs="Times New Roman"/>
                <w:sz w:val="24"/>
                <w:szCs w:val="24"/>
                <w:lang w:val="en-GB"/>
              </w:rPr>
            </w:pPr>
            <w:r w:rsidRPr="00507C2D">
              <w:rPr>
                <w:rFonts w:ascii="Times New Roman" w:eastAsia="OfficinaSansBookC" w:hAnsi="Times New Roman" w:cs="Times New Roman"/>
                <w:sz w:val="24"/>
                <w:szCs w:val="24"/>
                <w:lang w:val="en-GB"/>
              </w:rPr>
              <w:t xml:space="preserve">- </w:t>
            </w:r>
            <w:r w:rsidRPr="00507C2D">
              <w:rPr>
                <w:rFonts w:ascii="Times New Roman" w:eastAsia="OfficinaSansBookC" w:hAnsi="Times New Roman" w:cs="Times New Roman"/>
                <w:sz w:val="24"/>
                <w:szCs w:val="24"/>
              </w:rPr>
              <w:t>промышленное</w:t>
            </w:r>
            <w:r w:rsidRPr="00507C2D">
              <w:rPr>
                <w:rFonts w:ascii="Times New Roman" w:eastAsia="OfficinaSansBookC" w:hAnsi="Times New Roman" w:cs="Times New Roman"/>
                <w:sz w:val="24"/>
                <w:szCs w:val="24"/>
                <w:lang w:val="en-GB"/>
              </w:rPr>
              <w:t xml:space="preserve"> </w:t>
            </w:r>
            <w:r w:rsidRPr="00507C2D">
              <w:rPr>
                <w:rFonts w:ascii="Times New Roman" w:eastAsia="OfficinaSansBookC" w:hAnsi="Times New Roman" w:cs="Times New Roman"/>
                <w:sz w:val="24"/>
                <w:szCs w:val="24"/>
              </w:rPr>
              <w:t>оборудование</w:t>
            </w:r>
            <w:r w:rsidRPr="00507C2D">
              <w:rPr>
                <w:rFonts w:ascii="Times New Roman" w:eastAsia="OfficinaSansBookC" w:hAnsi="Times New Roman" w:cs="Times New Roman"/>
                <w:sz w:val="24"/>
                <w:szCs w:val="24"/>
                <w:lang w:val="en-GB"/>
              </w:rPr>
              <w:t xml:space="preserve"> (industrial equipment, machine tools, bench etc.)</w:t>
            </w:r>
          </w:p>
          <w:p w:rsidR="00B83A9E" w:rsidRPr="00507C2D" w:rsidRDefault="00B83A9E" w:rsidP="00B83A9E">
            <w:pPr>
              <w:spacing w:after="0" w:line="240"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Грамматика: </w:t>
            </w:r>
          </w:p>
          <w:p w:rsidR="00B83A9E" w:rsidRPr="00507C2D" w:rsidRDefault="00B83A9E"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sz w:val="24"/>
                <w:szCs w:val="24"/>
              </w:rPr>
              <w:t>- грамматические структуры, типичны</w:t>
            </w:r>
            <w:r w:rsidR="00CF545A" w:rsidRPr="00507C2D">
              <w:rPr>
                <w:rFonts w:ascii="Times New Roman" w:eastAsia="OfficinaSansBookC" w:hAnsi="Times New Roman"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b/>
                <w:sz w:val="24"/>
                <w:szCs w:val="24"/>
              </w:rPr>
            </w:pPr>
          </w:p>
        </w:tc>
      </w:tr>
      <w:tr w:rsidR="00B83A9E" w:rsidRPr="00507C2D" w:rsidTr="00450994">
        <w:trPr>
          <w:trHeight w:val="304"/>
        </w:trPr>
        <w:tc>
          <w:tcPr>
            <w:tcW w:w="3257" w:type="dxa"/>
            <w:gridSpan w:val="2"/>
            <w:vMerge/>
            <w:tcBorders>
              <w:left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B83A9E" w:rsidRPr="00507C2D" w:rsidRDefault="003324AD" w:rsidP="00B83A9E">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b/>
                <w:sz w:val="24"/>
                <w:szCs w:val="24"/>
              </w:rPr>
            </w:pPr>
          </w:p>
        </w:tc>
      </w:tr>
      <w:tr w:rsidR="00B83A9E" w:rsidRPr="00507C2D" w:rsidTr="00450994">
        <w:trPr>
          <w:trHeight w:val="304"/>
        </w:trPr>
        <w:tc>
          <w:tcPr>
            <w:tcW w:w="3257" w:type="dxa"/>
            <w:gridSpan w:val="2"/>
            <w:vMerge/>
            <w:tcBorders>
              <w:left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324AD" w:rsidRPr="00507C2D" w:rsidRDefault="00B83A9E" w:rsidP="00B83A9E">
            <w:pPr>
              <w:spacing w:after="0" w:line="240"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1. Машины и механизмы. Промышленное оборудование.</w:t>
            </w:r>
            <w:r w:rsidR="003324AD" w:rsidRPr="00507C2D">
              <w:rPr>
                <w:rFonts w:ascii="Times New Roman" w:eastAsia="OfficinaSansBookC" w:hAnsi="Times New Roman" w:cs="Times New Roman"/>
                <w:sz w:val="24"/>
                <w:szCs w:val="24"/>
              </w:rPr>
              <w:t xml:space="preserve"> </w:t>
            </w:r>
          </w:p>
          <w:p w:rsidR="00B83A9E" w:rsidRPr="00507C2D" w:rsidRDefault="003324AD" w:rsidP="00B83A9E">
            <w:pPr>
              <w:spacing w:after="0" w:line="240"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 Работа на производстве.</w:t>
            </w:r>
          </w:p>
          <w:p w:rsidR="00B83A9E" w:rsidRPr="00507C2D" w:rsidRDefault="003324AD" w:rsidP="003324AD">
            <w:pPr>
              <w:spacing w:after="0" w:line="240"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3</w:t>
            </w:r>
            <w:r w:rsidR="00B83A9E"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Конкурсы профессионального мастерства WorldSkills</w:t>
            </w:r>
          </w:p>
        </w:tc>
        <w:tc>
          <w:tcPr>
            <w:tcW w:w="1560" w:type="dxa"/>
            <w:tcBorders>
              <w:top w:val="single" w:sz="4" w:space="0" w:color="000000"/>
              <w:left w:val="single" w:sz="4" w:space="0" w:color="000000"/>
              <w:bottom w:val="single" w:sz="4" w:space="0" w:color="000000"/>
              <w:right w:val="single" w:sz="4" w:space="0" w:color="000000"/>
            </w:tcBorders>
          </w:tcPr>
          <w:p w:rsidR="003324AD" w:rsidRPr="00507C2D" w:rsidRDefault="003324AD"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b/>
                <w:sz w:val="24"/>
                <w:szCs w:val="24"/>
              </w:rPr>
            </w:pPr>
          </w:p>
        </w:tc>
      </w:tr>
      <w:tr w:rsidR="00B83A9E" w:rsidRPr="00507C2D"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 xml:space="preserve">Тема 2.3 </w:t>
            </w:r>
          </w:p>
          <w:p w:rsidR="00B83A9E" w:rsidRPr="00507C2D" w:rsidRDefault="00B83A9E"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color w:val="000000"/>
                <w:sz w:val="24"/>
                <w:szCs w:val="24"/>
              </w:rPr>
              <w:t>Технический прогресс: перспективы и последств</w:t>
            </w:r>
            <w:r w:rsidR="00CF545A" w:rsidRPr="00507C2D">
              <w:rPr>
                <w:rFonts w:ascii="Times New Roman" w:eastAsia="OfficinaSansBookC" w:hAnsi="Times New Roman"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507C2D" w:rsidRDefault="00B83A9E" w:rsidP="00B83A9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507C2D" w:rsidRDefault="00FD3C4E" w:rsidP="00B83A9E">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01,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02,</w:t>
            </w:r>
          </w:p>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04,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09</w:t>
            </w:r>
          </w:p>
        </w:tc>
      </w:tr>
      <w:tr w:rsidR="00B83A9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507C2D" w:rsidRDefault="00B83A9E" w:rsidP="00B83A9E">
            <w:pPr>
              <w:spacing w:after="0" w:line="276" w:lineRule="auto"/>
              <w:jc w:val="both"/>
              <w:rPr>
                <w:rFonts w:ascii="Times New Roman" w:eastAsia="OfficinaSansBookC" w:hAnsi="Times New Roman" w:cs="Times New Roman"/>
                <w:sz w:val="24"/>
                <w:szCs w:val="24"/>
                <w:lang w:val="en-US"/>
              </w:rPr>
            </w:pPr>
            <w:r w:rsidRPr="00507C2D">
              <w:rPr>
                <w:rFonts w:ascii="Times New Roman" w:eastAsia="OfficinaSansBookC" w:hAnsi="Times New Roman" w:cs="Times New Roman"/>
                <w:sz w:val="24"/>
                <w:szCs w:val="24"/>
              </w:rPr>
              <w:t>Лексика</w:t>
            </w:r>
            <w:r w:rsidRPr="00507C2D">
              <w:rPr>
                <w:rFonts w:ascii="Times New Roman" w:eastAsia="OfficinaSansBookC" w:hAnsi="Times New Roman" w:cs="Times New Roman"/>
                <w:sz w:val="24"/>
                <w:szCs w:val="24"/>
                <w:lang w:val="en-US"/>
              </w:rPr>
              <w:t>:</w:t>
            </w:r>
          </w:p>
          <w:p w:rsidR="00B83A9E" w:rsidRPr="00507C2D" w:rsidRDefault="00B83A9E" w:rsidP="00B83A9E">
            <w:pPr>
              <w:spacing w:after="0" w:line="276" w:lineRule="auto"/>
              <w:jc w:val="both"/>
              <w:rPr>
                <w:rFonts w:ascii="Times New Roman" w:eastAsia="OfficinaSansBookC" w:hAnsi="Times New Roman" w:cs="Times New Roman"/>
                <w:sz w:val="24"/>
                <w:szCs w:val="24"/>
                <w:lang w:val="en-US"/>
              </w:rPr>
            </w:pPr>
            <w:r w:rsidRPr="00507C2D">
              <w:rPr>
                <w:rFonts w:ascii="Times New Roman" w:eastAsia="OfficinaSansBookC" w:hAnsi="Times New Roman" w:cs="Times New Roman"/>
                <w:sz w:val="24"/>
                <w:szCs w:val="24"/>
                <w:lang w:val="en-US"/>
              </w:rPr>
              <w:t xml:space="preserve">- </w:t>
            </w:r>
            <w:r w:rsidRPr="00507C2D">
              <w:rPr>
                <w:rFonts w:ascii="Times New Roman" w:eastAsia="OfficinaSansBookC" w:hAnsi="Times New Roman" w:cs="Times New Roman"/>
                <w:sz w:val="24"/>
                <w:szCs w:val="24"/>
              </w:rPr>
              <w:t>виды</w:t>
            </w:r>
            <w:r w:rsidRPr="00507C2D">
              <w:rPr>
                <w:rFonts w:ascii="Times New Roman" w:eastAsia="OfficinaSansBookC" w:hAnsi="Times New Roman" w:cs="Times New Roman"/>
                <w:sz w:val="24"/>
                <w:szCs w:val="24"/>
                <w:lang w:val="en-US"/>
              </w:rPr>
              <w:t xml:space="preserve"> </w:t>
            </w:r>
            <w:r w:rsidRPr="00507C2D">
              <w:rPr>
                <w:rFonts w:ascii="Times New Roman" w:eastAsia="OfficinaSansBookC" w:hAnsi="Times New Roman" w:cs="Times New Roman"/>
                <w:sz w:val="24"/>
                <w:szCs w:val="24"/>
              </w:rPr>
              <w:t>наук</w:t>
            </w:r>
            <w:r w:rsidRPr="00507C2D">
              <w:rPr>
                <w:rFonts w:ascii="Times New Roman" w:eastAsia="OfficinaSansBookC" w:hAnsi="Times New Roman" w:cs="Times New Roman"/>
                <w:sz w:val="24"/>
                <w:szCs w:val="24"/>
                <w:lang w:val="en-US"/>
              </w:rPr>
              <w:t xml:space="preserve"> (science, natural sciences, social sciences, etc.)</w:t>
            </w:r>
          </w:p>
          <w:p w:rsidR="00B83A9E" w:rsidRPr="00507C2D" w:rsidRDefault="00B83A9E" w:rsidP="00B83A9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названия технических и компьютерных средств (a tablet, a smartphone, a laptop, a machine, etc)</w:t>
            </w:r>
          </w:p>
          <w:p w:rsidR="00B83A9E" w:rsidRPr="00507C2D" w:rsidRDefault="00B83A9E" w:rsidP="00B83A9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Грамматика: </w:t>
            </w:r>
          </w:p>
          <w:p w:rsidR="00B83A9E" w:rsidRPr="00507C2D" w:rsidRDefault="00B83A9E" w:rsidP="00B83A9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 страдательный залог, </w:t>
            </w:r>
          </w:p>
          <w:p w:rsidR="00B83A9E" w:rsidRPr="00507C2D" w:rsidRDefault="00B83A9E" w:rsidP="00B83A9E">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sz w:val="24"/>
                <w:szCs w:val="24"/>
              </w:rPr>
              <w:t>- грамматические структуры предложений, типичн</w:t>
            </w:r>
            <w:r w:rsidR="00CF545A" w:rsidRPr="00507C2D">
              <w:rPr>
                <w:rFonts w:ascii="Times New Roman" w:eastAsia="OfficinaSansBookC" w:hAnsi="Times New Roman" w:cs="Times New Roman"/>
                <w:sz w:val="24"/>
                <w:szCs w:val="24"/>
              </w:rPr>
              <w:t>ые для научно-</w:t>
            </w:r>
            <w:r w:rsidR="00CF545A" w:rsidRPr="00507C2D">
              <w:rPr>
                <w:rFonts w:ascii="Times New Roman" w:eastAsia="OfficinaSansBookC" w:hAnsi="Times New Roman" w:cs="Times New Roman"/>
                <w:sz w:val="24"/>
                <w:szCs w:val="24"/>
              </w:rPr>
              <w:lastRenderedPageBreak/>
              <w:t>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507C2D" w:rsidRDefault="00B83A9E" w:rsidP="00B83A9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B83A9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507C2D" w:rsidRDefault="00B83A9E" w:rsidP="00B83A9E">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507C2D" w:rsidRDefault="003324AD" w:rsidP="00B83A9E">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B83A9E" w:rsidRPr="00507C2D" w:rsidTr="00511E6A">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1. Достижения науки. </w:t>
            </w:r>
          </w:p>
          <w:p w:rsidR="00B83A9E" w:rsidRPr="00507C2D" w:rsidRDefault="00B83A9E" w:rsidP="003324AD">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2. </w:t>
            </w:r>
            <w:r w:rsidR="003324AD" w:rsidRPr="00507C2D">
              <w:rPr>
                <w:rFonts w:ascii="Times New Roman" w:eastAsia="OfficinaSansBookC" w:hAnsi="Times New Roman" w:cs="Times New Roman"/>
                <w:sz w:val="24"/>
                <w:szCs w:val="24"/>
              </w:rPr>
              <w:t>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B83A9E" w:rsidRPr="00507C2D" w:rsidRDefault="00B83A9E" w:rsidP="003324AD">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3324AD" w:rsidRPr="00507C2D" w:rsidRDefault="003324AD" w:rsidP="00B83A9E">
            <w:pPr>
              <w:spacing w:after="0" w:line="276" w:lineRule="auto"/>
              <w:jc w:val="center"/>
              <w:rPr>
                <w:rFonts w:ascii="Times New Roman" w:eastAsia="OfficinaSansBookC" w:hAnsi="Times New Roman" w:cs="Times New Roman"/>
                <w:sz w:val="24"/>
                <w:szCs w:val="24"/>
              </w:rPr>
            </w:pPr>
          </w:p>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3A9E" w:rsidRPr="00507C2D"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Тема 2.4</w:t>
            </w:r>
          </w:p>
          <w:p w:rsidR="00B83A9E" w:rsidRPr="00507C2D" w:rsidRDefault="00B83A9E" w:rsidP="00CF545A">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color w:val="000000"/>
                <w:sz w:val="24"/>
                <w:szCs w:val="24"/>
              </w:rPr>
              <w:t>Выдающиеся люди родной страны и страны/стран изучаемого языка, их в</w:t>
            </w:r>
            <w:r w:rsidR="00CF545A" w:rsidRPr="00507C2D">
              <w:rPr>
                <w:rFonts w:ascii="Times New Roman" w:eastAsia="OfficinaSansBookC" w:hAnsi="Times New Roman"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507C2D" w:rsidRDefault="00B83A9E" w:rsidP="00B83A9E">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507C2D" w:rsidRDefault="003324AD" w:rsidP="00B83A9E">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01,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02,</w:t>
            </w:r>
          </w:p>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04, ОК</w:t>
            </w:r>
            <w:r w:rsidR="001A3F18" w:rsidRPr="00507C2D">
              <w:rPr>
                <w:rFonts w:ascii="Times New Roman" w:eastAsia="OfficinaSansBookC" w:hAnsi="Times New Roman" w:cs="Times New Roman"/>
                <w:sz w:val="24"/>
                <w:szCs w:val="24"/>
              </w:rPr>
              <w:t xml:space="preserve"> </w:t>
            </w:r>
            <w:r w:rsidRPr="00507C2D">
              <w:rPr>
                <w:rFonts w:ascii="Times New Roman" w:eastAsia="OfficinaSansBookC" w:hAnsi="Times New Roman" w:cs="Times New Roman"/>
                <w:sz w:val="24"/>
                <w:szCs w:val="24"/>
              </w:rPr>
              <w:t>09</w:t>
            </w:r>
          </w:p>
        </w:tc>
      </w:tr>
      <w:tr w:rsidR="00B83A9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507C2D" w:rsidRDefault="00B83A9E" w:rsidP="00B83A9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Лексика:</w:t>
            </w:r>
          </w:p>
          <w:p w:rsidR="00B83A9E" w:rsidRPr="00507C2D" w:rsidRDefault="00B83A9E" w:rsidP="00B83A9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профессионально ориентированная лексика;</w:t>
            </w:r>
          </w:p>
          <w:p w:rsidR="00B83A9E" w:rsidRPr="00507C2D" w:rsidRDefault="00B83A9E" w:rsidP="00B83A9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лексика делового общения.</w:t>
            </w:r>
          </w:p>
          <w:p w:rsidR="00B83A9E" w:rsidRPr="00507C2D" w:rsidRDefault="00B83A9E" w:rsidP="00B83A9E">
            <w:pPr>
              <w:spacing w:after="0" w:line="276" w:lineRule="auto"/>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Грамматика: </w:t>
            </w:r>
          </w:p>
          <w:p w:rsidR="00B83A9E" w:rsidRPr="00507C2D" w:rsidRDefault="00B83A9E" w:rsidP="00B83A9E">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sz w:val="24"/>
                <w:szCs w:val="24"/>
              </w:rPr>
              <w:t>- грамматические конструкции</w:t>
            </w:r>
            <w:r w:rsidRPr="00507C2D">
              <w:rPr>
                <w:rFonts w:ascii="Times New Roman" w:eastAsia="OfficinaSansBookC" w:hAnsi="Times New Roman" w:cs="Times New Roman"/>
                <w:b/>
                <w:sz w:val="24"/>
                <w:szCs w:val="24"/>
              </w:rPr>
              <w:t xml:space="preserve"> </w:t>
            </w:r>
            <w:r w:rsidRPr="00507C2D">
              <w:rPr>
                <w:rFonts w:ascii="Times New Roman" w:eastAsia="OfficinaSansBookC" w:hAnsi="Times New Roman" w:cs="Times New Roman"/>
                <w:sz w:val="24"/>
                <w:szCs w:val="24"/>
              </w:rPr>
              <w:t>типичн</w:t>
            </w:r>
            <w:r w:rsidR="00CF545A" w:rsidRPr="00507C2D">
              <w:rPr>
                <w:rFonts w:ascii="Times New Roman" w:eastAsia="OfficinaSansBookC" w:hAnsi="Times New Roman"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507C2D" w:rsidRDefault="00B83A9E" w:rsidP="00B83A9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B83A9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507C2D" w:rsidRDefault="00B83A9E" w:rsidP="00B83A9E">
            <w:pPr>
              <w:spacing w:after="0" w:line="276" w:lineRule="auto"/>
              <w:jc w:val="both"/>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507C2D" w:rsidRDefault="00450994" w:rsidP="00B83A9E">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B83A9E" w:rsidRPr="00507C2D"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1. Известные ученые и их открытия в России.</w:t>
            </w:r>
          </w:p>
          <w:p w:rsidR="00B83A9E" w:rsidRPr="00507C2D" w:rsidRDefault="00B83A9E" w:rsidP="00B83A9E">
            <w:pPr>
              <w:spacing w:after="0" w:line="276" w:lineRule="auto"/>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2. Известные </w:t>
            </w:r>
            <w:r w:rsidR="00CF545A" w:rsidRPr="00507C2D">
              <w:rPr>
                <w:rFonts w:ascii="Times New Roman" w:eastAsia="OfficinaSansBookC" w:hAnsi="Times New Roman"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B83A9E" w:rsidRPr="00507C2D" w:rsidRDefault="00450994"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p w:rsidR="00B83A9E" w:rsidRPr="00507C2D" w:rsidRDefault="00B83A9E" w:rsidP="00B83A9E">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507C2D"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450994" w:rsidRPr="00507C2D" w:rsidTr="00511E6A">
        <w:tc>
          <w:tcPr>
            <w:tcW w:w="11338" w:type="dxa"/>
            <w:gridSpan w:val="3"/>
            <w:tcBorders>
              <w:top w:val="single" w:sz="4" w:space="0" w:color="000000"/>
              <w:left w:val="single" w:sz="4" w:space="0" w:color="000000"/>
              <w:bottom w:val="single" w:sz="4" w:space="0" w:color="000000"/>
              <w:right w:val="single" w:sz="4" w:space="0" w:color="000000"/>
            </w:tcBorders>
          </w:tcPr>
          <w:p w:rsidR="00450994" w:rsidRPr="00507C2D" w:rsidRDefault="00450994" w:rsidP="00567B21">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Контрольная работа Тем</w:t>
            </w:r>
            <w:r w:rsidR="00274F52" w:rsidRPr="00507C2D">
              <w:rPr>
                <w:rFonts w:ascii="Times New Roman" w:eastAsia="OfficinaSansBookC" w:hAnsi="Times New Roman" w:cs="Times New Roman"/>
                <w:b/>
                <w:sz w:val="24"/>
                <w:szCs w:val="24"/>
              </w:rPr>
              <w:t>ы</w:t>
            </w:r>
            <w:r w:rsidRPr="00507C2D">
              <w:rPr>
                <w:rFonts w:ascii="Times New Roman" w:eastAsia="OfficinaSansBookC" w:hAnsi="Times New Roman" w:cs="Times New Roman"/>
                <w:b/>
                <w:sz w:val="24"/>
                <w:szCs w:val="24"/>
              </w:rPr>
              <w:t xml:space="preserve"> 2.1</w:t>
            </w:r>
            <w:r w:rsidR="00567B21" w:rsidRPr="00507C2D">
              <w:rPr>
                <w:rFonts w:ascii="Times New Roman" w:eastAsia="OfficinaSansBookC" w:hAnsi="Times New Roman" w:cs="Times New Roman"/>
                <w:b/>
                <w:sz w:val="24"/>
                <w:szCs w:val="24"/>
              </w:rPr>
              <w:t xml:space="preserve">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507C2D" w:rsidRDefault="00450994" w:rsidP="00450994">
            <w:pPr>
              <w:spacing w:after="0" w:line="276" w:lineRule="auto"/>
              <w:jc w:val="cente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50994" w:rsidRPr="00507C2D" w:rsidRDefault="00450994" w:rsidP="00450994">
            <w:pPr>
              <w:spacing w:after="0" w:line="276" w:lineRule="auto"/>
              <w:rPr>
                <w:rFonts w:ascii="Times New Roman" w:eastAsia="OfficinaSansBookC" w:hAnsi="Times New Roman" w:cs="Times New Roman"/>
                <w:b/>
                <w:sz w:val="24"/>
                <w:szCs w:val="24"/>
              </w:rPr>
            </w:pPr>
          </w:p>
        </w:tc>
      </w:tr>
      <w:tr w:rsidR="00450994" w:rsidRPr="00507C2D" w:rsidTr="00511E6A">
        <w:tc>
          <w:tcPr>
            <w:tcW w:w="11338" w:type="dxa"/>
            <w:gridSpan w:val="3"/>
            <w:tcBorders>
              <w:top w:val="single" w:sz="4" w:space="0" w:color="000000"/>
              <w:left w:val="single" w:sz="4" w:space="0" w:color="000000"/>
              <w:bottom w:val="single" w:sz="4" w:space="0" w:color="000000"/>
              <w:right w:val="single" w:sz="4" w:space="0" w:color="000000"/>
            </w:tcBorders>
          </w:tcPr>
          <w:p w:rsidR="00450994" w:rsidRPr="00507C2D" w:rsidRDefault="00450994" w:rsidP="00450994">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507C2D" w:rsidRDefault="00450994" w:rsidP="00450994">
            <w:pPr>
              <w:spacing w:after="0" w:line="276" w:lineRule="auto"/>
              <w:jc w:val="center"/>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50994" w:rsidRPr="00507C2D" w:rsidRDefault="00450994" w:rsidP="00450994">
            <w:pPr>
              <w:spacing w:after="0" w:line="276" w:lineRule="auto"/>
              <w:rPr>
                <w:rFonts w:ascii="Times New Roman" w:eastAsia="OfficinaSansBookC" w:hAnsi="Times New Roman" w:cs="Times New Roman"/>
                <w:b/>
                <w:sz w:val="24"/>
                <w:szCs w:val="24"/>
              </w:rPr>
            </w:pPr>
          </w:p>
        </w:tc>
      </w:tr>
      <w:tr w:rsidR="00450994" w:rsidRPr="00507C2D" w:rsidTr="00511E6A">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507C2D" w:rsidRDefault="00450994" w:rsidP="00450994">
            <w:pPr>
              <w:spacing w:after="0" w:line="276" w:lineRule="auto"/>
              <w:rPr>
                <w:rFonts w:ascii="Times New Roman" w:eastAsia="OfficinaSansBookC" w:hAnsi="Times New Roman" w:cs="Times New Roman"/>
                <w:b/>
                <w:sz w:val="24"/>
                <w:szCs w:val="24"/>
              </w:rPr>
            </w:pPr>
            <w:r w:rsidRPr="00507C2D">
              <w:rPr>
                <w:rFonts w:ascii="Times New Roman" w:eastAsia="OfficinaSansBookC" w:hAnsi="Times New Roman"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507C2D" w:rsidRDefault="009D231F" w:rsidP="00450994">
            <w:pPr>
              <w:spacing w:after="0" w:line="276" w:lineRule="auto"/>
              <w:jc w:val="center"/>
              <w:rPr>
                <w:rFonts w:ascii="Times New Roman" w:eastAsia="OfficinaSansBookC" w:hAnsi="Times New Roman" w:cs="Times New Roman"/>
                <w:b/>
                <w:sz w:val="24"/>
                <w:szCs w:val="24"/>
                <w:lang w:val="en-US"/>
              </w:rPr>
            </w:pPr>
            <w:r w:rsidRPr="00507C2D">
              <w:rPr>
                <w:rFonts w:ascii="Times New Roman" w:eastAsia="OfficinaSansBookC" w:hAnsi="Times New Roman" w:cs="Times New Roman"/>
                <w:b/>
                <w:sz w:val="24"/>
                <w:szCs w:val="24"/>
                <w:lang w:val="en-US"/>
              </w:rPr>
              <w:t>72</w:t>
            </w:r>
          </w:p>
        </w:tc>
        <w:tc>
          <w:tcPr>
            <w:tcW w:w="2552" w:type="dxa"/>
            <w:tcBorders>
              <w:top w:val="single" w:sz="4" w:space="0" w:color="000000"/>
              <w:left w:val="single" w:sz="4" w:space="0" w:color="000000"/>
              <w:bottom w:val="single" w:sz="4" w:space="0" w:color="000000"/>
              <w:right w:val="single" w:sz="4" w:space="0" w:color="000000"/>
            </w:tcBorders>
          </w:tcPr>
          <w:p w:rsidR="00450994" w:rsidRPr="00507C2D" w:rsidRDefault="00450994" w:rsidP="00450994">
            <w:pPr>
              <w:spacing w:after="0" w:line="276" w:lineRule="auto"/>
              <w:rPr>
                <w:rFonts w:ascii="Times New Roman" w:eastAsia="OfficinaSansBookC" w:hAnsi="Times New Roman" w:cs="Times New Roman"/>
                <w:b/>
                <w:sz w:val="24"/>
                <w:szCs w:val="24"/>
              </w:rPr>
            </w:pPr>
          </w:p>
        </w:tc>
      </w:tr>
    </w:tbl>
    <w:p w:rsidR="00007F26" w:rsidRPr="00507C2D" w:rsidRDefault="00007F26" w:rsidP="00007F26">
      <w:pPr>
        <w:suppressAutoHyphens/>
        <w:spacing w:after="200" w:line="276" w:lineRule="auto"/>
        <w:jc w:val="both"/>
        <w:rPr>
          <w:rFonts w:ascii="Times New Roman" w:eastAsia="OfficinaSansBookC" w:hAnsi="Times New Roman" w:cs="Times New Roman"/>
          <w:sz w:val="20"/>
          <w:szCs w:val="20"/>
        </w:rPr>
        <w:sectPr w:rsidR="00007F26" w:rsidRPr="00507C2D" w:rsidSect="00B5146D">
          <w:pgSz w:w="16838" w:h="11906" w:orient="landscape"/>
          <w:pgMar w:top="851" w:right="1134" w:bottom="851" w:left="992" w:header="709" w:footer="709" w:gutter="0"/>
          <w:cols w:space="720"/>
        </w:sectPr>
      </w:pPr>
      <w:bookmarkStart w:id="11" w:name="_Hlk121752171"/>
    </w:p>
    <w:p w:rsidR="003E604E" w:rsidRPr="00507C2D" w:rsidRDefault="0025347D"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1"/>
      <w:bookmarkEnd w:id="12"/>
      <w:r w:rsidRPr="00507C2D">
        <w:rPr>
          <w:rFonts w:ascii="Times New Roman" w:eastAsia="OfficinaSansBookC" w:hAnsi="Times New Roman" w:cs="Times New Roman"/>
          <w:b/>
          <w:color w:val="auto"/>
          <w:sz w:val="28"/>
          <w:szCs w:val="28"/>
        </w:rPr>
        <w:lastRenderedPageBreak/>
        <w:t>3. У</w:t>
      </w:r>
      <w:r w:rsidR="000A303E" w:rsidRPr="00507C2D">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rsidR="003E604E" w:rsidRPr="00507C2D" w:rsidRDefault="0025347D">
      <w:pPr>
        <w:spacing w:after="0" w:line="276" w:lineRule="auto"/>
        <w:jc w:val="both"/>
        <w:rPr>
          <w:rFonts w:ascii="Times New Roman" w:eastAsia="OfficinaSansBookC" w:hAnsi="Times New Roman" w:cs="Times New Roman"/>
          <w:b/>
          <w:sz w:val="28"/>
          <w:szCs w:val="28"/>
        </w:rPr>
      </w:pPr>
      <w:r w:rsidRPr="00507C2D">
        <w:rPr>
          <w:rFonts w:ascii="Times New Roman" w:eastAsia="OfficinaSansBookC" w:hAnsi="Times New Roman" w:cs="Times New Roman"/>
          <w:b/>
          <w:sz w:val="28"/>
          <w:szCs w:val="28"/>
        </w:rPr>
        <w:t>3.1. Материально-технические условия реализации дисциплины</w:t>
      </w:r>
    </w:p>
    <w:p w:rsidR="003E604E" w:rsidRPr="00507C2D" w:rsidRDefault="0025347D">
      <w:pPr>
        <w:spacing w:after="0" w:line="276" w:lineRule="auto"/>
        <w:ind w:firstLine="709"/>
        <w:jc w:val="both"/>
        <w:rPr>
          <w:rFonts w:ascii="Times New Roman" w:eastAsia="OfficinaSansBookC" w:hAnsi="Times New Roman" w:cs="Times New Roman"/>
          <w:sz w:val="28"/>
          <w:szCs w:val="28"/>
        </w:rPr>
      </w:pPr>
      <w:r w:rsidRPr="00507C2D">
        <w:rPr>
          <w:rFonts w:ascii="Times New Roman" w:eastAsia="OfficinaSansBookC" w:hAnsi="Times New Roman" w:cs="Times New Roman"/>
          <w:sz w:val="28"/>
          <w:szCs w:val="28"/>
        </w:rPr>
        <w:t>Для реализации программы дисциплины предусмотрены следующие специальные помещения:</w:t>
      </w:r>
    </w:p>
    <w:p w:rsidR="003E604E" w:rsidRPr="00507C2D" w:rsidRDefault="0025347D">
      <w:pPr>
        <w:spacing w:after="0" w:line="276" w:lineRule="auto"/>
        <w:ind w:firstLine="709"/>
        <w:jc w:val="both"/>
        <w:rPr>
          <w:rFonts w:ascii="Times New Roman" w:eastAsia="OfficinaSansBookC" w:hAnsi="Times New Roman" w:cs="Times New Roman"/>
          <w:sz w:val="28"/>
          <w:szCs w:val="28"/>
        </w:rPr>
      </w:pPr>
      <w:r w:rsidRPr="00507C2D">
        <w:rPr>
          <w:rFonts w:ascii="Times New Roman" w:eastAsia="OfficinaSansBookC" w:hAnsi="Times New Roman" w:cs="Times New Roman"/>
          <w:sz w:val="28"/>
          <w:szCs w:val="28"/>
        </w:rPr>
        <w:t xml:space="preserve">Помещение кабинета </w:t>
      </w:r>
      <w:r w:rsidR="007D7605">
        <w:rPr>
          <w:rFonts w:ascii="Times New Roman" w:eastAsia="OfficinaSansBookC" w:hAnsi="Times New Roman" w:cs="Times New Roman"/>
          <w:sz w:val="28"/>
          <w:szCs w:val="28"/>
        </w:rPr>
        <w:t xml:space="preserve">Иностранного языка </w:t>
      </w:r>
      <w:r w:rsidR="00507C2D">
        <w:rPr>
          <w:rFonts w:ascii="Times New Roman" w:eastAsia="OfficinaSansBookC" w:hAnsi="Times New Roman" w:cs="Times New Roman"/>
          <w:sz w:val="28"/>
          <w:szCs w:val="28"/>
        </w:rPr>
        <w:t>соответствует</w:t>
      </w:r>
      <w:r w:rsidRPr="00507C2D">
        <w:rPr>
          <w:rFonts w:ascii="Times New Roman" w:eastAsia="OfficinaSansBookC" w:hAnsi="Times New Roman" w:cs="Times New Roman"/>
          <w:sz w:val="28"/>
          <w:szCs w:val="28"/>
        </w:rPr>
        <w:t xml:space="preserve"> требованиям Санитарно-эпидемиологических правил и нормативов (</w:t>
      </w:r>
      <w:r w:rsidR="007D7605" w:rsidRPr="007D7605">
        <w:rPr>
          <w:rFonts w:ascii="Times New Roman" w:eastAsia="OfficinaSansBookC" w:hAnsi="Times New Roman" w:cs="Times New Roman"/>
          <w:sz w:val="28"/>
          <w:szCs w:val="28"/>
        </w:rPr>
        <w:t>СП 2.4.3648-20</w:t>
      </w:r>
      <w:r w:rsidRPr="007D7605">
        <w:rPr>
          <w:rFonts w:ascii="Times New Roman" w:eastAsia="OfficinaSansBookC" w:hAnsi="Times New Roman" w:cs="Times New Roman"/>
          <w:sz w:val="28"/>
          <w:szCs w:val="28"/>
        </w:rPr>
        <w:t>):</w:t>
      </w:r>
      <w:bookmarkStart w:id="14" w:name="_GoBack"/>
      <w:bookmarkEnd w:id="14"/>
      <w:r w:rsidRPr="00507C2D">
        <w:rPr>
          <w:rFonts w:ascii="Times New Roman" w:eastAsia="OfficinaSansBookC" w:hAnsi="Times New Roman" w:cs="Times New Roman"/>
          <w:sz w:val="28"/>
          <w:szCs w:val="28"/>
        </w:rPr>
        <w:t xml:space="preserve">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3E604E" w:rsidRPr="00507C2D" w:rsidRDefault="0025347D">
      <w:pPr>
        <w:spacing w:after="0" w:line="276" w:lineRule="auto"/>
        <w:ind w:firstLine="709"/>
        <w:jc w:val="both"/>
        <w:rPr>
          <w:rFonts w:ascii="Times New Roman" w:eastAsia="OfficinaSansBookC" w:hAnsi="Times New Roman" w:cs="Times New Roman"/>
          <w:sz w:val="28"/>
          <w:szCs w:val="28"/>
        </w:rPr>
      </w:pPr>
      <w:r w:rsidRPr="00507C2D">
        <w:rPr>
          <w:rFonts w:ascii="Times New Roman" w:eastAsia="OfficinaSansBookC" w:hAnsi="Times New Roman"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3E604E" w:rsidRPr="00507C2D" w:rsidRDefault="0025347D">
      <w:pPr>
        <w:spacing w:after="0" w:line="276" w:lineRule="auto"/>
        <w:ind w:firstLine="709"/>
        <w:jc w:val="both"/>
        <w:rPr>
          <w:rFonts w:ascii="Times New Roman" w:eastAsia="OfficinaSansBookC" w:hAnsi="Times New Roman" w:cs="Times New Roman"/>
          <w:sz w:val="28"/>
          <w:szCs w:val="28"/>
        </w:rPr>
      </w:pPr>
      <w:r w:rsidRPr="00507C2D">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507C2D" w:rsidRDefault="0025347D">
      <w:pPr>
        <w:spacing w:after="0" w:line="276" w:lineRule="auto"/>
        <w:ind w:firstLine="709"/>
        <w:jc w:val="both"/>
        <w:rPr>
          <w:rFonts w:ascii="Times New Roman" w:eastAsia="OfficinaSansBookC" w:hAnsi="Times New Roman" w:cs="Times New Roman"/>
          <w:sz w:val="28"/>
          <w:szCs w:val="28"/>
        </w:rPr>
      </w:pPr>
      <w:r w:rsidRPr="00507C2D">
        <w:rPr>
          <w:rFonts w:ascii="Times New Roman" w:eastAsia="OfficinaSansBookC" w:hAnsi="Times New Roman" w:cs="Times New Roman"/>
          <w:sz w:val="28"/>
          <w:szCs w:val="28"/>
        </w:rPr>
        <w:t xml:space="preserve">- многофункциональный комплекс преподавателя; </w:t>
      </w:r>
    </w:p>
    <w:p w:rsidR="003E604E" w:rsidRPr="00507C2D" w:rsidRDefault="0025347D">
      <w:pPr>
        <w:spacing w:after="0" w:line="276" w:lineRule="auto"/>
        <w:ind w:firstLine="709"/>
        <w:jc w:val="both"/>
        <w:rPr>
          <w:rFonts w:ascii="Times New Roman" w:eastAsia="OfficinaSansBookC" w:hAnsi="Times New Roman" w:cs="Times New Roman"/>
          <w:sz w:val="28"/>
          <w:szCs w:val="28"/>
        </w:rPr>
      </w:pPr>
      <w:r w:rsidRPr="00507C2D">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3E604E" w:rsidRPr="00507C2D" w:rsidRDefault="0025347D">
      <w:pPr>
        <w:spacing w:after="0" w:line="276" w:lineRule="auto"/>
        <w:ind w:firstLine="709"/>
        <w:jc w:val="both"/>
        <w:rPr>
          <w:rFonts w:ascii="Times New Roman" w:eastAsia="OfficinaSansBookC" w:hAnsi="Times New Roman" w:cs="Times New Roman"/>
          <w:sz w:val="28"/>
          <w:szCs w:val="28"/>
        </w:rPr>
      </w:pPr>
      <w:r w:rsidRPr="00507C2D">
        <w:rPr>
          <w:rFonts w:ascii="Times New Roman" w:eastAsia="OfficinaSansBookC" w:hAnsi="Times New Roman" w:cs="Times New Roman"/>
          <w:sz w:val="28"/>
          <w:szCs w:val="28"/>
        </w:rPr>
        <w:t xml:space="preserve">- информационно-коммуникативные средства; </w:t>
      </w:r>
    </w:p>
    <w:p w:rsidR="003E604E" w:rsidRPr="00507C2D" w:rsidRDefault="0025347D">
      <w:pPr>
        <w:spacing w:after="0" w:line="276" w:lineRule="auto"/>
        <w:ind w:firstLine="709"/>
        <w:jc w:val="both"/>
        <w:rPr>
          <w:rFonts w:ascii="Times New Roman" w:eastAsia="OfficinaSansBookC" w:hAnsi="Times New Roman" w:cs="Times New Roman"/>
          <w:sz w:val="28"/>
          <w:szCs w:val="28"/>
        </w:rPr>
      </w:pPr>
      <w:r w:rsidRPr="00507C2D">
        <w:rPr>
          <w:rFonts w:ascii="Times New Roman" w:eastAsia="OfficinaSansBookC" w:hAnsi="Times New Roman" w:cs="Times New Roman"/>
          <w:sz w:val="28"/>
          <w:szCs w:val="28"/>
        </w:rPr>
        <w:t xml:space="preserve">- библиотечный фонд. </w:t>
      </w:r>
    </w:p>
    <w:p w:rsidR="00CF545A" w:rsidRPr="00507C2D" w:rsidRDefault="00CF545A">
      <w:pPr>
        <w:spacing w:after="0" w:line="276" w:lineRule="auto"/>
        <w:jc w:val="both"/>
        <w:rPr>
          <w:rFonts w:ascii="Times New Roman" w:eastAsia="OfficinaSansBookC" w:hAnsi="Times New Roman" w:cs="Times New Roman"/>
          <w:b/>
          <w:sz w:val="28"/>
          <w:szCs w:val="28"/>
        </w:rPr>
      </w:pPr>
    </w:p>
    <w:p w:rsidR="00CF545A" w:rsidRPr="00507C2D" w:rsidRDefault="00CF545A">
      <w:pPr>
        <w:spacing w:after="0" w:line="276" w:lineRule="auto"/>
        <w:jc w:val="both"/>
        <w:rPr>
          <w:rFonts w:ascii="Times New Roman" w:eastAsia="OfficinaSansBookC" w:hAnsi="Times New Roman" w:cs="Times New Roman"/>
          <w:b/>
          <w:sz w:val="28"/>
          <w:szCs w:val="28"/>
        </w:rPr>
      </w:pPr>
    </w:p>
    <w:p w:rsidR="003E604E" w:rsidRPr="00507C2D" w:rsidRDefault="0025347D">
      <w:pPr>
        <w:spacing w:after="0" w:line="276" w:lineRule="auto"/>
        <w:jc w:val="both"/>
        <w:rPr>
          <w:rFonts w:ascii="Times New Roman" w:eastAsia="OfficinaSansBookC" w:hAnsi="Times New Roman" w:cs="Times New Roman"/>
          <w:b/>
          <w:sz w:val="28"/>
          <w:szCs w:val="28"/>
        </w:rPr>
      </w:pPr>
      <w:r w:rsidRPr="00507C2D">
        <w:rPr>
          <w:rFonts w:ascii="Times New Roman" w:eastAsia="OfficinaSansBookC" w:hAnsi="Times New Roman" w:cs="Times New Roman"/>
          <w:b/>
          <w:sz w:val="28"/>
          <w:szCs w:val="28"/>
        </w:rPr>
        <w:t>3.2. Информационное обеспечение реализации программы</w:t>
      </w:r>
    </w:p>
    <w:p w:rsidR="00691446" w:rsidRPr="00507C2D" w:rsidRDefault="00691446" w:rsidP="00D11550">
      <w:pPr>
        <w:spacing w:after="0" w:line="276" w:lineRule="auto"/>
        <w:jc w:val="both"/>
        <w:rPr>
          <w:rFonts w:ascii="Times New Roman" w:eastAsia="OfficinaSansBookC" w:hAnsi="Times New Roman" w:cs="Times New Roman"/>
          <w:sz w:val="24"/>
          <w:szCs w:val="24"/>
        </w:rPr>
      </w:pPr>
    </w:p>
    <w:p w:rsidR="00485B53" w:rsidRPr="00507C2D"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5" w:name="_Hlk120779969"/>
      <w:r w:rsidRPr="00507C2D">
        <w:rPr>
          <w:rFonts w:ascii="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7D7605">
        <w:rPr>
          <w:rFonts w:ascii="Times New Roman" w:hAnsi="Times New Roman" w:cs="Times New Roman"/>
          <w:bCs/>
          <w:sz w:val="28"/>
          <w:szCs w:val="28"/>
          <w:lang w:eastAsia="ru-RU"/>
        </w:rPr>
        <w:t>имеет</w:t>
      </w:r>
      <w:r w:rsidRPr="00507C2D">
        <w:rPr>
          <w:rFonts w:ascii="Times New Roman" w:hAnsi="Times New Roman" w:cs="Times New Roman"/>
          <w:bCs/>
          <w:sz w:val="28"/>
          <w:szCs w:val="28"/>
          <w:lang w:eastAsia="ru-RU"/>
        </w:rPr>
        <w:t xml:space="preserve"> п</w:t>
      </w:r>
      <w:r w:rsidRPr="00507C2D">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85B53" w:rsidRPr="00507C2D"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6" w:name="_Hlk120780419"/>
      <w:bookmarkStart w:id="17" w:name="_Hlk120716574"/>
      <w:r w:rsidRPr="00507C2D">
        <w:rPr>
          <w:rFonts w:ascii="Times New Roman" w:hAnsi="Times New Roman" w:cs="Times New Roman"/>
          <w:sz w:val="28"/>
          <w:szCs w:val="28"/>
          <w:lang w:eastAsia="ru-RU"/>
        </w:rPr>
        <w:t>Рекомендуемые печатные издания по реализации общеобразовательной дисциплины</w:t>
      </w:r>
      <w:bookmarkEnd w:id="16"/>
      <w:r w:rsidRPr="00507C2D">
        <w:rPr>
          <w:rFonts w:ascii="Times New Roman" w:hAnsi="Times New Roman" w:cs="Times New Roman"/>
          <w:sz w:val="28"/>
          <w:szCs w:val="28"/>
          <w:lang w:eastAsia="ru-RU"/>
        </w:rPr>
        <w:t xml:space="preserve"> представлены в методических рекомендациях по организации обучения</w:t>
      </w:r>
      <w:bookmarkEnd w:id="17"/>
      <w:r w:rsidRPr="00507C2D">
        <w:rPr>
          <w:rFonts w:ascii="Times New Roman" w:hAnsi="Times New Roman" w:cs="Times New Roman"/>
          <w:sz w:val="28"/>
          <w:szCs w:val="28"/>
          <w:lang w:eastAsia="ru-RU"/>
        </w:rPr>
        <w:t>.</w:t>
      </w:r>
    </w:p>
    <w:bookmarkEnd w:id="15"/>
    <w:p w:rsidR="00485B53" w:rsidRPr="00507C2D" w:rsidRDefault="00485B53" w:rsidP="00D11550">
      <w:pPr>
        <w:spacing w:after="0" w:line="276" w:lineRule="auto"/>
        <w:jc w:val="both"/>
        <w:rPr>
          <w:rFonts w:ascii="Times New Roman" w:eastAsia="OfficinaSansBookC" w:hAnsi="Times New Roman" w:cs="Times New Roman"/>
          <w:sz w:val="24"/>
          <w:szCs w:val="24"/>
        </w:rPr>
      </w:pPr>
    </w:p>
    <w:p w:rsidR="00485B53" w:rsidRPr="00507C2D" w:rsidRDefault="00485B53" w:rsidP="00D11550">
      <w:pPr>
        <w:spacing w:after="0" w:line="276" w:lineRule="auto"/>
        <w:jc w:val="both"/>
        <w:rPr>
          <w:rFonts w:ascii="Times New Roman" w:eastAsia="OfficinaSansBookC" w:hAnsi="Times New Roman" w:cs="Times New Roman"/>
          <w:sz w:val="24"/>
          <w:szCs w:val="24"/>
        </w:rPr>
      </w:pPr>
    </w:p>
    <w:p w:rsidR="00485B53" w:rsidRPr="00507C2D" w:rsidRDefault="00485B53" w:rsidP="00D11550">
      <w:pPr>
        <w:spacing w:after="0" w:line="276" w:lineRule="auto"/>
        <w:jc w:val="both"/>
        <w:rPr>
          <w:rFonts w:ascii="Times New Roman" w:eastAsia="OfficinaSansBookC" w:hAnsi="Times New Roman" w:cs="Times New Roman"/>
          <w:sz w:val="24"/>
          <w:szCs w:val="24"/>
        </w:rPr>
      </w:pPr>
    </w:p>
    <w:p w:rsidR="00485B53" w:rsidRPr="00507C2D" w:rsidRDefault="00485B53" w:rsidP="00D11550">
      <w:pPr>
        <w:spacing w:after="0" w:line="276" w:lineRule="auto"/>
        <w:jc w:val="both"/>
        <w:rPr>
          <w:rFonts w:ascii="Times New Roman" w:eastAsia="OfficinaSansBookC" w:hAnsi="Times New Roman" w:cs="Times New Roman"/>
          <w:sz w:val="24"/>
          <w:szCs w:val="24"/>
        </w:rPr>
        <w:sectPr w:rsidR="00485B53" w:rsidRPr="00507C2D">
          <w:pgSz w:w="11906" w:h="16838"/>
          <w:pgMar w:top="1134" w:right="850" w:bottom="1134" w:left="1701" w:header="708" w:footer="708" w:gutter="0"/>
          <w:cols w:space="720"/>
        </w:sectPr>
      </w:pPr>
    </w:p>
    <w:p w:rsidR="003E604E" w:rsidRPr="00507C2D" w:rsidRDefault="008F1662" w:rsidP="00782620">
      <w:pPr>
        <w:pStyle w:val="1"/>
        <w:rPr>
          <w:rFonts w:ascii="Times New Roman" w:eastAsia="OfficinaSansBookC" w:hAnsi="Times New Roman" w:cs="Times New Roman"/>
          <w:b/>
          <w:color w:val="auto"/>
          <w:sz w:val="28"/>
          <w:szCs w:val="28"/>
        </w:rPr>
      </w:pPr>
      <w:bookmarkStart w:id="18" w:name="_Toc124862064"/>
      <w:r w:rsidRPr="00507C2D">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8"/>
    </w:p>
    <w:p w:rsidR="004C25B9" w:rsidRPr="00507C2D" w:rsidRDefault="004C25B9" w:rsidP="00DC472A">
      <w:pPr>
        <w:spacing w:after="0" w:line="276" w:lineRule="auto"/>
        <w:jc w:val="both"/>
        <w:rPr>
          <w:rFonts w:ascii="Times New Roman" w:eastAsia="OfficinaSansBookC" w:hAnsi="Times New Roman" w:cs="Times New Roman"/>
          <w:b/>
          <w:sz w:val="24"/>
          <w:szCs w:val="24"/>
        </w:rPr>
      </w:pPr>
    </w:p>
    <w:p w:rsidR="004C25B9" w:rsidRPr="00507C2D" w:rsidRDefault="004C25B9" w:rsidP="00BE0490">
      <w:pPr>
        <w:contextualSpacing/>
        <w:jc w:val="both"/>
        <w:rPr>
          <w:rFonts w:ascii="Times New Roman" w:hAnsi="Times New Roman" w:cs="Times New Roman"/>
          <w:sz w:val="28"/>
          <w:szCs w:val="28"/>
        </w:rPr>
      </w:pPr>
      <w:r w:rsidRPr="00507C2D">
        <w:rPr>
          <w:rFonts w:ascii="Times New Roman" w:hAnsi="Times New Roman" w:cs="Times New Roman"/>
          <w:b/>
          <w:sz w:val="28"/>
          <w:szCs w:val="28"/>
        </w:rPr>
        <w:t>Контроль</w:t>
      </w:r>
      <w:r w:rsidRPr="00507C2D">
        <w:rPr>
          <w:rFonts w:ascii="Times New Roman" w:hAnsi="Times New Roman" w:cs="Times New Roman"/>
          <w:sz w:val="28"/>
          <w:szCs w:val="28"/>
        </w:rPr>
        <w:t xml:space="preserve"> </w:t>
      </w:r>
      <w:r w:rsidRPr="00507C2D">
        <w:rPr>
          <w:rFonts w:ascii="Times New Roman" w:hAnsi="Times New Roman" w:cs="Times New Roman"/>
          <w:b/>
          <w:sz w:val="28"/>
          <w:szCs w:val="28"/>
        </w:rPr>
        <w:t>и оценка</w:t>
      </w:r>
      <w:r w:rsidRPr="00507C2D">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507C2D"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4253"/>
        <w:gridCol w:w="2372"/>
        <w:gridCol w:w="2873"/>
      </w:tblGrid>
      <w:tr w:rsidR="004C25B9" w:rsidRPr="00507C2D" w:rsidTr="009F38A6">
        <w:tc>
          <w:tcPr>
            <w:tcW w:w="4253" w:type="dxa"/>
          </w:tcPr>
          <w:p w:rsidR="004C25B9" w:rsidRPr="00507C2D" w:rsidRDefault="004C25B9" w:rsidP="007F2B11">
            <w:pPr>
              <w:contextualSpacing/>
              <w:jc w:val="center"/>
              <w:rPr>
                <w:rFonts w:ascii="Times New Roman" w:eastAsia="Times New Roman" w:hAnsi="Times New Roman" w:cs="Times New Roman"/>
                <w:b/>
                <w:sz w:val="28"/>
                <w:szCs w:val="28"/>
                <w:lang w:eastAsia="ru-RU"/>
              </w:rPr>
            </w:pPr>
            <w:r w:rsidRPr="00507C2D">
              <w:rPr>
                <w:rFonts w:ascii="Times New Roman" w:hAnsi="Times New Roman" w:cs="Times New Roman"/>
                <w:b/>
                <w:iCs/>
                <w:sz w:val="24"/>
                <w:szCs w:val="24"/>
              </w:rPr>
              <w:t>Код и наименование формируемых компетенций</w:t>
            </w:r>
          </w:p>
        </w:tc>
        <w:tc>
          <w:tcPr>
            <w:tcW w:w="2372" w:type="dxa"/>
          </w:tcPr>
          <w:p w:rsidR="004C25B9" w:rsidRPr="00507C2D" w:rsidRDefault="004C25B9" w:rsidP="007F2B11">
            <w:pPr>
              <w:contextualSpacing/>
              <w:jc w:val="center"/>
              <w:rPr>
                <w:rFonts w:ascii="Times New Roman" w:eastAsia="Times New Roman" w:hAnsi="Times New Roman" w:cs="Times New Roman"/>
                <w:b/>
                <w:sz w:val="28"/>
                <w:szCs w:val="28"/>
                <w:lang w:eastAsia="ru-RU"/>
              </w:rPr>
            </w:pPr>
            <w:r w:rsidRPr="00507C2D">
              <w:rPr>
                <w:rFonts w:ascii="Times New Roman" w:hAnsi="Times New Roman" w:cs="Times New Roman"/>
                <w:b/>
                <w:iCs/>
                <w:sz w:val="24"/>
                <w:szCs w:val="24"/>
              </w:rPr>
              <w:t>Раздел/Тема</w:t>
            </w:r>
          </w:p>
        </w:tc>
        <w:tc>
          <w:tcPr>
            <w:tcW w:w="2873" w:type="dxa"/>
          </w:tcPr>
          <w:p w:rsidR="004C25B9" w:rsidRPr="00507C2D" w:rsidRDefault="004C25B9" w:rsidP="007F2B11">
            <w:pPr>
              <w:contextualSpacing/>
              <w:jc w:val="center"/>
              <w:rPr>
                <w:rFonts w:ascii="Times New Roman" w:eastAsia="Times New Roman" w:hAnsi="Times New Roman" w:cs="Times New Roman"/>
                <w:b/>
                <w:sz w:val="28"/>
                <w:szCs w:val="28"/>
                <w:lang w:eastAsia="ru-RU"/>
              </w:rPr>
            </w:pPr>
            <w:r w:rsidRPr="00507C2D">
              <w:rPr>
                <w:rFonts w:ascii="Times New Roman" w:hAnsi="Times New Roman" w:cs="Times New Roman"/>
                <w:b/>
                <w:iCs/>
              </w:rPr>
              <w:t>Тип оценочных мероприятий</w:t>
            </w:r>
          </w:p>
        </w:tc>
      </w:tr>
      <w:tr w:rsidR="00CC2DF5" w:rsidRPr="00507C2D" w:rsidTr="009F38A6">
        <w:tc>
          <w:tcPr>
            <w:tcW w:w="4253" w:type="dxa"/>
          </w:tcPr>
          <w:p w:rsidR="00CC2DF5" w:rsidRPr="00507C2D" w:rsidRDefault="00CC2DF5" w:rsidP="00CC2DF5">
            <w:pPr>
              <w:spacing w:line="276" w:lineRule="auto"/>
              <w:ind w:left="57" w:right="57"/>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ОК 01</w:t>
            </w:r>
            <w:r w:rsidR="008F1662" w:rsidRPr="00507C2D">
              <w:rPr>
                <w:rFonts w:ascii="Times New Roman" w:eastAsia="Times New Roman" w:hAnsi="Times New Roman" w:cs="Times New Roman"/>
                <w:sz w:val="24"/>
                <w:szCs w:val="24"/>
              </w:rPr>
              <w:t>.</w:t>
            </w:r>
            <w:r w:rsidRPr="00507C2D">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CC2DF5" w:rsidRPr="00507C2D" w:rsidRDefault="00CC2DF5" w:rsidP="00CC2DF5">
            <w:pPr>
              <w:spacing w:line="276" w:lineRule="auto"/>
              <w:ind w:left="57" w:right="57"/>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ОК 02</w:t>
            </w:r>
            <w:r w:rsidR="008F1662" w:rsidRPr="00507C2D">
              <w:rPr>
                <w:rFonts w:ascii="Times New Roman" w:eastAsia="Times New Roman" w:hAnsi="Times New Roman" w:cs="Times New Roman"/>
                <w:sz w:val="24"/>
                <w:szCs w:val="24"/>
              </w:rPr>
              <w:t>.</w:t>
            </w:r>
            <w:r w:rsidRPr="00507C2D">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507C2D" w:rsidRDefault="00CC2DF5" w:rsidP="00CC2DF5">
            <w:pPr>
              <w:spacing w:line="276" w:lineRule="auto"/>
              <w:ind w:left="57" w:right="57"/>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ОК 04</w:t>
            </w:r>
            <w:r w:rsidR="008F1662" w:rsidRPr="00507C2D">
              <w:rPr>
                <w:rFonts w:ascii="Times New Roman" w:eastAsia="Times New Roman" w:hAnsi="Times New Roman" w:cs="Times New Roman"/>
                <w:sz w:val="24"/>
                <w:szCs w:val="24"/>
              </w:rPr>
              <w:t>.</w:t>
            </w:r>
            <w:r w:rsidRPr="00507C2D">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2372" w:type="dxa"/>
          </w:tcPr>
          <w:p w:rsidR="00CC2DF5" w:rsidRPr="00507C2D" w:rsidRDefault="00CC2DF5" w:rsidP="00CF545A">
            <w:pPr>
              <w:spacing w:line="276" w:lineRule="auto"/>
              <w:rPr>
                <w:rFonts w:ascii="Times New Roman" w:eastAsia="Times New Roman" w:hAnsi="Times New Roman" w:cs="Times New Roman"/>
                <w:b/>
                <w:sz w:val="28"/>
                <w:szCs w:val="28"/>
                <w:lang w:eastAsia="ru-RU"/>
              </w:rPr>
            </w:pPr>
            <w:r w:rsidRPr="00507C2D">
              <w:rPr>
                <w:rFonts w:ascii="Times New Roman" w:eastAsia="OfficinaSansBookC" w:hAnsi="Times New Roman" w:cs="Times New Roman"/>
                <w:b/>
                <w:sz w:val="24"/>
                <w:szCs w:val="24"/>
              </w:rPr>
              <w:t>Р 1 Тема 1.1, 1.2, 1.3, 1.4, 1.5, 1.6, 1.7,</w:t>
            </w:r>
            <w:r w:rsidR="001A3F18" w:rsidRPr="00507C2D">
              <w:rPr>
                <w:rFonts w:ascii="Times New Roman" w:eastAsia="OfficinaSansBookC" w:hAnsi="Times New Roman" w:cs="Times New Roman"/>
                <w:b/>
                <w:sz w:val="24"/>
                <w:szCs w:val="24"/>
              </w:rPr>
              <w:t xml:space="preserve"> </w:t>
            </w:r>
            <w:r w:rsidRPr="00507C2D">
              <w:rPr>
                <w:rFonts w:ascii="Times New Roman" w:eastAsia="OfficinaSansBookC" w:hAnsi="Times New Roman" w:cs="Times New Roman"/>
                <w:b/>
                <w:sz w:val="24"/>
                <w:szCs w:val="24"/>
              </w:rPr>
              <w:t>1.8</w:t>
            </w:r>
          </w:p>
        </w:tc>
        <w:tc>
          <w:tcPr>
            <w:tcW w:w="2873" w:type="dxa"/>
          </w:tcPr>
          <w:p w:rsidR="00CC2DF5" w:rsidRPr="00507C2D" w:rsidRDefault="00CC2DF5" w:rsidP="00CC2DF5">
            <w:pP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Заполнение формы-резюме,</w:t>
            </w:r>
          </w:p>
          <w:p w:rsidR="00CC2DF5" w:rsidRPr="00507C2D" w:rsidRDefault="00CC2DF5" w:rsidP="00CC2DF5">
            <w:pPr>
              <w:ind w:left="57" w:right="57"/>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Письма</w:t>
            </w:r>
          </w:p>
          <w:p w:rsidR="00CC2DF5" w:rsidRPr="00507C2D" w:rsidRDefault="00CC2DF5" w:rsidP="00CC2DF5">
            <w:pPr>
              <w:ind w:left="57" w:right="57"/>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Презентация, </w:t>
            </w:r>
          </w:p>
          <w:p w:rsidR="00CC2DF5" w:rsidRPr="00507C2D" w:rsidRDefault="00CC2DF5" w:rsidP="00CC2DF5">
            <w:pPr>
              <w:ind w:left="57" w:right="57"/>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Постер, </w:t>
            </w:r>
          </w:p>
          <w:p w:rsidR="00CC2DF5" w:rsidRPr="00507C2D" w:rsidRDefault="00CC2DF5" w:rsidP="00CC2DF5">
            <w:pPr>
              <w:ind w:left="57" w:right="57"/>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Ролевые игры</w:t>
            </w:r>
          </w:p>
          <w:p w:rsidR="00CC2DF5" w:rsidRPr="00507C2D" w:rsidRDefault="00CC2DF5" w:rsidP="00CC2DF5">
            <w:pPr>
              <w:ind w:left="57" w:right="57"/>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Заметки </w:t>
            </w:r>
          </w:p>
          <w:p w:rsidR="00CC2DF5" w:rsidRPr="00507C2D" w:rsidRDefault="00CC2DF5" w:rsidP="00CC2DF5">
            <w:pPr>
              <w:ind w:left="57" w:right="57"/>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Тесты</w:t>
            </w:r>
          </w:p>
          <w:p w:rsidR="00CC2DF5" w:rsidRPr="00507C2D" w:rsidRDefault="00CC2DF5" w:rsidP="00CC2DF5">
            <w:pPr>
              <w:ind w:left="57" w:right="57"/>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Устный опрос. </w:t>
            </w:r>
          </w:p>
          <w:p w:rsidR="00CC2DF5" w:rsidRPr="00507C2D" w:rsidRDefault="00111BBB" w:rsidP="00CF545A">
            <w:pPr>
              <w:ind w:left="57" w:right="57"/>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Выполнение заданий дифференцированного зачета</w:t>
            </w:r>
          </w:p>
        </w:tc>
      </w:tr>
      <w:tr w:rsidR="00CC2DF5" w:rsidRPr="00507C2D" w:rsidTr="009F38A6">
        <w:tc>
          <w:tcPr>
            <w:tcW w:w="4253" w:type="dxa"/>
          </w:tcPr>
          <w:p w:rsidR="00CC2DF5" w:rsidRPr="00507C2D" w:rsidRDefault="00CC2DF5" w:rsidP="00CC2DF5">
            <w:pPr>
              <w:spacing w:line="276" w:lineRule="auto"/>
              <w:ind w:left="57" w:right="57"/>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ОК 01</w:t>
            </w:r>
            <w:r w:rsidR="008F1662" w:rsidRPr="00507C2D">
              <w:rPr>
                <w:rFonts w:ascii="Times New Roman" w:eastAsia="Times New Roman" w:hAnsi="Times New Roman" w:cs="Times New Roman"/>
                <w:sz w:val="24"/>
                <w:szCs w:val="24"/>
              </w:rPr>
              <w:t>.</w:t>
            </w:r>
            <w:r w:rsidRPr="00507C2D">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CC2DF5" w:rsidRPr="00507C2D" w:rsidRDefault="00CC2DF5" w:rsidP="00CC2DF5">
            <w:pPr>
              <w:spacing w:line="276" w:lineRule="auto"/>
              <w:ind w:left="57" w:right="57"/>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ОК 02</w:t>
            </w:r>
            <w:r w:rsidR="008F1662" w:rsidRPr="00507C2D">
              <w:rPr>
                <w:rFonts w:ascii="Times New Roman" w:eastAsia="Times New Roman" w:hAnsi="Times New Roman" w:cs="Times New Roman"/>
                <w:sz w:val="24"/>
                <w:szCs w:val="24"/>
              </w:rPr>
              <w:t>.</w:t>
            </w:r>
            <w:r w:rsidRPr="00507C2D">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507C2D" w:rsidRDefault="00CC2DF5" w:rsidP="00CC2DF5">
            <w:pPr>
              <w:spacing w:line="276" w:lineRule="auto"/>
              <w:ind w:left="57" w:right="57"/>
              <w:rPr>
                <w:rFonts w:ascii="Times New Roman" w:eastAsia="Times New Roman" w:hAnsi="Times New Roman" w:cs="Times New Roman"/>
                <w:sz w:val="24"/>
                <w:szCs w:val="24"/>
              </w:rPr>
            </w:pPr>
            <w:r w:rsidRPr="00507C2D">
              <w:rPr>
                <w:rFonts w:ascii="Times New Roman" w:eastAsia="Times New Roman" w:hAnsi="Times New Roman" w:cs="Times New Roman"/>
                <w:sz w:val="24"/>
                <w:szCs w:val="24"/>
              </w:rPr>
              <w:t>ОК 04</w:t>
            </w:r>
            <w:r w:rsidR="008F1662" w:rsidRPr="00507C2D">
              <w:rPr>
                <w:rFonts w:ascii="Times New Roman" w:eastAsia="Times New Roman" w:hAnsi="Times New Roman" w:cs="Times New Roman"/>
                <w:sz w:val="24"/>
                <w:szCs w:val="24"/>
              </w:rPr>
              <w:t>.</w:t>
            </w:r>
            <w:r w:rsidRPr="00507C2D">
              <w:rPr>
                <w:rFonts w:ascii="Times New Roman" w:eastAsia="Times New Roman" w:hAnsi="Times New Roman" w:cs="Times New Roman"/>
                <w:sz w:val="24"/>
                <w:szCs w:val="24"/>
              </w:rPr>
              <w:t xml:space="preserve"> Эффективно взаимодействовать и работать в коллективе и команде</w:t>
            </w:r>
          </w:p>
          <w:p w:rsidR="00CC2DF5" w:rsidRPr="00507C2D" w:rsidRDefault="00CC2DF5" w:rsidP="00CF545A">
            <w:pPr>
              <w:spacing w:line="276" w:lineRule="auto"/>
              <w:ind w:left="57" w:right="57"/>
              <w:rPr>
                <w:rFonts w:ascii="Times New Roman" w:eastAsia="OfficinaSansBookC" w:hAnsi="Times New Roman" w:cs="Times New Roman"/>
                <w:b/>
                <w:i/>
                <w:sz w:val="24"/>
                <w:szCs w:val="24"/>
              </w:rPr>
            </w:pPr>
            <w:r w:rsidRPr="00507C2D">
              <w:rPr>
                <w:rFonts w:ascii="Times New Roman" w:eastAsia="Times New Roman" w:hAnsi="Times New Roman" w:cs="Times New Roman"/>
                <w:sz w:val="24"/>
                <w:szCs w:val="24"/>
              </w:rPr>
              <w:t>ОК 09</w:t>
            </w:r>
            <w:r w:rsidR="008F1662" w:rsidRPr="00507C2D">
              <w:rPr>
                <w:rFonts w:ascii="Times New Roman" w:eastAsia="Times New Roman" w:hAnsi="Times New Roman" w:cs="Times New Roman"/>
                <w:sz w:val="24"/>
                <w:szCs w:val="24"/>
              </w:rPr>
              <w:t>.</w:t>
            </w:r>
            <w:r w:rsidRPr="00507C2D">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2372" w:type="dxa"/>
          </w:tcPr>
          <w:p w:rsidR="00CC2DF5" w:rsidRPr="00507C2D" w:rsidRDefault="00CC2DF5" w:rsidP="00CC2DF5">
            <w:pPr>
              <w:spacing w:line="276" w:lineRule="auto"/>
              <w:rPr>
                <w:rFonts w:ascii="Times New Roman" w:eastAsia="Times New Roman" w:hAnsi="Times New Roman" w:cs="Times New Roman"/>
                <w:sz w:val="28"/>
                <w:szCs w:val="28"/>
                <w:lang w:eastAsia="ru-RU"/>
              </w:rPr>
            </w:pPr>
            <w:r w:rsidRPr="00507C2D">
              <w:rPr>
                <w:rFonts w:ascii="Times New Roman" w:eastAsia="OfficinaSansBookC" w:hAnsi="Times New Roman" w:cs="Times New Roman"/>
                <w:b/>
                <w:sz w:val="24"/>
                <w:szCs w:val="24"/>
              </w:rPr>
              <w:t>Р 2 Тема 2.1, 2.2, 2.3, 2.4 - п-о</w:t>
            </w:r>
            <w:r w:rsidRPr="00507C2D">
              <w:rPr>
                <w:rFonts w:ascii="Times New Roman" w:eastAsia="OfficinaSansBookC" w:hAnsi="Times New Roman" w:cs="Times New Roman"/>
                <w:b/>
                <w:sz w:val="24"/>
                <w:szCs w:val="24"/>
                <w:lang w:val="en-US"/>
              </w:rPr>
              <w:t>/</w:t>
            </w:r>
            <w:r w:rsidRPr="00507C2D">
              <w:rPr>
                <w:rFonts w:ascii="Times New Roman" w:eastAsia="OfficinaSansBookC" w:hAnsi="Times New Roman" w:cs="Times New Roman"/>
                <w:b/>
                <w:sz w:val="24"/>
                <w:szCs w:val="24"/>
              </w:rPr>
              <w:t>с</w:t>
            </w:r>
            <w:r w:rsidRPr="00507C2D">
              <w:rPr>
                <w:rStyle w:val="a7"/>
                <w:rFonts w:ascii="Times New Roman" w:eastAsia="OfficinaSansBookC" w:hAnsi="Times New Roman"/>
                <w:b/>
                <w:sz w:val="24"/>
                <w:szCs w:val="24"/>
              </w:rPr>
              <w:footnoteReference w:id="2"/>
            </w:r>
          </w:p>
        </w:tc>
        <w:tc>
          <w:tcPr>
            <w:tcW w:w="2873" w:type="dxa"/>
          </w:tcPr>
          <w:p w:rsidR="00CC2DF5" w:rsidRPr="00507C2D" w:rsidRDefault="00CC2DF5" w:rsidP="00CC2DF5">
            <w:pP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Тесты </w:t>
            </w:r>
          </w:p>
          <w:p w:rsidR="00CC2DF5" w:rsidRPr="00507C2D" w:rsidRDefault="00CC2DF5" w:rsidP="00CC2DF5">
            <w:pP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 xml:space="preserve">Проект. </w:t>
            </w:r>
          </w:p>
          <w:p w:rsidR="00CC2DF5" w:rsidRPr="00507C2D" w:rsidRDefault="00CC2DF5" w:rsidP="00CC2DF5">
            <w:pPr>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Ролевые игры</w:t>
            </w:r>
          </w:p>
          <w:p w:rsidR="00CC2DF5" w:rsidRPr="00507C2D" w:rsidRDefault="00CC2DF5" w:rsidP="00CC2DF5">
            <w:pPr>
              <w:rPr>
                <w:rFonts w:ascii="Times New Roman" w:eastAsia="OfficinaSansBookC" w:hAnsi="Times New Roman" w:cs="Times New Roman"/>
                <w:b/>
                <w:sz w:val="24"/>
                <w:szCs w:val="24"/>
              </w:rPr>
            </w:pPr>
            <w:r w:rsidRPr="00507C2D">
              <w:rPr>
                <w:rFonts w:ascii="Times New Roman" w:eastAsia="OfficinaSansBookC" w:hAnsi="Times New Roman" w:cs="Times New Roman"/>
                <w:sz w:val="24"/>
                <w:szCs w:val="24"/>
              </w:rPr>
              <w:t xml:space="preserve">Круглый стол-дебаты “Доклад с презентацией </w:t>
            </w:r>
          </w:p>
          <w:p w:rsidR="00CC2DF5" w:rsidRPr="00507C2D" w:rsidRDefault="00CC2DF5" w:rsidP="00CC2DF5">
            <w:pPr>
              <w:rPr>
                <w:rFonts w:ascii="Times New Roman" w:eastAsia="OfficinaSansBookC" w:hAnsi="Times New Roman" w:cs="Times New Roman"/>
                <w:sz w:val="24"/>
                <w:szCs w:val="24"/>
                <w:lang w:val="en-US"/>
              </w:rPr>
            </w:pPr>
            <w:r w:rsidRPr="00507C2D">
              <w:rPr>
                <w:rFonts w:ascii="Times New Roman" w:eastAsia="OfficinaSansBookC" w:hAnsi="Times New Roman" w:cs="Times New Roman"/>
                <w:sz w:val="24"/>
                <w:szCs w:val="24"/>
              </w:rPr>
              <w:t>Видеозапись</w:t>
            </w:r>
            <w:r w:rsidRPr="00507C2D">
              <w:rPr>
                <w:rFonts w:ascii="Times New Roman" w:eastAsia="OfficinaSansBookC" w:hAnsi="Times New Roman" w:cs="Times New Roman"/>
                <w:sz w:val="24"/>
                <w:szCs w:val="24"/>
                <w:lang w:val="en-US"/>
              </w:rPr>
              <w:t xml:space="preserve"> </w:t>
            </w:r>
            <w:r w:rsidRPr="00507C2D">
              <w:rPr>
                <w:rFonts w:ascii="Times New Roman" w:eastAsia="OfficinaSansBookC" w:hAnsi="Times New Roman" w:cs="Times New Roman"/>
                <w:sz w:val="24"/>
                <w:szCs w:val="24"/>
              </w:rPr>
              <w:t>выступления</w:t>
            </w:r>
          </w:p>
          <w:p w:rsidR="00CC2DF5" w:rsidRPr="00507C2D" w:rsidRDefault="00CC2DF5" w:rsidP="00CC2DF5">
            <w:pPr>
              <w:tabs>
                <w:tab w:val="left" w:pos="1252"/>
              </w:tabs>
              <w:rPr>
                <w:rFonts w:ascii="Times New Roman" w:eastAsia="OfficinaSansBookC" w:hAnsi="Times New Roman" w:cs="Times New Roman"/>
                <w:sz w:val="24"/>
                <w:szCs w:val="24"/>
                <w:lang w:val="en-US"/>
              </w:rPr>
            </w:pPr>
            <w:r w:rsidRPr="00507C2D">
              <w:rPr>
                <w:rFonts w:ascii="Times New Roman" w:eastAsia="OfficinaSansBookC" w:hAnsi="Times New Roman" w:cs="Times New Roman"/>
                <w:sz w:val="24"/>
                <w:szCs w:val="24"/>
                <w:lang w:val="en-US"/>
              </w:rPr>
              <w:t xml:space="preserve">QUIZ: Frequently asked questions (FAQs) about VK/Telegram? </w:t>
            </w:r>
          </w:p>
          <w:p w:rsidR="00CC2DF5" w:rsidRPr="00507C2D" w:rsidRDefault="00CC2DF5" w:rsidP="00CC2DF5">
            <w:pPr>
              <w:contextualSpacing/>
              <w:jc w:val="both"/>
              <w:rPr>
                <w:rFonts w:ascii="Times New Roman" w:eastAsia="OfficinaSansBookC" w:hAnsi="Times New Roman" w:cs="Times New Roman"/>
                <w:sz w:val="24"/>
                <w:szCs w:val="24"/>
              </w:rPr>
            </w:pPr>
            <w:r w:rsidRPr="00507C2D">
              <w:rPr>
                <w:rFonts w:ascii="Times New Roman" w:eastAsia="OfficinaSansBookC" w:hAnsi="Times New Roman" w:cs="Times New Roman"/>
                <w:sz w:val="24"/>
                <w:szCs w:val="24"/>
              </w:rPr>
              <w:t>Разработка плана продвижения колледжа</w:t>
            </w:r>
          </w:p>
          <w:p w:rsidR="00111BBB" w:rsidRPr="00507C2D" w:rsidRDefault="00111BBB" w:rsidP="00CF545A">
            <w:pPr>
              <w:ind w:left="57" w:right="57"/>
              <w:rPr>
                <w:rFonts w:ascii="Times New Roman" w:eastAsia="Times New Roman" w:hAnsi="Times New Roman" w:cs="Times New Roman"/>
                <w:b/>
                <w:sz w:val="28"/>
                <w:szCs w:val="28"/>
                <w:lang w:eastAsia="ru-RU"/>
              </w:rPr>
            </w:pPr>
            <w:r w:rsidRPr="00507C2D">
              <w:rPr>
                <w:rFonts w:ascii="Times New Roman" w:eastAsia="OfficinaSansBookC" w:hAnsi="Times New Roman" w:cs="Times New Roman"/>
                <w:sz w:val="24"/>
                <w:szCs w:val="24"/>
              </w:rPr>
              <w:t>Выполнение заданий дифференцированного зачета</w:t>
            </w:r>
          </w:p>
        </w:tc>
      </w:tr>
      <w:tr w:rsidR="009F38A6" w:rsidRPr="00507C2D" w:rsidTr="009F38A6">
        <w:tc>
          <w:tcPr>
            <w:tcW w:w="4253" w:type="dxa"/>
          </w:tcPr>
          <w:p w:rsidR="009F38A6" w:rsidRPr="00507C2D" w:rsidRDefault="009F38A6" w:rsidP="00782620">
            <w:pPr>
              <w:spacing w:line="276" w:lineRule="auto"/>
              <w:ind w:left="57" w:right="57"/>
              <w:rPr>
                <w:rFonts w:ascii="Times New Roman" w:eastAsia="Times New Roman" w:hAnsi="Times New Roman" w:cs="Times New Roman"/>
                <w:sz w:val="24"/>
                <w:szCs w:val="24"/>
              </w:rPr>
            </w:pPr>
          </w:p>
        </w:tc>
        <w:tc>
          <w:tcPr>
            <w:tcW w:w="2372" w:type="dxa"/>
          </w:tcPr>
          <w:p w:rsidR="009F38A6" w:rsidRPr="00507C2D" w:rsidRDefault="009F38A6" w:rsidP="00CC2DF5">
            <w:pPr>
              <w:spacing w:line="276" w:lineRule="auto"/>
              <w:rPr>
                <w:rFonts w:ascii="Times New Roman" w:eastAsia="OfficinaSansBookC" w:hAnsi="Times New Roman" w:cs="Times New Roman"/>
                <w:b/>
                <w:sz w:val="24"/>
                <w:szCs w:val="24"/>
              </w:rPr>
            </w:pPr>
          </w:p>
        </w:tc>
        <w:tc>
          <w:tcPr>
            <w:tcW w:w="2873" w:type="dxa"/>
          </w:tcPr>
          <w:p w:rsidR="009F38A6" w:rsidRPr="00507C2D" w:rsidRDefault="009F38A6" w:rsidP="00CC2DF5">
            <w:pPr>
              <w:rPr>
                <w:rFonts w:ascii="Times New Roman" w:eastAsia="OfficinaSansBookC" w:hAnsi="Times New Roman" w:cs="Times New Roman"/>
                <w:sz w:val="24"/>
                <w:szCs w:val="24"/>
              </w:rPr>
            </w:pPr>
          </w:p>
        </w:tc>
      </w:tr>
    </w:tbl>
    <w:p w:rsidR="004C25B9" w:rsidRPr="00507C2D" w:rsidRDefault="004C25B9" w:rsidP="004C25B9">
      <w:pPr>
        <w:ind w:left="709"/>
        <w:contextualSpacing/>
        <w:jc w:val="both"/>
        <w:rPr>
          <w:rFonts w:ascii="Times New Roman" w:eastAsia="Times New Roman" w:hAnsi="Times New Roman" w:cs="Times New Roman"/>
          <w:b/>
          <w:sz w:val="28"/>
          <w:szCs w:val="28"/>
          <w:lang w:eastAsia="ru-RU"/>
        </w:rPr>
      </w:pPr>
    </w:p>
    <w:p w:rsidR="004C25B9" w:rsidRPr="00CC2DF5" w:rsidRDefault="004C25B9" w:rsidP="00DC472A">
      <w:pPr>
        <w:spacing w:after="0" w:line="276" w:lineRule="auto"/>
        <w:jc w:val="both"/>
        <w:rPr>
          <w:rFonts w:ascii="OfficinaSansBookC" w:eastAsia="OfficinaSansBookC" w:hAnsi="OfficinaSansBookC" w:cs="Times New Roman"/>
          <w:b/>
          <w:sz w:val="24"/>
          <w:szCs w:val="24"/>
        </w:rPr>
      </w:pPr>
    </w:p>
    <w:sectPr w:rsidR="004C25B9" w:rsidRPr="00CC2DF5"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BFC" w:rsidRDefault="00F77BFC">
      <w:pPr>
        <w:spacing w:after="0" w:line="240" w:lineRule="auto"/>
      </w:pPr>
      <w:r>
        <w:separator/>
      </w:r>
    </w:p>
  </w:endnote>
  <w:endnote w:type="continuationSeparator" w:id="0">
    <w:p w:rsidR="00F77BFC" w:rsidRDefault="00F7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220509"/>
      <w:docPartObj>
        <w:docPartGallery w:val="Page Numbers (Bottom of Page)"/>
        <w:docPartUnique/>
      </w:docPartObj>
    </w:sdtPr>
    <w:sdtContent>
      <w:p w:rsidR="00507C2D" w:rsidRDefault="00507C2D">
        <w:pPr>
          <w:pStyle w:val="af"/>
          <w:jc w:val="right"/>
        </w:pPr>
        <w:r>
          <w:fldChar w:fldCharType="begin"/>
        </w:r>
        <w:r>
          <w:instrText>PAGE   \* MERGEFORMAT</w:instrText>
        </w:r>
        <w:r>
          <w:fldChar w:fldCharType="separate"/>
        </w:r>
        <w:r w:rsidR="000D6650">
          <w:rPr>
            <w:noProof/>
          </w:rPr>
          <w:t>6</w:t>
        </w:r>
        <w:r>
          <w:fldChar w:fldCharType="end"/>
        </w:r>
      </w:p>
    </w:sdtContent>
  </w:sdt>
  <w:p w:rsidR="00507C2D" w:rsidRDefault="00507C2D">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C2D" w:rsidRDefault="00507C2D">
    <w:pPr>
      <w:pStyle w:val="af"/>
      <w:jc w:val="right"/>
    </w:pPr>
  </w:p>
  <w:p w:rsidR="00507C2D" w:rsidRDefault="00507C2D">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BFC" w:rsidRDefault="00F77BFC">
      <w:pPr>
        <w:spacing w:after="0" w:line="240" w:lineRule="auto"/>
      </w:pPr>
      <w:r>
        <w:separator/>
      </w:r>
    </w:p>
  </w:footnote>
  <w:footnote w:type="continuationSeparator" w:id="0">
    <w:p w:rsidR="00F77BFC" w:rsidRDefault="00F77BFC">
      <w:pPr>
        <w:spacing w:after="0" w:line="240" w:lineRule="auto"/>
      </w:pPr>
      <w:r>
        <w:continuationSeparator/>
      </w:r>
    </w:p>
  </w:footnote>
  <w:footnote w:id="1">
    <w:p w:rsidR="00507C2D" w:rsidRDefault="00507C2D">
      <w:pPr>
        <w:pStyle w:val="a5"/>
      </w:pPr>
    </w:p>
  </w:footnote>
  <w:footnote w:id="2">
    <w:p w:rsidR="00507C2D" w:rsidRDefault="00507C2D">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F26"/>
    <w:rsid w:val="00031F22"/>
    <w:rsid w:val="00047DD9"/>
    <w:rsid w:val="00075E33"/>
    <w:rsid w:val="000A303E"/>
    <w:rsid w:val="000A3606"/>
    <w:rsid w:val="000D6650"/>
    <w:rsid w:val="00102870"/>
    <w:rsid w:val="00111BBB"/>
    <w:rsid w:val="00113111"/>
    <w:rsid w:val="0013487D"/>
    <w:rsid w:val="0014017A"/>
    <w:rsid w:val="001409CF"/>
    <w:rsid w:val="001454FA"/>
    <w:rsid w:val="0019080A"/>
    <w:rsid w:val="001930DB"/>
    <w:rsid w:val="001938C5"/>
    <w:rsid w:val="001A3F18"/>
    <w:rsid w:val="001A6B9A"/>
    <w:rsid w:val="001A6FC6"/>
    <w:rsid w:val="001B41CA"/>
    <w:rsid w:val="001D4CD6"/>
    <w:rsid w:val="001F479D"/>
    <w:rsid w:val="002028B8"/>
    <w:rsid w:val="0023480C"/>
    <w:rsid w:val="0025347D"/>
    <w:rsid w:val="002545F1"/>
    <w:rsid w:val="00260DBF"/>
    <w:rsid w:val="00274F52"/>
    <w:rsid w:val="00290CDE"/>
    <w:rsid w:val="003324AD"/>
    <w:rsid w:val="003422FF"/>
    <w:rsid w:val="00351C5F"/>
    <w:rsid w:val="003C1715"/>
    <w:rsid w:val="003C4482"/>
    <w:rsid w:val="003E604E"/>
    <w:rsid w:val="00402028"/>
    <w:rsid w:val="00404EF3"/>
    <w:rsid w:val="0041261A"/>
    <w:rsid w:val="00450994"/>
    <w:rsid w:val="00456676"/>
    <w:rsid w:val="00463710"/>
    <w:rsid w:val="00485B53"/>
    <w:rsid w:val="004C25B9"/>
    <w:rsid w:val="004E2E6D"/>
    <w:rsid w:val="004F6003"/>
    <w:rsid w:val="00500456"/>
    <w:rsid w:val="00507C2D"/>
    <w:rsid w:val="00511E6A"/>
    <w:rsid w:val="00514C25"/>
    <w:rsid w:val="0055018C"/>
    <w:rsid w:val="00561172"/>
    <w:rsid w:val="00567B21"/>
    <w:rsid w:val="00583602"/>
    <w:rsid w:val="005A6F6F"/>
    <w:rsid w:val="005B3EA7"/>
    <w:rsid w:val="00601EAB"/>
    <w:rsid w:val="0060594E"/>
    <w:rsid w:val="0061430E"/>
    <w:rsid w:val="00620722"/>
    <w:rsid w:val="00620BAE"/>
    <w:rsid w:val="0063135B"/>
    <w:rsid w:val="00632676"/>
    <w:rsid w:val="00647326"/>
    <w:rsid w:val="006503F2"/>
    <w:rsid w:val="00660801"/>
    <w:rsid w:val="00662B0D"/>
    <w:rsid w:val="0066429B"/>
    <w:rsid w:val="00691446"/>
    <w:rsid w:val="007426B3"/>
    <w:rsid w:val="00761F77"/>
    <w:rsid w:val="00782620"/>
    <w:rsid w:val="007857A3"/>
    <w:rsid w:val="0079486E"/>
    <w:rsid w:val="007B0947"/>
    <w:rsid w:val="007D11AB"/>
    <w:rsid w:val="007D7605"/>
    <w:rsid w:val="007F2B11"/>
    <w:rsid w:val="00806319"/>
    <w:rsid w:val="008320CB"/>
    <w:rsid w:val="00832468"/>
    <w:rsid w:val="00847A39"/>
    <w:rsid w:val="00873535"/>
    <w:rsid w:val="008C1915"/>
    <w:rsid w:val="008D758E"/>
    <w:rsid w:val="008F1662"/>
    <w:rsid w:val="00906E3D"/>
    <w:rsid w:val="00910A1D"/>
    <w:rsid w:val="00913D1D"/>
    <w:rsid w:val="00932731"/>
    <w:rsid w:val="00941954"/>
    <w:rsid w:val="00961E22"/>
    <w:rsid w:val="0097102F"/>
    <w:rsid w:val="00985AB8"/>
    <w:rsid w:val="009C39FC"/>
    <w:rsid w:val="009C3DDB"/>
    <w:rsid w:val="009C47ED"/>
    <w:rsid w:val="009D13F1"/>
    <w:rsid w:val="009D1832"/>
    <w:rsid w:val="009D231F"/>
    <w:rsid w:val="009D2FD0"/>
    <w:rsid w:val="009D65CF"/>
    <w:rsid w:val="009E1B1B"/>
    <w:rsid w:val="009F38A6"/>
    <w:rsid w:val="00A05760"/>
    <w:rsid w:val="00A2026C"/>
    <w:rsid w:val="00A23514"/>
    <w:rsid w:val="00A352E5"/>
    <w:rsid w:val="00A41F04"/>
    <w:rsid w:val="00A539AA"/>
    <w:rsid w:val="00A949AC"/>
    <w:rsid w:val="00AC6AAE"/>
    <w:rsid w:val="00AD37A9"/>
    <w:rsid w:val="00AE4584"/>
    <w:rsid w:val="00AF2AC2"/>
    <w:rsid w:val="00AF479A"/>
    <w:rsid w:val="00B15181"/>
    <w:rsid w:val="00B20732"/>
    <w:rsid w:val="00B46E01"/>
    <w:rsid w:val="00B5146D"/>
    <w:rsid w:val="00B52E93"/>
    <w:rsid w:val="00B83A9E"/>
    <w:rsid w:val="00B83F82"/>
    <w:rsid w:val="00BA3DF7"/>
    <w:rsid w:val="00BA3E44"/>
    <w:rsid w:val="00BB1765"/>
    <w:rsid w:val="00BC3572"/>
    <w:rsid w:val="00BD4525"/>
    <w:rsid w:val="00BE0490"/>
    <w:rsid w:val="00BE0A9C"/>
    <w:rsid w:val="00C45AA2"/>
    <w:rsid w:val="00C63571"/>
    <w:rsid w:val="00C743DF"/>
    <w:rsid w:val="00C77DFD"/>
    <w:rsid w:val="00C80E48"/>
    <w:rsid w:val="00C82521"/>
    <w:rsid w:val="00CA26BD"/>
    <w:rsid w:val="00CC2DF5"/>
    <w:rsid w:val="00CF345D"/>
    <w:rsid w:val="00CF545A"/>
    <w:rsid w:val="00D00535"/>
    <w:rsid w:val="00D04583"/>
    <w:rsid w:val="00D0665E"/>
    <w:rsid w:val="00D11550"/>
    <w:rsid w:val="00D36D93"/>
    <w:rsid w:val="00D42ED3"/>
    <w:rsid w:val="00D53E14"/>
    <w:rsid w:val="00D775AD"/>
    <w:rsid w:val="00DC472A"/>
    <w:rsid w:val="00DC6351"/>
    <w:rsid w:val="00DE05A3"/>
    <w:rsid w:val="00E472FB"/>
    <w:rsid w:val="00E81841"/>
    <w:rsid w:val="00E82CB6"/>
    <w:rsid w:val="00E92921"/>
    <w:rsid w:val="00F2711B"/>
    <w:rsid w:val="00F7037E"/>
    <w:rsid w:val="00F743F5"/>
    <w:rsid w:val="00F77BFC"/>
    <w:rsid w:val="00F80008"/>
    <w:rsid w:val="00F91BA0"/>
    <w:rsid w:val="00FA0AFB"/>
    <w:rsid w:val="00FD3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45D644-9B40-45B6-A8C5-C4A05475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C6351"/>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DC6351"/>
    <w:tblPr>
      <w:tblCellMar>
        <w:top w:w="0" w:type="dxa"/>
        <w:left w:w="0" w:type="dxa"/>
        <w:bottom w:w="0" w:type="dxa"/>
        <w:right w:w="0" w:type="dxa"/>
      </w:tblCellMar>
    </w:tblPr>
  </w:style>
  <w:style w:type="table" w:customStyle="1" w:styleId="TableNormal1">
    <w:name w:val="Table Normal"/>
    <w:rsid w:val="00DC6351"/>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DC6351"/>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DC6351"/>
    <w:tblPr>
      <w:tblStyleRowBandSize w:val="1"/>
      <w:tblStyleColBandSize w:val="1"/>
      <w:tblCellMar>
        <w:top w:w="0" w:type="dxa"/>
        <w:left w:w="115" w:type="dxa"/>
        <w:bottom w:w="0" w:type="dxa"/>
        <w:right w:w="115" w:type="dxa"/>
      </w:tblCellMar>
    </w:tblPr>
  </w:style>
  <w:style w:type="table" w:customStyle="1" w:styleId="aff1">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1"/>
    <w:rsid w:val="00DC6351"/>
    <w:tblPr>
      <w:tblStyleRowBandSize w:val="1"/>
      <w:tblStyleColBandSize w:val="1"/>
      <w:tblCellMar>
        <w:top w:w="0" w:type="dxa"/>
        <w:left w:w="115" w:type="dxa"/>
        <w:bottom w:w="0" w:type="dxa"/>
        <w:right w:w="115" w:type="dxa"/>
      </w:tblCellMar>
    </w:tblPr>
  </w:style>
  <w:style w:type="table" w:customStyle="1" w:styleId="aff3">
    <w:basedOn w:val="TableNormal1"/>
    <w:rsid w:val="00DC6351"/>
    <w:tblPr>
      <w:tblStyleRowBandSize w:val="1"/>
      <w:tblStyleColBandSize w:val="1"/>
      <w:tblCellMar>
        <w:top w:w="0" w:type="dxa"/>
        <w:left w:w="115" w:type="dxa"/>
        <w:bottom w:w="0" w:type="dxa"/>
        <w:right w:w="115" w:type="dxa"/>
      </w:tblCellMar>
    </w:tblPr>
  </w:style>
  <w:style w:type="table" w:customStyle="1" w:styleId="aff4">
    <w:basedOn w:val="TableNormal1"/>
    <w:rsid w:val="00DC6351"/>
    <w:tblPr>
      <w:tblStyleRowBandSize w:val="1"/>
      <w:tblStyleColBandSize w:val="1"/>
      <w:tblCellMar>
        <w:top w:w="0" w:type="dxa"/>
        <w:left w:w="115" w:type="dxa"/>
        <w:bottom w:w="0" w:type="dxa"/>
        <w:right w:w="115" w:type="dxa"/>
      </w:tblCellMar>
    </w:tblPr>
  </w:style>
  <w:style w:type="table" w:customStyle="1" w:styleId="aff5">
    <w:basedOn w:val="TableNormal1"/>
    <w:rsid w:val="00DC6351"/>
    <w:tblPr>
      <w:tblStyleRowBandSize w:val="1"/>
      <w:tblStyleColBandSize w:val="1"/>
      <w:tblCellMar>
        <w:top w:w="0" w:type="dxa"/>
        <w:left w:w="115" w:type="dxa"/>
        <w:bottom w:w="0" w:type="dxa"/>
        <w:right w:w="115" w:type="dxa"/>
      </w:tblCellMar>
    </w:tblPr>
  </w:style>
  <w:style w:type="table" w:customStyle="1" w:styleId="aff6">
    <w:basedOn w:val="TableNormal1"/>
    <w:rsid w:val="00DC6351"/>
    <w:tblPr>
      <w:tblStyleRowBandSize w:val="1"/>
      <w:tblStyleColBandSize w:val="1"/>
      <w:tblCellMar>
        <w:top w:w="0" w:type="dxa"/>
        <w:left w:w="115" w:type="dxa"/>
        <w:bottom w:w="0" w:type="dxa"/>
        <w:right w:w="115" w:type="dxa"/>
      </w:tblCellMar>
    </w:tblPr>
  </w:style>
  <w:style w:type="table" w:customStyle="1" w:styleId="aff7">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1"/>
    <w:rsid w:val="00DC6351"/>
    <w:tblPr>
      <w:tblStyleRowBandSize w:val="1"/>
      <w:tblStyleColBandSize w:val="1"/>
      <w:tblCellMar>
        <w:top w:w="0" w:type="dxa"/>
        <w:left w:w="115" w:type="dxa"/>
        <w:bottom w:w="0" w:type="dxa"/>
        <w:right w:w="115" w:type="dxa"/>
      </w:tblCellMar>
    </w:tblPr>
  </w:style>
  <w:style w:type="table" w:customStyle="1" w:styleId="afff7">
    <w:basedOn w:val="TableNormal1"/>
    <w:rsid w:val="00DC6351"/>
    <w:tblPr>
      <w:tblStyleRowBandSize w:val="1"/>
      <w:tblStyleColBandSize w:val="1"/>
      <w:tblCellMar>
        <w:top w:w="0" w:type="dxa"/>
        <w:left w:w="115" w:type="dxa"/>
        <w:bottom w:w="0" w:type="dxa"/>
        <w:right w:w="115" w:type="dxa"/>
      </w:tblCellMar>
    </w:tblPr>
  </w:style>
  <w:style w:type="table" w:customStyle="1" w:styleId="afff8">
    <w:basedOn w:val="TableNormal1"/>
    <w:rsid w:val="00DC6351"/>
    <w:tblPr>
      <w:tblStyleRowBandSize w:val="1"/>
      <w:tblStyleColBandSize w:val="1"/>
      <w:tblCellMar>
        <w:top w:w="0" w:type="dxa"/>
        <w:left w:w="115" w:type="dxa"/>
        <w:bottom w:w="0" w:type="dxa"/>
        <w:right w:w="115" w:type="dxa"/>
      </w:tblCellMar>
    </w:tblPr>
  </w:style>
  <w:style w:type="table" w:customStyle="1" w:styleId="afff9">
    <w:basedOn w:val="TableNormal1"/>
    <w:rsid w:val="00DC6351"/>
    <w:pPr>
      <w:spacing w:after="0"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1"/>
    <w:rsid w:val="00DC6351"/>
    <w:tblPr>
      <w:tblStyleRowBandSize w:val="1"/>
      <w:tblStyleColBandSize w:val="1"/>
      <w:tblCellMar>
        <w:top w:w="0" w:type="dxa"/>
        <w:left w:w="115" w:type="dxa"/>
        <w:bottom w:w="0" w:type="dxa"/>
        <w:right w:w="115" w:type="dxa"/>
      </w:tblCellMar>
    </w:tblPr>
  </w:style>
  <w:style w:type="table" w:customStyle="1" w:styleId="afffb">
    <w:basedOn w:val="TableNormal1"/>
    <w:rsid w:val="00DC6351"/>
    <w:tblPr>
      <w:tblStyleRowBandSize w:val="1"/>
      <w:tblStyleColBandSize w:val="1"/>
      <w:tblCellMar>
        <w:top w:w="0" w:type="dxa"/>
        <w:left w:w="115" w:type="dxa"/>
        <w:bottom w:w="0" w:type="dxa"/>
        <w:right w:w="115" w:type="dxa"/>
      </w:tblCellMar>
    </w:tblPr>
  </w:style>
  <w:style w:type="table" w:customStyle="1" w:styleId="afffc">
    <w:basedOn w:val="TableNormal1"/>
    <w:rsid w:val="00DC6351"/>
    <w:tblPr>
      <w:tblStyleRowBandSize w:val="1"/>
      <w:tblStyleColBandSize w:val="1"/>
      <w:tblCellMar>
        <w:top w:w="0" w:type="dxa"/>
        <w:left w:w="115" w:type="dxa"/>
        <w:bottom w:w="0" w:type="dxa"/>
        <w:right w:w="115" w:type="dxa"/>
      </w:tblCellMar>
    </w:tblPr>
  </w:style>
  <w:style w:type="table" w:customStyle="1" w:styleId="afffd">
    <w:basedOn w:val="TableNormal1"/>
    <w:rsid w:val="00DC6351"/>
    <w:tblPr>
      <w:tblStyleRowBandSize w:val="1"/>
      <w:tblStyleColBandSize w:val="1"/>
      <w:tblCellMar>
        <w:top w:w="0" w:type="dxa"/>
        <w:left w:w="115" w:type="dxa"/>
        <w:bottom w:w="0" w:type="dxa"/>
        <w:right w:w="115" w:type="dxa"/>
      </w:tblCellMar>
    </w:tblPr>
  </w:style>
  <w:style w:type="table" w:customStyle="1" w:styleId="afffe">
    <w:basedOn w:val="TableNormal1"/>
    <w:rsid w:val="00DC6351"/>
    <w:tblPr>
      <w:tblStyleRowBandSize w:val="1"/>
      <w:tblStyleColBandSize w:val="1"/>
      <w:tblCellMar>
        <w:top w:w="0" w:type="dxa"/>
        <w:left w:w="115" w:type="dxa"/>
        <w:bottom w:w="0" w:type="dxa"/>
        <w:right w:w="115" w:type="dxa"/>
      </w:tblCellMar>
    </w:tblPr>
  </w:style>
  <w:style w:type="table" w:customStyle="1" w:styleId="affff">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0">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1">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2">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3">
    <w:basedOn w:val="TableNormal0"/>
    <w:rsid w:val="00DC6351"/>
    <w:tblPr>
      <w:tblStyleRowBandSize w:val="1"/>
      <w:tblStyleColBandSize w:val="1"/>
      <w:tblCellMar>
        <w:top w:w="0" w:type="dxa"/>
        <w:left w:w="115" w:type="dxa"/>
        <w:bottom w:w="0" w:type="dxa"/>
        <w:right w:w="115" w:type="dxa"/>
      </w:tblCellMar>
    </w:tblPr>
  </w:style>
  <w:style w:type="table" w:customStyle="1" w:styleId="affff4">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5">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6">
    <w:basedOn w:val="TableNormal0"/>
    <w:rsid w:val="00DC6351"/>
    <w:tblPr>
      <w:tblStyleRowBandSize w:val="1"/>
      <w:tblStyleColBandSize w:val="1"/>
      <w:tblCellMar>
        <w:top w:w="0" w:type="dxa"/>
        <w:left w:w="115" w:type="dxa"/>
        <w:bottom w:w="0" w:type="dxa"/>
        <w:right w:w="115" w:type="dxa"/>
      </w:tblCellMar>
    </w:tblPr>
  </w:style>
  <w:style w:type="table" w:customStyle="1" w:styleId="affff7">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8">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9">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a">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b">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c">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d">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e">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table" w:customStyle="1" w:styleId="afffff">
    <w:basedOn w:val="TableNormal0"/>
    <w:rsid w:val="00DC6351"/>
    <w:pPr>
      <w:spacing w:after="0" w:line="240" w:lineRule="auto"/>
    </w:pPr>
    <w:tblPr>
      <w:tblStyleRowBandSize w:val="1"/>
      <w:tblStyleColBandSize w:val="1"/>
      <w:tblCellMar>
        <w:top w:w="0" w:type="dxa"/>
        <w:left w:w="115" w:type="dxa"/>
        <w:bottom w:w="0"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styleId="afffff2">
    <w:name w:val="Body Text"/>
    <w:basedOn w:val="a"/>
    <w:link w:val="afffff3"/>
    <w:uiPriority w:val="1"/>
    <w:qFormat/>
    <w:rsid w:val="00662B0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fffff3">
    <w:name w:val="Основной текст Знак"/>
    <w:basedOn w:val="a0"/>
    <w:link w:val="afffff2"/>
    <w:uiPriority w:val="1"/>
    <w:rsid w:val="00662B0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122385859">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009F1F-5415-4029-8620-E5440F6C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5219</Words>
  <Characters>29754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Валентина Партен</cp:lastModifiedBy>
  <cp:revision>2</cp:revision>
  <cp:lastPrinted>2023-02-10T14:27:00Z</cp:lastPrinted>
  <dcterms:created xsi:type="dcterms:W3CDTF">2025-01-27T07:53:00Z</dcterms:created>
  <dcterms:modified xsi:type="dcterms:W3CDTF">2025-01-27T07:53:00Z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